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6" w:type="dxa"/>
        <w:tblInd w:w="-5" w:type="dxa"/>
        <w:tblLayout w:type="fixed"/>
        <w:tblLook w:val="04A0" w:firstRow="1" w:lastRow="0" w:firstColumn="1" w:lastColumn="0" w:noHBand="0" w:noVBand="1"/>
      </w:tblPr>
      <w:tblGrid>
        <w:gridCol w:w="709"/>
        <w:gridCol w:w="7230"/>
        <w:gridCol w:w="1125"/>
        <w:gridCol w:w="9"/>
        <w:gridCol w:w="1418"/>
        <w:gridCol w:w="43"/>
        <w:gridCol w:w="802"/>
      </w:tblGrid>
      <w:tr w:rsidR="00DF2162" w:rsidRPr="00316EAC" w14:paraId="7ADBC49D" w14:textId="77777777" w:rsidTr="008244C3">
        <w:trPr>
          <w:trHeight w:val="1417"/>
        </w:trPr>
        <w:tc>
          <w:tcPr>
            <w:tcW w:w="709" w:type="dxa"/>
            <w:shd w:val="clear" w:color="auto" w:fill="FFFFFF" w:themeFill="background1"/>
            <w:vAlign w:val="center"/>
          </w:tcPr>
          <w:p w14:paraId="45349ED8" w14:textId="3DEDFE78" w:rsidR="00DF2162" w:rsidRDefault="007705E9" w:rsidP="00DF2162">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 xml:space="preserve"> </w:t>
            </w:r>
          </w:p>
        </w:tc>
        <w:tc>
          <w:tcPr>
            <w:tcW w:w="7230" w:type="dxa"/>
            <w:shd w:val="clear" w:color="auto" w:fill="FFFFFF" w:themeFill="background1"/>
            <w:vAlign w:val="center"/>
          </w:tcPr>
          <w:p w14:paraId="24AA1C55" w14:textId="69949B5C" w:rsidR="00DF2162" w:rsidRPr="00AE59AF" w:rsidRDefault="00AE59AF" w:rsidP="004F4956">
            <w:pPr>
              <w:jc w:val="both"/>
              <w:rPr>
                <w:rFonts w:ascii="Arial" w:hAnsi="Arial" w:cs="Arial"/>
                <w:color w:val="000000"/>
                <w:sz w:val="16"/>
                <w:szCs w:val="16"/>
              </w:rPr>
            </w:pPr>
            <w:r w:rsidRPr="00AE59AF">
              <w:rPr>
                <w:rFonts w:ascii="Arial" w:hAnsi="Arial" w:cs="Arial"/>
                <w:color w:val="000000"/>
                <w:sz w:val="16"/>
                <w:szCs w:val="16"/>
              </w:rPr>
              <w:t xml:space="preserve">Component detail: </w:t>
            </w:r>
          </w:p>
          <w:tbl>
            <w:tblPr>
              <w:tblStyle w:val="TableGrid"/>
              <w:tblpPr w:leftFromText="180" w:rightFromText="180" w:vertAnchor="page" w:horzAnchor="margin" w:tblpY="391"/>
              <w:tblOverlap w:val="never"/>
              <w:tblW w:w="6799" w:type="dxa"/>
              <w:tblLayout w:type="fixed"/>
              <w:tblLook w:val="04A0" w:firstRow="1" w:lastRow="0" w:firstColumn="1" w:lastColumn="0" w:noHBand="0" w:noVBand="1"/>
            </w:tblPr>
            <w:tblGrid>
              <w:gridCol w:w="2689"/>
              <w:gridCol w:w="1559"/>
              <w:gridCol w:w="2551"/>
            </w:tblGrid>
            <w:tr w:rsidR="00A83AA6" w:rsidRPr="00DF60A8" w14:paraId="197AA00E" w14:textId="77777777" w:rsidTr="00A83AA6">
              <w:tc>
                <w:tcPr>
                  <w:tcW w:w="2689" w:type="dxa"/>
                  <w:shd w:val="clear" w:color="auto" w:fill="D9D9D9" w:themeFill="background1" w:themeFillShade="D9"/>
                </w:tcPr>
                <w:p w14:paraId="751BD9F2" w14:textId="77777777" w:rsidR="00A83AA6" w:rsidRPr="006B11EC" w:rsidRDefault="00A83AA6" w:rsidP="008A2A11">
                  <w:pPr>
                    <w:jc w:val="center"/>
                    <w:rPr>
                      <w:rFonts w:ascii="Arial" w:hAnsi="Arial" w:cs="Arial"/>
                      <w:b/>
                      <w:color w:val="000000"/>
                      <w:sz w:val="16"/>
                      <w:szCs w:val="16"/>
                    </w:rPr>
                  </w:pPr>
                  <w:r w:rsidRPr="006B11EC">
                    <w:rPr>
                      <w:rFonts w:ascii="Arial" w:hAnsi="Arial" w:cs="Arial"/>
                      <w:b/>
                      <w:color w:val="000000"/>
                      <w:sz w:val="16"/>
                      <w:szCs w:val="16"/>
                    </w:rPr>
                    <w:t>Description</w:t>
                  </w:r>
                </w:p>
              </w:tc>
              <w:tc>
                <w:tcPr>
                  <w:tcW w:w="1559" w:type="dxa"/>
                  <w:shd w:val="clear" w:color="auto" w:fill="D9D9D9" w:themeFill="background1" w:themeFillShade="D9"/>
                </w:tcPr>
                <w:p w14:paraId="48851DE9" w14:textId="77777777" w:rsidR="00A83AA6" w:rsidRPr="006B11EC" w:rsidRDefault="00A83AA6" w:rsidP="008A2A11">
                  <w:pPr>
                    <w:jc w:val="center"/>
                    <w:rPr>
                      <w:rFonts w:ascii="Arial" w:hAnsi="Arial" w:cs="Arial"/>
                      <w:b/>
                      <w:color w:val="000000"/>
                      <w:sz w:val="16"/>
                      <w:szCs w:val="16"/>
                    </w:rPr>
                  </w:pPr>
                  <w:r w:rsidRPr="006B11EC">
                    <w:rPr>
                      <w:rFonts w:ascii="Arial" w:hAnsi="Arial" w:cs="Arial"/>
                      <w:b/>
                      <w:color w:val="000000"/>
                      <w:sz w:val="16"/>
                      <w:szCs w:val="16"/>
                    </w:rPr>
                    <w:t>P/N</w:t>
                  </w:r>
                </w:p>
              </w:tc>
              <w:tc>
                <w:tcPr>
                  <w:tcW w:w="2551" w:type="dxa"/>
                  <w:shd w:val="clear" w:color="auto" w:fill="D9D9D9" w:themeFill="background1" w:themeFillShade="D9"/>
                </w:tcPr>
                <w:p w14:paraId="35D95D5F" w14:textId="77777777" w:rsidR="00A83AA6" w:rsidRPr="006B11EC" w:rsidRDefault="00A83AA6" w:rsidP="008A2A11">
                  <w:pPr>
                    <w:jc w:val="center"/>
                    <w:rPr>
                      <w:rFonts w:ascii="Arial" w:hAnsi="Arial" w:cs="Arial"/>
                      <w:b/>
                      <w:color w:val="000000"/>
                      <w:sz w:val="16"/>
                      <w:szCs w:val="16"/>
                    </w:rPr>
                  </w:pPr>
                  <w:r w:rsidRPr="006B11EC">
                    <w:rPr>
                      <w:rFonts w:ascii="Arial" w:hAnsi="Arial" w:cs="Arial"/>
                      <w:b/>
                      <w:color w:val="000000"/>
                      <w:sz w:val="16"/>
                      <w:szCs w:val="16"/>
                    </w:rPr>
                    <w:t>S/N</w:t>
                  </w:r>
                </w:p>
              </w:tc>
            </w:tr>
            <w:tr w:rsidR="00A83AA6" w14:paraId="0412E1AC" w14:textId="77777777" w:rsidTr="00A83AA6">
              <w:trPr>
                <w:trHeight w:val="366"/>
              </w:trPr>
              <w:tc>
                <w:tcPr>
                  <w:tcW w:w="2689" w:type="dxa"/>
                  <w:vAlign w:val="center"/>
                </w:tcPr>
                <w:p w14:paraId="55AD92DB" w14:textId="258993BD" w:rsidR="00A83AA6" w:rsidRPr="006B11EC" w:rsidRDefault="00A83AA6" w:rsidP="00425DFD">
                  <w:pPr>
                    <w:rPr>
                      <w:rFonts w:ascii="Arial" w:hAnsi="Arial" w:cs="Arial"/>
                      <w:bCs/>
                      <w:color w:val="000000"/>
                      <w:sz w:val="16"/>
                      <w:szCs w:val="16"/>
                    </w:rPr>
                  </w:pPr>
                  <w:r>
                    <w:rPr>
                      <w:rFonts w:ascii="Arial" w:hAnsi="Arial" w:cs="Arial"/>
                      <w:bCs/>
                      <w:color w:val="000000"/>
                      <w:sz w:val="16"/>
                      <w:szCs w:val="16"/>
                    </w:rPr>
                    <w:t>L</w:t>
                  </w:r>
                  <w:r w:rsidR="00647E24">
                    <w:rPr>
                      <w:rFonts w:ascii="Arial" w:hAnsi="Arial" w:cs="Arial"/>
                      <w:bCs/>
                      <w:color w:val="000000"/>
                      <w:sz w:val="16"/>
                      <w:szCs w:val="16"/>
                    </w:rPr>
                    <w:t xml:space="preserve">eft Hand </w:t>
                  </w:r>
                  <w:r w:rsidR="00A83F28">
                    <w:rPr>
                      <w:rFonts w:ascii="Arial" w:hAnsi="Arial" w:cs="Arial"/>
                      <w:bCs/>
                      <w:color w:val="000000"/>
                      <w:sz w:val="16"/>
                      <w:szCs w:val="16"/>
                    </w:rPr>
                    <w:t>Main</w:t>
                  </w:r>
                  <w:r>
                    <w:rPr>
                      <w:rFonts w:ascii="Arial" w:hAnsi="Arial" w:cs="Arial"/>
                      <w:bCs/>
                      <w:color w:val="000000"/>
                      <w:sz w:val="16"/>
                      <w:szCs w:val="16"/>
                    </w:rPr>
                    <w:t xml:space="preserve"> Wheel Assembly</w:t>
                  </w:r>
                </w:p>
              </w:tc>
              <w:tc>
                <w:tcPr>
                  <w:tcW w:w="1559" w:type="dxa"/>
                  <w:vAlign w:val="center"/>
                </w:tcPr>
                <w:p w14:paraId="1D48D7A6" w14:textId="7FA4E108" w:rsidR="00A83AA6" w:rsidRPr="006B11EC" w:rsidRDefault="00647E24" w:rsidP="00A83AA6">
                  <w:pPr>
                    <w:jc w:val="center"/>
                    <w:rPr>
                      <w:rFonts w:ascii="Arial" w:hAnsi="Arial" w:cs="Arial"/>
                      <w:bCs/>
                      <w:color w:val="000000"/>
                      <w:sz w:val="16"/>
                      <w:szCs w:val="16"/>
                    </w:rPr>
                  </w:pPr>
                  <w:r w:rsidRPr="00647E24">
                    <w:rPr>
                      <w:rFonts w:ascii="Arial" w:hAnsi="Arial" w:cs="Arial"/>
                      <w:b/>
                      <w:bCs/>
                      <w:color w:val="000000"/>
                      <w:sz w:val="16"/>
                      <w:szCs w:val="16"/>
                    </w:rPr>
                    <w:t>3G3240V00231</w:t>
                  </w:r>
                </w:p>
              </w:tc>
              <w:tc>
                <w:tcPr>
                  <w:tcW w:w="2551" w:type="dxa"/>
                </w:tcPr>
                <w:p w14:paraId="0E85AF88" w14:textId="77777777" w:rsidR="00A83AA6" w:rsidRPr="006B11EC" w:rsidRDefault="00A83AA6" w:rsidP="008A2A11">
                  <w:pPr>
                    <w:jc w:val="center"/>
                    <w:rPr>
                      <w:rFonts w:ascii="Arial" w:hAnsi="Arial" w:cs="Arial"/>
                      <w:bCs/>
                      <w:color w:val="000000"/>
                      <w:sz w:val="16"/>
                      <w:szCs w:val="16"/>
                    </w:rPr>
                  </w:pPr>
                </w:p>
                <w:p w14:paraId="39ABBF09" w14:textId="26AC15EB" w:rsidR="00A83AA6" w:rsidRPr="006B11EC" w:rsidRDefault="00A83AA6" w:rsidP="008A2A11">
                  <w:pPr>
                    <w:jc w:val="center"/>
                    <w:rPr>
                      <w:rFonts w:ascii="Arial" w:hAnsi="Arial" w:cs="Arial"/>
                      <w:bCs/>
                      <w:color w:val="000000"/>
                      <w:sz w:val="16"/>
                      <w:szCs w:val="16"/>
                    </w:rPr>
                  </w:pPr>
                </w:p>
              </w:tc>
            </w:tr>
            <w:tr w:rsidR="00A83AA6" w14:paraId="26ACC957" w14:textId="77777777" w:rsidTr="00A83AA6">
              <w:trPr>
                <w:trHeight w:val="340"/>
              </w:trPr>
              <w:tc>
                <w:tcPr>
                  <w:tcW w:w="2689" w:type="dxa"/>
                  <w:vAlign w:val="center"/>
                </w:tcPr>
                <w:p w14:paraId="2947C25A" w14:textId="193F2CBB" w:rsidR="00A83AA6" w:rsidRDefault="00A83AA6" w:rsidP="00425DFD">
                  <w:pPr>
                    <w:rPr>
                      <w:rFonts w:ascii="Arial" w:hAnsi="Arial" w:cs="Arial"/>
                      <w:bCs/>
                      <w:color w:val="000000"/>
                      <w:sz w:val="16"/>
                      <w:szCs w:val="16"/>
                    </w:rPr>
                  </w:pPr>
                  <w:r>
                    <w:rPr>
                      <w:rFonts w:ascii="Arial" w:hAnsi="Arial" w:cs="Arial"/>
                      <w:bCs/>
                      <w:color w:val="000000"/>
                      <w:sz w:val="16"/>
                      <w:szCs w:val="16"/>
                    </w:rPr>
                    <w:t>R</w:t>
                  </w:r>
                  <w:r w:rsidR="00647E24">
                    <w:rPr>
                      <w:rFonts w:ascii="Arial" w:hAnsi="Arial" w:cs="Arial"/>
                      <w:bCs/>
                      <w:color w:val="000000"/>
                      <w:sz w:val="16"/>
                      <w:szCs w:val="16"/>
                    </w:rPr>
                    <w:t>ight Hand Main</w:t>
                  </w:r>
                  <w:r>
                    <w:rPr>
                      <w:rFonts w:ascii="Arial" w:hAnsi="Arial" w:cs="Arial"/>
                      <w:bCs/>
                      <w:color w:val="000000"/>
                      <w:sz w:val="16"/>
                      <w:szCs w:val="16"/>
                    </w:rPr>
                    <w:t xml:space="preserve"> Wheel Assembly</w:t>
                  </w:r>
                </w:p>
              </w:tc>
              <w:tc>
                <w:tcPr>
                  <w:tcW w:w="1559" w:type="dxa"/>
                  <w:vAlign w:val="center"/>
                </w:tcPr>
                <w:p w14:paraId="40F7BFE7" w14:textId="27F7CD45" w:rsidR="00A83AA6" w:rsidRPr="006B11EC" w:rsidRDefault="00647E24" w:rsidP="00A83AA6">
                  <w:pPr>
                    <w:jc w:val="center"/>
                    <w:rPr>
                      <w:rFonts w:ascii="Arial" w:hAnsi="Arial" w:cs="Arial"/>
                      <w:bCs/>
                      <w:color w:val="000000"/>
                      <w:sz w:val="16"/>
                      <w:szCs w:val="16"/>
                    </w:rPr>
                  </w:pPr>
                  <w:r w:rsidRPr="00647E24">
                    <w:rPr>
                      <w:rFonts w:ascii="Arial" w:hAnsi="Arial" w:cs="Arial"/>
                      <w:b/>
                      <w:bCs/>
                      <w:color w:val="000000"/>
                      <w:sz w:val="16"/>
                      <w:szCs w:val="16"/>
                    </w:rPr>
                    <w:t>3G3240V00231</w:t>
                  </w:r>
                </w:p>
              </w:tc>
              <w:tc>
                <w:tcPr>
                  <w:tcW w:w="2551" w:type="dxa"/>
                </w:tcPr>
                <w:p w14:paraId="7B89C626" w14:textId="77777777" w:rsidR="00A83AA6" w:rsidRPr="006B11EC" w:rsidRDefault="00A83AA6" w:rsidP="008A2A11">
                  <w:pPr>
                    <w:jc w:val="center"/>
                    <w:rPr>
                      <w:rFonts w:ascii="Arial" w:hAnsi="Arial" w:cs="Arial"/>
                      <w:bCs/>
                      <w:color w:val="000000"/>
                      <w:sz w:val="16"/>
                      <w:szCs w:val="16"/>
                    </w:rPr>
                  </w:pPr>
                </w:p>
              </w:tc>
            </w:tr>
          </w:tbl>
          <w:p w14:paraId="72A4C5D0" w14:textId="2BDBA733" w:rsidR="00AE59AF" w:rsidRDefault="00AE59AF" w:rsidP="004F4956">
            <w:pPr>
              <w:jc w:val="both"/>
              <w:rPr>
                <w:rFonts w:ascii="Arial" w:hAnsi="Arial" w:cs="Arial"/>
                <w:b/>
                <w:color w:val="000000"/>
                <w:sz w:val="16"/>
                <w:szCs w:val="16"/>
              </w:rPr>
            </w:pPr>
          </w:p>
        </w:tc>
        <w:tc>
          <w:tcPr>
            <w:tcW w:w="1134" w:type="dxa"/>
            <w:gridSpan w:val="2"/>
            <w:shd w:val="clear" w:color="auto" w:fill="D9D9D9" w:themeFill="background1" w:themeFillShade="D9"/>
            <w:vAlign w:val="center"/>
          </w:tcPr>
          <w:p w14:paraId="3645AAA2" w14:textId="77777777" w:rsidR="00DF2162" w:rsidRDefault="00DF2162" w:rsidP="00DF2162">
            <w:pPr>
              <w:autoSpaceDE w:val="0"/>
              <w:autoSpaceDN w:val="0"/>
              <w:adjustRightInd w:val="0"/>
              <w:jc w:val="center"/>
              <w:rPr>
                <w:rFonts w:ascii="Arial" w:hAnsi="Arial" w:cs="Arial"/>
                <w:b/>
                <w:color w:val="000000"/>
                <w:sz w:val="16"/>
                <w:szCs w:val="16"/>
              </w:rPr>
            </w:pPr>
          </w:p>
        </w:tc>
        <w:tc>
          <w:tcPr>
            <w:tcW w:w="1418" w:type="dxa"/>
            <w:shd w:val="clear" w:color="auto" w:fill="D9D9D9" w:themeFill="background1" w:themeFillShade="D9"/>
            <w:vAlign w:val="center"/>
          </w:tcPr>
          <w:p w14:paraId="29AFDC40" w14:textId="77777777" w:rsidR="00DF2162" w:rsidRDefault="00DF2162" w:rsidP="00DF2162">
            <w:pPr>
              <w:autoSpaceDE w:val="0"/>
              <w:autoSpaceDN w:val="0"/>
              <w:adjustRightInd w:val="0"/>
              <w:jc w:val="center"/>
              <w:rPr>
                <w:rFonts w:ascii="Arial" w:hAnsi="Arial" w:cs="Arial"/>
                <w:b/>
                <w:color w:val="000000"/>
                <w:sz w:val="16"/>
                <w:szCs w:val="16"/>
              </w:rPr>
            </w:pPr>
          </w:p>
        </w:tc>
        <w:tc>
          <w:tcPr>
            <w:tcW w:w="845" w:type="dxa"/>
            <w:gridSpan w:val="2"/>
            <w:shd w:val="clear" w:color="auto" w:fill="D9D9D9" w:themeFill="background1" w:themeFillShade="D9"/>
            <w:vAlign w:val="center"/>
          </w:tcPr>
          <w:p w14:paraId="4D135CCB" w14:textId="2B0B7C1A" w:rsidR="00DF2162" w:rsidRDefault="00DF2162" w:rsidP="00DF2162">
            <w:pPr>
              <w:autoSpaceDE w:val="0"/>
              <w:autoSpaceDN w:val="0"/>
              <w:adjustRightInd w:val="0"/>
              <w:jc w:val="center"/>
              <w:rPr>
                <w:rFonts w:ascii="Arial" w:hAnsi="Arial" w:cs="Arial"/>
                <w:b/>
                <w:color w:val="000000"/>
                <w:sz w:val="16"/>
                <w:szCs w:val="16"/>
              </w:rPr>
            </w:pPr>
          </w:p>
        </w:tc>
      </w:tr>
      <w:tr w:rsidR="001F6ABE" w:rsidRPr="00D166D9" w14:paraId="74D9FE59" w14:textId="77777777" w:rsidTr="008244C3">
        <w:trPr>
          <w:trHeight w:val="288"/>
        </w:trPr>
        <w:tc>
          <w:tcPr>
            <w:tcW w:w="709" w:type="dxa"/>
            <w:shd w:val="clear" w:color="auto" w:fill="D9D9D9" w:themeFill="background1" w:themeFillShade="D9"/>
            <w:vAlign w:val="center"/>
          </w:tcPr>
          <w:p w14:paraId="15E6A4DA" w14:textId="3E619C43" w:rsidR="001F6ABE" w:rsidRPr="00D166D9" w:rsidRDefault="004E24F7" w:rsidP="001F6ABE">
            <w:pPr>
              <w:jc w:val="center"/>
              <w:rPr>
                <w:rFonts w:ascii="Arial" w:hAnsi="Arial" w:cs="Arial"/>
                <w:b/>
                <w:sz w:val="16"/>
                <w:szCs w:val="16"/>
              </w:rPr>
            </w:pPr>
            <w:r>
              <w:rPr>
                <w:rFonts w:ascii="Arial" w:hAnsi="Arial" w:cs="Arial"/>
                <w:b/>
                <w:sz w:val="16"/>
                <w:szCs w:val="16"/>
              </w:rPr>
              <w:t>1.0</w:t>
            </w:r>
          </w:p>
        </w:tc>
        <w:tc>
          <w:tcPr>
            <w:tcW w:w="10627" w:type="dxa"/>
            <w:gridSpan w:val="6"/>
            <w:shd w:val="clear" w:color="auto" w:fill="D9D9D9" w:themeFill="background1" w:themeFillShade="D9"/>
            <w:vAlign w:val="center"/>
          </w:tcPr>
          <w:p w14:paraId="527BDCFF" w14:textId="4A33BE25" w:rsidR="001F6ABE" w:rsidRPr="00D166D9" w:rsidRDefault="00D166D9" w:rsidP="001F6ABE">
            <w:pPr>
              <w:jc w:val="both"/>
              <w:rPr>
                <w:rFonts w:ascii="Arial" w:hAnsi="Arial" w:cs="Arial"/>
                <w:b/>
                <w:sz w:val="16"/>
                <w:szCs w:val="16"/>
              </w:rPr>
            </w:pPr>
            <w:r>
              <w:rPr>
                <w:rFonts w:ascii="Arial" w:hAnsi="Arial" w:cs="Arial"/>
                <w:b/>
                <w:sz w:val="16"/>
                <w:szCs w:val="16"/>
              </w:rPr>
              <w:t>REMOVAL</w:t>
            </w:r>
            <w:r w:rsidR="001F6ABE" w:rsidRPr="00D166D9">
              <w:rPr>
                <w:rFonts w:ascii="Arial" w:hAnsi="Arial" w:cs="Arial"/>
                <w:b/>
                <w:sz w:val="16"/>
                <w:szCs w:val="16"/>
              </w:rPr>
              <w:t xml:space="preserve"> (</w:t>
            </w:r>
            <w:r>
              <w:rPr>
                <w:rFonts w:ascii="Arial" w:hAnsi="Arial" w:cs="Arial"/>
                <w:b/>
                <w:sz w:val="16"/>
                <w:szCs w:val="16"/>
              </w:rPr>
              <w:t xml:space="preserve">AMP </w:t>
            </w:r>
            <w:r w:rsidR="001F6ABE" w:rsidRPr="00D166D9">
              <w:rPr>
                <w:rFonts w:ascii="Arial" w:hAnsi="Arial" w:cs="Arial"/>
                <w:b/>
                <w:sz w:val="16"/>
                <w:szCs w:val="16"/>
              </w:rPr>
              <w:t>39-A-32-41-0</w:t>
            </w:r>
            <w:r w:rsidR="00260DCD" w:rsidRPr="00D166D9">
              <w:rPr>
                <w:rFonts w:ascii="Arial" w:hAnsi="Arial" w:cs="Arial"/>
                <w:b/>
                <w:sz w:val="16"/>
                <w:szCs w:val="16"/>
              </w:rPr>
              <w:t>3</w:t>
            </w:r>
            <w:r w:rsidR="001F6ABE" w:rsidRPr="00D166D9">
              <w:rPr>
                <w:rFonts w:ascii="Arial" w:hAnsi="Arial" w:cs="Arial"/>
                <w:b/>
                <w:sz w:val="16"/>
                <w:szCs w:val="16"/>
              </w:rPr>
              <w:t>-01A-921A-B)</w:t>
            </w:r>
            <w:r>
              <w:rPr>
                <w:rFonts w:ascii="Arial" w:hAnsi="Arial" w:cs="Arial"/>
                <w:b/>
                <w:sz w:val="16"/>
                <w:szCs w:val="16"/>
              </w:rPr>
              <w:t xml:space="preserve"> &amp; (AMP </w:t>
            </w:r>
            <w:r w:rsidRPr="00D166D9">
              <w:rPr>
                <w:rFonts w:ascii="Arial" w:hAnsi="Arial" w:cs="Arial"/>
                <w:b/>
                <w:sz w:val="16"/>
                <w:szCs w:val="16"/>
              </w:rPr>
              <w:t>39-A-32-41-0</w:t>
            </w:r>
            <w:r>
              <w:rPr>
                <w:rFonts w:ascii="Arial" w:hAnsi="Arial" w:cs="Arial"/>
                <w:b/>
                <w:sz w:val="16"/>
                <w:szCs w:val="16"/>
              </w:rPr>
              <w:t>4</w:t>
            </w:r>
            <w:r w:rsidRPr="00D166D9">
              <w:rPr>
                <w:rFonts w:ascii="Arial" w:hAnsi="Arial" w:cs="Arial"/>
                <w:b/>
                <w:sz w:val="16"/>
                <w:szCs w:val="16"/>
              </w:rPr>
              <w:t>-01A-921A-B</w:t>
            </w:r>
            <w:r>
              <w:rPr>
                <w:rFonts w:ascii="Arial" w:hAnsi="Arial" w:cs="Arial"/>
                <w:b/>
                <w:sz w:val="16"/>
                <w:szCs w:val="16"/>
              </w:rPr>
              <w:t>)</w:t>
            </w:r>
            <w:r w:rsidR="00E42600" w:rsidRPr="00D166D9">
              <w:rPr>
                <w:rFonts w:ascii="Arial" w:hAnsi="Arial" w:cs="Arial"/>
                <w:b/>
                <w:sz w:val="16"/>
                <w:szCs w:val="16"/>
              </w:rPr>
              <w:t xml:space="preserve"> (Refer Figure 1)</w:t>
            </w:r>
          </w:p>
        </w:tc>
      </w:tr>
      <w:tr w:rsidR="0078318E" w:rsidRPr="00316EAC" w14:paraId="3A195163" w14:textId="77777777" w:rsidTr="008244C3">
        <w:trPr>
          <w:trHeight w:val="1417"/>
        </w:trPr>
        <w:tc>
          <w:tcPr>
            <w:tcW w:w="709" w:type="dxa"/>
          </w:tcPr>
          <w:p w14:paraId="1C513F7E" w14:textId="77777777" w:rsidR="000828AE" w:rsidRDefault="000828AE" w:rsidP="001F6ABE">
            <w:pPr>
              <w:jc w:val="center"/>
              <w:rPr>
                <w:rFonts w:ascii="Arial" w:hAnsi="Arial" w:cs="Arial"/>
                <w:sz w:val="16"/>
                <w:szCs w:val="16"/>
              </w:rPr>
            </w:pPr>
          </w:p>
          <w:p w14:paraId="6B1506BE" w14:textId="44E9DEF4" w:rsidR="00F97212" w:rsidRPr="00316EAC" w:rsidRDefault="00023E04" w:rsidP="00FC0361">
            <w:pPr>
              <w:jc w:val="center"/>
              <w:rPr>
                <w:rFonts w:ascii="Arial" w:hAnsi="Arial" w:cs="Arial"/>
                <w:sz w:val="16"/>
                <w:szCs w:val="16"/>
              </w:rPr>
            </w:pPr>
            <w:r>
              <w:rPr>
                <w:rFonts w:ascii="Arial" w:hAnsi="Arial" w:cs="Arial"/>
                <w:sz w:val="16"/>
                <w:szCs w:val="16"/>
              </w:rPr>
              <w:t>1</w:t>
            </w:r>
            <w:r w:rsidR="004E24F7">
              <w:rPr>
                <w:rFonts w:ascii="Arial" w:hAnsi="Arial" w:cs="Arial"/>
                <w:sz w:val="16"/>
                <w:szCs w:val="16"/>
              </w:rPr>
              <w:t>.1</w:t>
            </w:r>
          </w:p>
        </w:tc>
        <w:tc>
          <w:tcPr>
            <w:tcW w:w="7230" w:type="dxa"/>
            <w:vAlign w:val="center"/>
          </w:tcPr>
          <w:p w14:paraId="2C4158E1" w14:textId="77777777" w:rsidR="000828AE" w:rsidRDefault="000828AE" w:rsidP="001F6ABE">
            <w:pPr>
              <w:autoSpaceDE w:val="0"/>
              <w:autoSpaceDN w:val="0"/>
              <w:adjustRightInd w:val="0"/>
              <w:rPr>
                <w:rFonts w:ascii="Arial" w:hAnsi="Arial" w:cs="Arial"/>
                <w:color w:val="000000"/>
                <w:sz w:val="16"/>
                <w:szCs w:val="16"/>
              </w:rPr>
            </w:pPr>
          </w:p>
          <w:p w14:paraId="479A8E56" w14:textId="1C63928A" w:rsidR="001F6ABE" w:rsidRPr="00545656" w:rsidRDefault="001F6ABE" w:rsidP="001F6ABE">
            <w:pPr>
              <w:autoSpaceDE w:val="0"/>
              <w:autoSpaceDN w:val="0"/>
              <w:adjustRightInd w:val="0"/>
              <w:rPr>
                <w:rFonts w:ascii="Arial" w:hAnsi="Arial" w:cs="Arial"/>
                <w:color w:val="000000"/>
                <w:sz w:val="16"/>
                <w:szCs w:val="16"/>
              </w:rPr>
            </w:pPr>
            <w:r w:rsidRPr="00545656">
              <w:rPr>
                <w:rFonts w:ascii="Arial" w:hAnsi="Arial" w:cs="Arial"/>
                <w:color w:val="000000"/>
                <w:sz w:val="16"/>
                <w:szCs w:val="16"/>
              </w:rPr>
              <w:t xml:space="preserve">Put the </w:t>
            </w:r>
            <w:r w:rsidR="008A784E">
              <w:rPr>
                <w:rFonts w:ascii="Arial" w:hAnsi="Arial" w:cs="Arial"/>
                <w:color w:val="000000"/>
                <w:sz w:val="16"/>
                <w:szCs w:val="16"/>
              </w:rPr>
              <w:t>main</w:t>
            </w:r>
            <w:r w:rsidRPr="00545656">
              <w:rPr>
                <w:rFonts w:ascii="Arial" w:hAnsi="Arial" w:cs="Arial"/>
                <w:color w:val="000000"/>
                <w:sz w:val="16"/>
                <w:szCs w:val="16"/>
              </w:rPr>
              <w:t xml:space="preserve"> wheel assembly (15, Figure 1) on a tire changer or an applicable </w:t>
            </w:r>
            <w:r w:rsidR="00123820" w:rsidRPr="00545656">
              <w:rPr>
                <w:rFonts w:ascii="Arial" w:hAnsi="Arial" w:cs="Arial"/>
                <w:color w:val="000000"/>
                <w:sz w:val="16"/>
                <w:szCs w:val="16"/>
              </w:rPr>
              <w:t>work</w:t>
            </w:r>
            <w:r w:rsidR="00123820">
              <w:rPr>
                <w:rFonts w:ascii="Arial" w:hAnsi="Arial" w:cs="Arial"/>
                <w:color w:val="000000"/>
                <w:sz w:val="16"/>
                <w:szCs w:val="16"/>
              </w:rPr>
              <w:t>table</w:t>
            </w:r>
            <w:r w:rsidRPr="00545656">
              <w:rPr>
                <w:rFonts w:ascii="Arial" w:hAnsi="Arial" w:cs="Arial"/>
                <w:color w:val="000000"/>
                <w:sz w:val="16"/>
                <w:szCs w:val="16"/>
              </w:rPr>
              <w:t>.</w:t>
            </w:r>
          </w:p>
          <w:p w14:paraId="0F535EC6" w14:textId="77777777" w:rsidR="001F6ABE" w:rsidRDefault="001F6ABE" w:rsidP="001F6ABE">
            <w:pPr>
              <w:autoSpaceDE w:val="0"/>
              <w:autoSpaceDN w:val="0"/>
              <w:adjustRightInd w:val="0"/>
              <w:jc w:val="center"/>
              <w:rPr>
                <w:rFonts w:ascii="Arial" w:hAnsi="Arial" w:cs="Arial"/>
                <w:b/>
                <w:bCs/>
                <w:color w:val="000000"/>
                <w:sz w:val="16"/>
                <w:szCs w:val="16"/>
                <w:u w:val="single"/>
              </w:rPr>
            </w:pPr>
          </w:p>
          <w:p w14:paraId="0C678A21" w14:textId="77777777" w:rsidR="001F6ABE" w:rsidRDefault="001F6ABE" w:rsidP="001F6ABE">
            <w:pPr>
              <w:autoSpaceDE w:val="0"/>
              <w:autoSpaceDN w:val="0"/>
              <w:adjustRightInd w:val="0"/>
              <w:jc w:val="center"/>
              <w:rPr>
                <w:rFonts w:ascii="Arial" w:hAnsi="Arial" w:cs="Arial"/>
                <w:b/>
                <w:bCs/>
                <w:color w:val="000000"/>
                <w:sz w:val="16"/>
                <w:szCs w:val="16"/>
                <w:u w:val="single"/>
              </w:rPr>
            </w:pPr>
            <w:r w:rsidRPr="00BC26ED">
              <w:rPr>
                <w:rFonts w:ascii="Arial" w:hAnsi="Arial" w:cs="Arial"/>
                <w:b/>
                <w:bCs/>
                <w:color w:val="000000"/>
                <w:sz w:val="16"/>
                <w:szCs w:val="16"/>
                <w:u w:val="single"/>
              </w:rPr>
              <w:t>WARNING</w:t>
            </w:r>
          </w:p>
          <w:p w14:paraId="7B2AD04D" w14:textId="0766CE7F" w:rsidR="001F6ABE" w:rsidRDefault="001F6ABE" w:rsidP="001F6ABE">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To prevent injury to personnel, do not disassemble the </w:t>
            </w:r>
            <w:r w:rsidR="008A784E">
              <w:rPr>
                <w:rFonts w:ascii="Arial" w:hAnsi="Arial" w:cs="Arial"/>
                <w:color w:val="000000"/>
                <w:sz w:val="16"/>
                <w:szCs w:val="16"/>
              </w:rPr>
              <w:t>Main</w:t>
            </w:r>
            <w:r>
              <w:rPr>
                <w:rFonts w:ascii="Arial" w:hAnsi="Arial" w:cs="Arial"/>
                <w:color w:val="000000"/>
                <w:sz w:val="16"/>
                <w:szCs w:val="16"/>
              </w:rPr>
              <w:t xml:space="preserve"> Wheel assembly </w:t>
            </w:r>
            <w:r w:rsidR="008A784E">
              <w:rPr>
                <w:rFonts w:ascii="Arial" w:hAnsi="Arial" w:cs="Arial"/>
                <w:color w:val="000000"/>
                <w:sz w:val="16"/>
                <w:szCs w:val="16"/>
              </w:rPr>
              <w:t xml:space="preserve">(15) </w:t>
            </w:r>
            <w:r>
              <w:rPr>
                <w:rFonts w:ascii="Arial" w:hAnsi="Arial" w:cs="Arial"/>
                <w:color w:val="000000"/>
                <w:sz w:val="16"/>
                <w:szCs w:val="16"/>
              </w:rPr>
              <w:t xml:space="preserve">until the tire </w:t>
            </w:r>
            <w:r w:rsidR="008A784E">
              <w:rPr>
                <w:rFonts w:ascii="Arial" w:hAnsi="Arial" w:cs="Arial"/>
                <w:color w:val="000000"/>
                <w:sz w:val="16"/>
                <w:szCs w:val="16"/>
              </w:rPr>
              <w:t xml:space="preserve">(4) </w:t>
            </w:r>
            <w:r>
              <w:rPr>
                <w:rFonts w:ascii="Arial" w:hAnsi="Arial" w:cs="Arial"/>
                <w:color w:val="000000"/>
                <w:sz w:val="16"/>
                <w:szCs w:val="16"/>
              </w:rPr>
              <w:t>is fully deflated.</w:t>
            </w:r>
          </w:p>
          <w:p w14:paraId="348622A5" w14:textId="77777777" w:rsidR="001F6ABE" w:rsidRDefault="001F6ABE" w:rsidP="001F6ABE">
            <w:pPr>
              <w:autoSpaceDE w:val="0"/>
              <w:autoSpaceDN w:val="0"/>
              <w:adjustRightInd w:val="0"/>
              <w:rPr>
                <w:rFonts w:ascii="Arial" w:hAnsi="Arial" w:cs="Arial"/>
                <w:color w:val="000000"/>
                <w:sz w:val="16"/>
                <w:szCs w:val="16"/>
              </w:rPr>
            </w:pPr>
          </w:p>
          <w:p w14:paraId="31712412" w14:textId="77777777" w:rsidR="001F6ABE" w:rsidRDefault="001F6ABE" w:rsidP="001F6ABE">
            <w:pPr>
              <w:autoSpaceDE w:val="0"/>
              <w:autoSpaceDN w:val="0"/>
              <w:adjustRightInd w:val="0"/>
              <w:jc w:val="both"/>
              <w:rPr>
                <w:rFonts w:ascii="Arial" w:hAnsi="Arial" w:cs="Arial"/>
                <w:color w:val="000000"/>
                <w:sz w:val="16"/>
                <w:szCs w:val="16"/>
              </w:rPr>
            </w:pPr>
            <w:r>
              <w:rPr>
                <w:rFonts w:ascii="Arial" w:hAnsi="Arial" w:cs="Arial"/>
                <w:color w:val="000000"/>
                <w:sz w:val="16"/>
                <w:szCs w:val="16"/>
              </w:rPr>
              <w:t>Remarks:</w:t>
            </w:r>
          </w:p>
          <w:p w14:paraId="20B08FB3" w14:textId="179B073B" w:rsidR="00FC0361" w:rsidRPr="00316EAC" w:rsidRDefault="00FC0361" w:rsidP="001F6ABE">
            <w:pPr>
              <w:autoSpaceDE w:val="0"/>
              <w:autoSpaceDN w:val="0"/>
              <w:adjustRightInd w:val="0"/>
              <w:jc w:val="both"/>
              <w:rPr>
                <w:rFonts w:ascii="Arial" w:hAnsi="Arial" w:cs="Arial"/>
                <w:color w:val="000000"/>
                <w:sz w:val="16"/>
                <w:szCs w:val="16"/>
              </w:rPr>
            </w:pPr>
          </w:p>
        </w:tc>
        <w:tc>
          <w:tcPr>
            <w:tcW w:w="1134" w:type="dxa"/>
            <w:gridSpan w:val="2"/>
          </w:tcPr>
          <w:p w14:paraId="3085966D" w14:textId="77777777" w:rsidR="0078318E" w:rsidRPr="00316EAC" w:rsidRDefault="0078318E" w:rsidP="0078318E">
            <w:pPr>
              <w:jc w:val="both"/>
              <w:rPr>
                <w:rFonts w:ascii="Arial" w:hAnsi="Arial" w:cs="Arial"/>
                <w:sz w:val="16"/>
                <w:szCs w:val="16"/>
              </w:rPr>
            </w:pPr>
          </w:p>
        </w:tc>
        <w:tc>
          <w:tcPr>
            <w:tcW w:w="1418" w:type="dxa"/>
          </w:tcPr>
          <w:p w14:paraId="0FE8A99E" w14:textId="77777777" w:rsidR="0078318E" w:rsidRPr="00316EAC" w:rsidRDefault="0078318E" w:rsidP="0078318E">
            <w:pPr>
              <w:jc w:val="both"/>
              <w:rPr>
                <w:rFonts w:ascii="Arial" w:hAnsi="Arial" w:cs="Arial"/>
                <w:sz w:val="16"/>
                <w:szCs w:val="16"/>
              </w:rPr>
            </w:pPr>
          </w:p>
        </w:tc>
        <w:tc>
          <w:tcPr>
            <w:tcW w:w="845" w:type="dxa"/>
            <w:gridSpan w:val="2"/>
          </w:tcPr>
          <w:p w14:paraId="6BBFD9F4" w14:textId="77777777" w:rsidR="0078318E" w:rsidRPr="00316EAC" w:rsidRDefault="0078318E" w:rsidP="0078318E">
            <w:pPr>
              <w:jc w:val="both"/>
              <w:rPr>
                <w:rFonts w:ascii="Arial" w:hAnsi="Arial" w:cs="Arial"/>
                <w:sz w:val="16"/>
                <w:szCs w:val="16"/>
              </w:rPr>
            </w:pPr>
          </w:p>
        </w:tc>
      </w:tr>
      <w:tr w:rsidR="001F6ABE" w:rsidRPr="00316EAC" w14:paraId="406DF911" w14:textId="77777777" w:rsidTr="008244C3">
        <w:trPr>
          <w:trHeight w:val="1108"/>
        </w:trPr>
        <w:tc>
          <w:tcPr>
            <w:tcW w:w="709" w:type="dxa"/>
          </w:tcPr>
          <w:p w14:paraId="0710E484" w14:textId="77777777" w:rsidR="000828AE" w:rsidRDefault="000828AE" w:rsidP="001F6ABE">
            <w:pPr>
              <w:jc w:val="center"/>
              <w:rPr>
                <w:rFonts w:ascii="Arial" w:hAnsi="Arial" w:cs="Arial"/>
                <w:sz w:val="16"/>
                <w:szCs w:val="16"/>
              </w:rPr>
            </w:pPr>
          </w:p>
          <w:p w14:paraId="145B29C9" w14:textId="3A9E75F9" w:rsidR="001F6ABE" w:rsidRDefault="004E24F7" w:rsidP="001F6ABE">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2</w:t>
            </w:r>
          </w:p>
        </w:tc>
        <w:tc>
          <w:tcPr>
            <w:tcW w:w="7230" w:type="dxa"/>
            <w:vAlign w:val="center"/>
          </w:tcPr>
          <w:p w14:paraId="74C986A3" w14:textId="21F5876C" w:rsidR="001F6ABE" w:rsidRPr="008D7851" w:rsidRDefault="001F6ABE" w:rsidP="001F6ABE">
            <w:pPr>
              <w:autoSpaceDE w:val="0"/>
              <w:autoSpaceDN w:val="0"/>
              <w:adjustRightInd w:val="0"/>
              <w:rPr>
                <w:rFonts w:ascii="Arial" w:hAnsi="Arial" w:cs="Arial"/>
                <w:color w:val="000000"/>
                <w:sz w:val="16"/>
                <w:szCs w:val="16"/>
              </w:rPr>
            </w:pPr>
            <w:r w:rsidRPr="008D7851">
              <w:rPr>
                <w:rFonts w:ascii="Arial" w:hAnsi="Arial" w:cs="Arial"/>
                <w:color w:val="000000"/>
                <w:sz w:val="16"/>
                <w:szCs w:val="16"/>
              </w:rPr>
              <w:t xml:space="preserve">Remove the cap </w:t>
            </w:r>
            <w:r w:rsidR="008A784E">
              <w:rPr>
                <w:rFonts w:ascii="Arial" w:hAnsi="Arial" w:cs="Arial"/>
                <w:color w:val="000000"/>
                <w:sz w:val="16"/>
                <w:szCs w:val="16"/>
              </w:rPr>
              <w:t>(19)</w:t>
            </w:r>
            <w:r w:rsidR="00000D8E">
              <w:rPr>
                <w:rFonts w:ascii="Arial" w:hAnsi="Arial" w:cs="Arial"/>
                <w:color w:val="000000"/>
                <w:sz w:val="16"/>
                <w:szCs w:val="16"/>
              </w:rPr>
              <w:t xml:space="preserve"> </w:t>
            </w:r>
            <w:r w:rsidRPr="008D7851">
              <w:rPr>
                <w:rFonts w:ascii="Arial" w:hAnsi="Arial" w:cs="Arial"/>
                <w:color w:val="000000"/>
                <w:sz w:val="16"/>
                <w:szCs w:val="16"/>
              </w:rPr>
              <w:t>from the charging valve (</w:t>
            </w:r>
            <w:r w:rsidR="008A784E">
              <w:rPr>
                <w:rFonts w:ascii="Arial" w:hAnsi="Arial" w:cs="Arial"/>
                <w:color w:val="000000"/>
                <w:sz w:val="16"/>
                <w:szCs w:val="16"/>
              </w:rPr>
              <w:t>17</w:t>
            </w:r>
            <w:r w:rsidRPr="008D7851">
              <w:rPr>
                <w:rFonts w:ascii="Arial" w:hAnsi="Arial" w:cs="Arial"/>
                <w:color w:val="000000"/>
                <w:sz w:val="16"/>
                <w:szCs w:val="16"/>
              </w:rPr>
              <w:t>).</w:t>
            </w:r>
          </w:p>
          <w:p w14:paraId="723F03BD" w14:textId="77777777" w:rsidR="001F6ABE" w:rsidRDefault="001F6ABE" w:rsidP="001F6ABE">
            <w:pPr>
              <w:autoSpaceDE w:val="0"/>
              <w:autoSpaceDN w:val="0"/>
              <w:adjustRightInd w:val="0"/>
              <w:rPr>
                <w:rFonts w:ascii="Arial" w:hAnsi="Arial" w:cs="Arial"/>
                <w:b/>
                <w:bCs/>
                <w:color w:val="000000"/>
                <w:sz w:val="16"/>
                <w:szCs w:val="16"/>
                <w:u w:val="single"/>
              </w:rPr>
            </w:pPr>
          </w:p>
          <w:p w14:paraId="767F527B" w14:textId="77777777" w:rsidR="001F6ABE" w:rsidRDefault="001F6ABE" w:rsidP="001F6ABE">
            <w:pPr>
              <w:autoSpaceDE w:val="0"/>
              <w:autoSpaceDN w:val="0"/>
              <w:adjustRightInd w:val="0"/>
              <w:rPr>
                <w:rFonts w:ascii="Arial" w:hAnsi="Arial" w:cs="Arial"/>
                <w:b/>
                <w:bCs/>
                <w:color w:val="000000"/>
                <w:sz w:val="16"/>
                <w:szCs w:val="16"/>
                <w:u w:val="single"/>
              </w:rPr>
            </w:pPr>
          </w:p>
          <w:p w14:paraId="085EB088" w14:textId="3AA2E480" w:rsidR="001F6ABE" w:rsidRDefault="001F6ABE" w:rsidP="001F6ABE">
            <w:pPr>
              <w:autoSpaceDE w:val="0"/>
              <w:autoSpaceDN w:val="0"/>
              <w:adjustRightInd w:val="0"/>
              <w:jc w:val="both"/>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33A700D6" w14:textId="77777777" w:rsidR="001F6ABE" w:rsidRPr="00316EAC" w:rsidRDefault="001F6ABE" w:rsidP="0078318E">
            <w:pPr>
              <w:jc w:val="both"/>
              <w:rPr>
                <w:rFonts w:ascii="Arial" w:hAnsi="Arial" w:cs="Arial"/>
                <w:sz w:val="16"/>
                <w:szCs w:val="16"/>
              </w:rPr>
            </w:pPr>
          </w:p>
        </w:tc>
        <w:tc>
          <w:tcPr>
            <w:tcW w:w="1418" w:type="dxa"/>
          </w:tcPr>
          <w:p w14:paraId="28D7EAC2" w14:textId="77777777" w:rsidR="001F6ABE" w:rsidRPr="00316EAC" w:rsidRDefault="001F6ABE" w:rsidP="0078318E">
            <w:pPr>
              <w:jc w:val="both"/>
              <w:rPr>
                <w:rFonts w:ascii="Arial" w:hAnsi="Arial" w:cs="Arial"/>
                <w:sz w:val="16"/>
                <w:szCs w:val="16"/>
              </w:rPr>
            </w:pPr>
          </w:p>
        </w:tc>
        <w:tc>
          <w:tcPr>
            <w:tcW w:w="845" w:type="dxa"/>
            <w:gridSpan w:val="2"/>
          </w:tcPr>
          <w:p w14:paraId="7E55E638" w14:textId="77777777" w:rsidR="001F6ABE" w:rsidRPr="00316EAC" w:rsidRDefault="001F6ABE" w:rsidP="0078318E">
            <w:pPr>
              <w:jc w:val="both"/>
              <w:rPr>
                <w:rFonts w:ascii="Arial" w:hAnsi="Arial" w:cs="Arial"/>
                <w:sz w:val="16"/>
                <w:szCs w:val="16"/>
              </w:rPr>
            </w:pPr>
          </w:p>
        </w:tc>
      </w:tr>
      <w:tr w:rsidR="001F6ABE" w:rsidRPr="00316EAC" w14:paraId="253669A1" w14:textId="77777777" w:rsidTr="008244C3">
        <w:trPr>
          <w:trHeight w:val="567"/>
        </w:trPr>
        <w:tc>
          <w:tcPr>
            <w:tcW w:w="709" w:type="dxa"/>
          </w:tcPr>
          <w:p w14:paraId="128E89DE" w14:textId="77777777" w:rsidR="000828AE" w:rsidRDefault="000828AE" w:rsidP="000828AE">
            <w:pPr>
              <w:jc w:val="center"/>
              <w:rPr>
                <w:rFonts w:ascii="Arial" w:hAnsi="Arial" w:cs="Arial"/>
                <w:sz w:val="16"/>
                <w:szCs w:val="16"/>
              </w:rPr>
            </w:pPr>
          </w:p>
          <w:p w14:paraId="5B62F7E2" w14:textId="3CC58F5E" w:rsidR="001F6ABE" w:rsidRDefault="004E24F7" w:rsidP="000828AE">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3</w:t>
            </w:r>
          </w:p>
        </w:tc>
        <w:tc>
          <w:tcPr>
            <w:tcW w:w="7230" w:type="dxa"/>
          </w:tcPr>
          <w:p w14:paraId="6A39D16C" w14:textId="77777777" w:rsidR="002D39DC" w:rsidRDefault="002D39DC" w:rsidP="002D39DC">
            <w:pPr>
              <w:autoSpaceDE w:val="0"/>
              <w:autoSpaceDN w:val="0"/>
              <w:adjustRightInd w:val="0"/>
              <w:rPr>
                <w:rFonts w:ascii="Arial" w:hAnsi="Arial" w:cs="Arial"/>
                <w:color w:val="000000"/>
                <w:sz w:val="16"/>
                <w:szCs w:val="16"/>
              </w:rPr>
            </w:pPr>
          </w:p>
          <w:p w14:paraId="4DABAE23" w14:textId="70F414F1" w:rsidR="002D39DC" w:rsidRDefault="002D39DC" w:rsidP="002D39DC">
            <w:r w:rsidRPr="008D7851">
              <w:rPr>
                <w:rFonts w:ascii="Arial" w:hAnsi="Arial" w:cs="Arial"/>
                <w:color w:val="000000"/>
                <w:sz w:val="16"/>
                <w:szCs w:val="16"/>
              </w:rPr>
              <w:t>Apply a Tire deflator (Schrader n. 7657) on the charging valve (</w:t>
            </w:r>
            <w:r>
              <w:rPr>
                <w:rFonts w:ascii="Arial" w:hAnsi="Arial" w:cs="Arial"/>
                <w:color w:val="000000"/>
                <w:sz w:val="16"/>
                <w:szCs w:val="16"/>
              </w:rPr>
              <w:t>17</w:t>
            </w:r>
            <w:r w:rsidRPr="008D7851">
              <w:rPr>
                <w:rFonts w:ascii="Arial" w:hAnsi="Arial" w:cs="Arial"/>
                <w:color w:val="000000"/>
                <w:sz w:val="16"/>
                <w:szCs w:val="16"/>
              </w:rPr>
              <w:t>). Then fully release the tire pressure.</w:t>
            </w:r>
          </w:p>
          <w:p w14:paraId="4A5080D0" w14:textId="77777777" w:rsidR="002D39DC" w:rsidRDefault="002D39DC" w:rsidP="002D39DC">
            <w:pPr>
              <w:autoSpaceDE w:val="0"/>
              <w:autoSpaceDN w:val="0"/>
              <w:adjustRightInd w:val="0"/>
              <w:rPr>
                <w:rFonts w:ascii="Arial" w:hAnsi="Arial" w:cs="Arial"/>
                <w:color w:val="000000"/>
                <w:sz w:val="16"/>
                <w:szCs w:val="16"/>
              </w:rPr>
            </w:pPr>
          </w:p>
          <w:p w14:paraId="7ECC6F7E" w14:textId="4723FA92" w:rsidR="000828AE" w:rsidRPr="008D7851" w:rsidRDefault="001F6ABE" w:rsidP="002D39DC">
            <w:pPr>
              <w:autoSpaceDE w:val="0"/>
              <w:autoSpaceDN w:val="0"/>
              <w:adjustRightInd w:val="0"/>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03DE1F2D" w14:textId="77777777" w:rsidR="001F6ABE" w:rsidRPr="00316EAC" w:rsidRDefault="001F6ABE" w:rsidP="000828AE">
            <w:pPr>
              <w:jc w:val="both"/>
              <w:rPr>
                <w:rFonts w:ascii="Arial" w:hAnsi="Arial" w:cs="Arial"/>
                <w:sz w:val="16"/>
                <w:szCs w:val="16"/>
              </w:rPr>
            </w:pPr>
          </w:p>
        </w:tc>
        <w:tc>
          <w:tcPr>
            <w:tcW w:w="1418" w:type="dxa"/>
          </w:tcPr>
          <w:p w14:paraId="7B5EB21F" w14:textId="77777777" w:rsidR="001F6ABE" w:rsidRPr="00316EAC" w:rsidRDefault="001F6ABE" w:rsidP="000828AE">
            <w:pPr>
              <w:jc w:val="both"/>
              <w:rPr>
                <w:rFonts w:ascii="Arial" w:hAnsi="Arial" w:cs="Arial"/>
                <w:sz w:val="16"/>
                <w:szCs w:val="16"/>
              </w:rPr>
            </w:pPr>
          </w:p>
        </w:tc>
        <w:tc>
          <w:tcPr>
            <w:tcW w:w="845" w:type="dxa"/>
            <w:gridSpan w:val="2"/>
          </w:tcPr>
          <w:p w14:paraId="7AE458FA" w14:textId="77777777" w:rsidR="001F6ABE" w:rsidRPr="00316EAC" w:rsidRDefault="001F6ABE" w:rsidP="000828AE">
            <w:pPr>
              <w:jc w:val="both"/>
              <w:rPr>
                <w:rFonts w:ascii="Arial" w:hAnsi="Arial" w:cs="Arial"/>
                <w:sz w:val="16"/>
                <w:szCs w:val="16"/>
              </w:rPr>
            </w:pPr>
          </w:p>
        </w:tc>
      </w:tr>
      <w:tr w:rsidR="000828AE" w:rsidRPr="00316EAC" w14:paraId="4D04DC28" w14:textId="77777777" w:rsidTr="008244C3">
        <w:trPr>
          <w:trHeight w:val="895"/>
        </w:trPr>
        <w:tc>
          <w:tcPr>
            <w:tcW w:w="709" w:type="dxa"/>
          </w:tcPr>
          <w:p w14:paraId="591AFBF7" w14:textId="77777777" w:rsidR="00732918" w:rsidRDefault="00732918" w:rsidP="000828AE">
            <w:pPr>
              <w:jc w:val="center"/>
              <w:rPr>
                <w:rFonts w:ascii="Arial" w:hAnsi="Arial" w:cs="Arial"/>
                <w:sz w:val="16"/>
                <w:szCs w:val="16"/>
              </w:rPr>
            </w:pPr>
          </w:p>
          <w:p w14:paraId="5B51EC39" w14:textId="359BDBCA" w:rsidR="000828AE" w:rsidRDefault="004E24F7" w:rsidP="000828AE">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4</w:t>
            </w:r>
          </w:p>
        </w:tc>
        <w:tc>
          <w:tcPr>
            <w:tcW w:w="7230" w:type="dxa"/>
            <w:vAlign w:val="center"/>
          </w:tcPr>
          <w:p w14:paraId="3A924CD8" w14:textId="77777777" w:rsidR="002D39DC" w:rsidRDefault="002D39DC" w:rsidP="002D39DC">
            <w:pPr>
              <w:autoSpaceDE w:val="0"/>
              <w:autoSpaceDN w:val="0"/>
              <w:adjustRightInd w:val="0"/>
              <w:jc w:val="center"/>
              <w:rPr>
                <w:rFonts w:ascii="Arial" w:hAnsi="Arial" w:cs="Arial"/>
                <w:b/>
                <w:bCs/>
                <w:color w:val="000000"/>
                <w:sz w:val="16"/>
                <w:szCs w:val="16"/>
                <w:u w:val="single"/>
              </w:rPr>
            </w:pPr>
          </w:p>
          <w:p w14:paraId="77474B3E" w14:textId="7F45F9EF" w:rsidR="002D39DC" w:rsidRDefault="002D39DC" w:rsidP="002D39DC">
            <w:pPr>
              <w:autoSpaceDE w:val="0"/>
              <w:autoSpaceDN w:val="0"/>
              <w:adjustRightInd w:val="0"/>
              <w:jc w:val="center"/>
              <w:rPr>
                <w:rFonts w:ascii="Arial" w:hAnsi="Arial" w:cs="Arial"/>
                <w:b/>
                <w:bCs/>
                <w:color w:val="000000"/>
                <w:sz w:val="16"/>
                <w:szCs w:val="16"/>
                <w:u w:val="single"/>
              </w:rPr>
            </w:pPr>
            <w:r w:rsidRPr="00BC26ED">
              <w:rPr>
                <w:rFonts w:ascii="Arial" w:hAnsi="Arial" w:cs="Arial"/>
                <w:b/>
                <w:bCs/>
                <w:color w:val="000000"/>
                <w:sz w:val="16"/>
                <w:szCs w:val="16"/>
                <w:u w:val="single"/>
              </w:rPr>
              <w:t>WARNING</w:t>
            </w:r>
          </w:p>
          <w:p w14:paraId="051E87A2" w14:textId="77777777" w:rsidR="002D39DC" w:rsidRDefault="002D39DC" w:rsidP="002D39DC">
            <w:pPr>
              <w:autoSpaceDE w:val="0"/>
              <w:autoSpaceDN w:val="0"/>
              <w:adjustRightInd w:val="0"/>
              <w:rPr>
                <w:rFonts w:ascii="Arial" w:hAnsi="Arial" w:cs="Arial"/>
                <w:color w:val="000000"/>
                <w:sz w:val="16"/>
                <w:szCs w:val="16"/>
              </w:rPr>
            </w:pPr>
            <w:r>
              <w:rPr>
                <w:rFonts w:ascii="Arial" w:hAnsi="Arial" w:cs="Arial"/>
                <w:color w:val="000000"/>
                <w:sz w:val="16"/>
                <w:szCs w:val="16"/>
              </w:rPr>
              <w:t>Do not remove the Valve Core (18) until the tire (4) is fully deflated. The Valve Core could eject at a high velocity if the tire is not fully deflated.</w:t>
            </w:r>
          </w:p>
          <w:p w14:paraId="0BB9B5A0" w14:textId="77777777" w:rsidR="00732918" w:rsidRDefault="00732918" w:rsidP="00732918">
            <w:pPr>
              <w:autoSpaceDE w:val="0"/>
              <w:autoSpaceDN w:val="0"/>
              <w:adjustRightInd w:val="0"/>
              <w:rPr>
                <w:rFonts w:ascii="Arial" w:hAnsi="Arial" w:cs="Arial"/>
                <w:color w:val="000000"/>
                <w:sz w:val="16"/>
                <w:szCs w:val="16"/>
              </w:rPr>
            </w:pPr>
          </w:p>
          <w:p w14:paraId="56832181" w14:textId="663865B2" w:rsidR="00732918" w:rsidRDefault="00732918" w:rsidP="00732918">
            <w:pPr>
              <w:autoSpaceDE w:val="0"/>
              <w:autoSpaceDN w:val="0"/>
              <w:adjustRightInd w:val="0"/>
              <w:rPr>
                <w:rFonts w:ascii="Arial" w:hAnsi="Arial" w:cs="Arial"/>
                <w:color w:val="000000"/>
                <w:sz w:val="16"/>
                <w:szCs w:val="16"/>
              </w:rPr>
            </w:pPr>
            <w:r w:rsidRPr="00287A45">
              <w:rPr>
                <w:rFonts w:ascii="Arial" w:hAnsi="Arial" w:cs="Arial"/>
                <w:color w:val="000000"/>
                <w:sz w:val="16"/>
                <w:szCs w:val="16"/>
              </w:rPr>
              <w:t xml:space="preserve">Remove the valve core </w:t>
            </w:r>
            <w:r w:rsidR="00000D8E">
              <w:rPr>
                <w:rFonts w:ascii="Arial" w:hAnsi="Arial" w:cs="Arial"/>
                <w:color w:val="000000"/>
                <w:sz w:val="16"/>
                <w:szCs w:val="16"/>
              </w:rPr>
              <w:t xml:space="preserve">(18) </w:t>
            </w:r>
            <w:r w:rsidRPr="00287A45">
              <w:rPr>
                <w:rFonts w:ascii="Arial" w:hAnsi="Arial" w:cs="Arial"/>
                <w:color w:val="000000"/>
                <w:sz w:val="16"/>
                <w:szCs w:val="16"/>
              </w:rPr>
              <w:t>from the charging valve (</w:t>
            </w:r>
            <w:r w:rsidR="00000D8E">
              <w:rPr>
                <w:rFonts w:ascii="Arial" w:hAnsi="Arial" w:cs="Arial"/>
                <w:color w:val="000000"/>
                <w:sz w:val="16"/>
                <w:szCs w:val="16"/>
              </w:rPr>
              <w:t>17</w:t>
            </w:r>
            <w:r w:rsidRPr="00287A45">
              <w:rPr>
                <w:rFonts w:ascii="Arial" w:hAnsi="Arial" w:cs="Arial"/>
                <w:color w:val="000000"/>
                <w:sz w:val="16"/>
                <w:szCs w:val="16"/>
              </w:rPr>
              <w:t>). Use the tire deflator to remove the valve core.</w:t>
            </w:r>
          </w:p>
          <w:p w14:paraId="7FA94480" w14:textId="77777777" w:rsidR="00732918" w:rsidRDefault="00732918" w:rsidP="00732918">
            <w:pPr>
              <w:autoSpaceDE w:val="0"/>
              <w:autoSpaceDN w:val="0"/>
              <w:adjustRightInd w:val="0"/>
              <w:rPr>
                <w:rFonts w:ascii="Arial" w:hAnsi="Arial" w:cs="Arial"/>
                <w:color w:val="000000"/>
                <w:sz w:val="16"/>
                <w:szCs w:val="16"/>
              </w:rPr>
            </w:pPr>
          </w:p>
          <w:p w14:paraId="70E0220B" w14:textId="008907EB" w:rsidR="000828AE" w:rsidRPr="00732918" w:rsidRDefault="00732918" w:rsidP="000828AE">
            <w:pPr>
              <w:autoSpaceDE w:val="0"/>
              <w:autoSpaceDN w:val="0"/>
              <w:adjustRightInd w:val="0"/>
              <w:jc w:val="both"/>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6186E9F1" w14:textId="77777777" w:rsidR="000828AE" w:rsidRPr="00316EAC" w:rsidRDefault="000828AE" w:rsidP="000828AE">
            <w:pPr>
              <w:jc w:val="both"/>
              <w:rPr>
                <w:rFonts w:ascii="Arial" w:hAnsi="Arial" w:cs="Arial"/>
                <w:sz w:val="16"/>
                <w:szCs w:val="16"/>
              </w:rPr>
            </w:pPr>
          </w:p>
        </w:tc>
        <w:tc>
          <w:tcPr>
            <w:tcW w:w="1418" w:type="dxa"/>
          </w:tcPr>
          <w:p w14:paraId="0FC9BCC3" w14:textId="77777777" w:rsidR="000828AE" w:rsidRPr="00316EAC" w:rsidRDefault="000828AE" w:rsidP="000828AE">
            <w:pPr>
              <w:jc w:val="both"/>
              <w:rPr>
                <w:rFonts w:ascii="Arial" w:hAnsi="Arial" w:cs="Arial"/>
                <w:sz w:val="16"/>
                <w:szCs w:val="16"/>
              </w:rPr>
            </w:pPr>
          </w:p>
        </w:tc>
        <w:tc>
          <w:tcPr>
            <w:tcW w:w="845" w:type="dxa"/>
            <w:gridSpan w:val="2"/>
          </w:tcPr>
          <w:p w14:paraId="495B4222" w14:textId="77777777" w:rsidR="000828AE" w:rsidRPr="00316EAC" w:rsidRDefault="000828AE" w:rsidP="000828AE">
            <w:pPr>
              <w:jc w:val="both"/>
              <w:rPr>
                <w:rFonts w:ascii="Arial" w:hAnsi="Arial" w:cs="Arial"/>
                <w:sz w:val="16"/>
                <w:szCs w:val="16"/>
              </w:rPr>
            </w:pPr>
          </w:p>
        </w:tc>
      </w:tr>
      <w:tr w:rsidR="00732918" w:rsidRPr="00316EAC" w14:paraId="3510B4E9" w14:textId="77777777" w:rsidTr="008244C3">
        <w:trPr>
          <w:trHeight w:val="680"/>
        </w:trPr>
        <w:tc>
          <w:tcPr>
            <w:tcW w:w="709" w:type="dxa"/>
          </w:tcPr>
          <w:p w14:paraId="6624AD93" w14:textId="77777777" w:rsidR="00A967AF" w:rsidRDefault="00A967AF" w:rsidP="000828AE">
            <w:pPr>
              <w:jc w:val="center"/>
              <w:rPr>
                <w:rFonts w:ascii="Arial" w:hAnsi="Arial" w:cs="Arial"/>
                <w:sz w:val="16"/>
                <w:szCs w:val="16"/>
              </w:rPr>
            </w:pPr>
          </w:p>
          <w:p w14:paraId="55F433EE" w14:textId="6E3C5FCF" w:rsidR="00732918" w:rsidRDefault="004E24F7" w:rsidP="000828AE">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5</w:t>
            </w:r>
          </w:p>
        </w:tc>
        <w:tc>
          <w:tcPr>
            <w:tcW w:w="7230" w:type="dxa"/>
            <w:vAlign w:val="center"/>
          </w:tcPr>
          <w:p w14:paraId="5DFD49EF" w14:textId="77777777" w:rsidR="00732918" w:rsidRDefault="00732918" w:rsidP="00732918">
            <w:pPr>
              <w:autoSpaceDE w:val="0"/>
              <w:autoSpaceDN w:val="0"/>
              <w:adjustRightInd w:val="0"/>
              <w:jc w:val="both"/>
              <w:rPr>
                <w:rFonts w:ascii="Arial" w:hAnsi="Arial" w:cs="Arial"/>
                <w:color w:val="000000"/>
                <w:sz w:val="16"/>
                <w:szCs w:val="16"/>
              </w:rPr>
            </w:pPr>
          </w:p>
          <w:p w14:paraId="5B4B840E" w14:textId="1214E93A" w:rsidR="008244C3" w:rsidRDefault="008244C3" w:rsidP="00A967AF">
            <w:pPr>
              <w:autoSpaceDE w:val="0"/>
              <w:autoSpaceDN w:val="0"/>
              <w:adjustRightInd w:val="0"/>
              <w:jc w:val="both"/>
              <w:rPr>
                <w:rFonts w:ascii="Arial" w:hAnsi="Arial" w:cs="Arial"/>
                <w:color w:val="000000"/>
                <w:sz w:val="16"/>
                <w:szCs w:val="16"/>
              </w:rPr>
            </w:pPr>
            <w:r w:rsidRPr="008244C3">
              <w:rPr>
                <w:rFonts w:ascii="Arial" w:hAnsi="Arial" w:cs="Arial"/>
                <w:color w:val="000000"/>
                <w:sz w:val="16"/>
                <w:szCs w:val="16"/>
              </w:rPr>
              <w:t>Use a Tire bead breaker to apply pressure in equal increments around the side wall of the tire (4). Apply the pressure near the tire bead to break it from the tire bead seats</w:t>
            </w:r>
          </w:p>
          <w:p w14:paraId="13FAF03F" w14:textId="77777777" w:rsidR="008244C3" w:rsidRDefault="008244C3" w:rsidP="00A967AF">
            <w:pPr>
              <w:autoSpaceDE w:val="0"/>
              <w:autoSpaceDN w:val="0"/>
              <w:adjustRightInd w:val="0"/>
              <w:jc w:val="both"/>
              <w:rPr>
                <w:rFonts w:ascii="Arial" w:hAnsi="Arial" w:cs="Arial"/>
                <w:color w:val="000000"/>
                <w:sz w:val="16"/>
                <w:szCs w:val="16"/>
              </w:rPr>
            </w:pPr>
          </w:p>
          <w:p w14:paraId="1479168B" w14:textId="7D718F1F" w:rsidR="00732918" w:rsidRDefault="00A967AF" w:rsidP="008244C3">
            <w:pPr>
              <w:autoSpaceDE w:val="0"/>
              <w:autoSpaceDN w:val="0"/>
              <w:adjustRightInd w:val="0"/>
              <w:jc w:val="both"/>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04628740" w14:textId="77777777" w:rsidR="00732918" w:rsidRPr="00316EAC" w:rsidRDefault="00732918" w:rsidP="000828AE">
            <w:pPr>
              <w:jc w:val="both"/>
              <w:rPr>
                <w:rFonts w:ascii="Arial" w:hAnsi="Arial" w:cs="Arial"/>
                <w:sz w:val="16"/>
                <w:szCs w:val="16"/>
              </w:rPr>
            </w:pPr>
          </w:p>
        </w:tc>
        <w:tc>
          <w:tcPr>
            <w:tcW w:w="1418" w:type="dxa"/>
          </w:tcPr>
          <w:p w14:paraId="52EB50EE" w14:textId="77777777" w:rsidR="00732918" w:rsidRPr="00316EAC" w:rsidRDefault="00732918" w:rsidP="000828AE">
            <w:pPr>
              <w:jc w:val="both"/>
              <w:rPr>
                <w:rFonts w:ascii="Arial" w:hAnsi="Arial" w:cs="Arial"/>
                <w:sz w:val="16"/>
                <w:szCs w:val="16"/>
              </w:rPr>
            </w:pPr>
          </w:p>
        </w:tc>
        <w:tc>
          <w:tcPr>
            <w:tcW w:w="845" w:type="dxa"/>
            <w:gridSpan w:val="2"/>
          </w:tcPr>
          <w:p w14:paraId="288C9A85" w14:textId="77777777" w:rsidR="00732918" w:rsidRPr="00316EAC" w:rsidRDefault="00732918" w:rsidP="000828AE">
            <w:pPr>
              <w:jc w:val="both"/>
              <w:rPr>
                <w:rFonts w:ascii="Arial" w:hAnsi="Arial" w:cs="Arial"/>
                <w:sz w:val="16"/>
                <w:szCs w:val="16"/>
              </w:rPr>
            </w:pPr>
          </w:p>
        </w:tc>
      </w:tr>
      <w:tr w:rsidR="001F6ABE" w:rsidRPr="00316EAC" w14:paraId="665B507D" w14:textId="77777777" w:rsidTr="000C7337">
        <w:trPr>
          <w:trHeight w:val="2211"/>
        </w:trPr>
        <w:tc>
          <w:tcPr>
            <w:tcW w:w="709" w:type="dxa"/>
          </w:tcPr>
          <w:p w14:paraId="0FC58B2C" w14:textId="77777777" w:rsidR="000C7337" w:rsidRDefault="000C7337" w:rsidP="000C7337">
            <w:pPr>
              <w:jc w:val="center"/>
              <w:rPr>
                <w:rFonts w:ascii="Arial" w:hAnsi="Arial" w:cs="Arial"/>
                <w:sz w:val="16"/>
                <w:szCs w:val="16"/>
              </w:rPr>
            </w:pPr>
          </w:p>
          <w:p w14:paraId="51C693AC" w14:textId="023F564E" w:rsidR="001F6ABE" w:rsidRDefault="004E24F7" w:rsidP="000C7337">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6</w:t>
            </w:r>
          </w:p>
        </w:tc>
        <w:tc>
          <w:tcPr>
            <w:tcW w:w="7230" w:type="dxa"/>
            <w:vAlign w:val="center"/>
          </w:tcPr>
          <w:p w14:paraId="3D2420BB" w14:textId="77777777" w:rsidR="001F6ABE" w:rsidRDefault="001F6ABE" w:rsidP="000C7337">
            <w:pPr>
              <w:autoSpaceDE w:val="0"/>
              <w:autoSpaceDN w:val="0"/>
              <w:adjustRightInd w:val="0"/>
              <w:rPr>
                <w:rFonts w:ascii="Arial" w:hAnsi="Arial" w:cs="Arial"/>
                <w:color w:val="000000"/>
                <w:sz w:val="16"/>
                <w:szCs w:val="16"/>
              </w:rPr>
            </w:pP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65"/>
              <w:gridCol w:w="6598"/>
            </w:tblGrid>
            <w:tr w:rsidR="000C7337" w:rsidRPr="000C7337" w14:paraId="34F4BB1C" w14:textId="77777777" w:rsidTr="000C7337">
              <w:tc>
                <w:tcPr>
                  <w:tcW w:w="70" w:type="dxa"/>
                  <w:hideMark/>
                </w:tcPr>
                <w:p w14:paraId="69A67615" w14:textId="77777777" w:rsidR="000C7337" w:rsidRPr="000C7337" w:rsidRDefault="000C7337" w:rsidP="000C7337">
                  <w:pPr>
                    <w:spacing w:after="0" w:line="240" w:lineRule="auto"/>
                    <w:rPr>
                      <w:rFonts w:ascii="Times New Roman" w:eastAsia="Times New Roman" w:hAnsi="Times New Roman" w:cs="Times New Roman"/>
                      <w:sz w:val="16"/>
                      <w:szCs w:val="16"/>
                      <w:lang w:eastAsia="en-MY"/>
                    </w:rPr>
                  </w:pPr>
                </w:p>
              </w:tc>
              <w:tc>
                <w:tcPr>
                  <w:tcW w:w="8822" w:type="dxa"/>
                  <w:hideMark/>
                </w:tcPr>
                <w:p w14:paraId="79D180E7" w14:textId="77777777" w:rsidR="000C7337" w:rsidRDefault="000C7337" w:rsidP="000C7337">
                  <w:pPr>
                    <w:spacing w:after="0" w:line="240" w:lineRule="auto"/>
                    <w:rPr>
                      <w:rFonts w:ascii="Arial" w:eastAsia="Times New Roman" w:hAnsi="Arial" w:cs="Arial"/>
                      <w:color w:val="000000"/>
                      <w:sz w:val="16"/>
                      <w:szCs w:val="16"/>
                      <w:lang w:eastAsia="en-MY"/>
                    </w:rPr>
                  </w:pPr>
                  <w:r w:rsidRPr="000C7337">
                    <w:rPr>
                      <w:rFonts w:ascii="Arial" w:eastAsia="Times New Roman" w:hAnsi="Arial" w:cs="Arial"/>
                      <w:color w:val="000000"/>
                      <w:sz w:val="16"/>
                      <w:szCs w:val="16"/>
                      <w:lang w:eastAsia="en-MY"/>
                    </w:rPr>
                    <w:t>Remove these parts from the wheel assembly (15):</w:t>
                  </w:r>
                </w:p>
                <w:p w14:paraId="514EE08C" w14:textId="2CE37A9A" w:rsidR="000C7337" w:rsidRDefault="000C7337" w:rsidP="00F224D0">
                  <w:pPr>
                    <w:pStyle w:val="ListParagraph"/>
                    <w:numPr>
                      <w:ilvl w:val="0"/>
                      <w:numId w:val="4"/>
                    </w:numPr>
                    <w:spacing w:after="0" w:line="240" w:lineRule="auto"/>
                    <w:rPr>
                      <w:rFonts w:ascii="Arial" w:eastAsia="Times New Roman" w:hAnsi="Arial" w:cs="Arial"/>
                      <w:color w:val="000000"/>
                      <w:sz w:val="16"/>
                      <w:szCs w:val="16"/>
                      <w:lang w:eastAsia="en-MY"/>
                    </w:rPr>
                  </w:pPr>
                  <w:r>
                    <w:rPr>
                      <w:rFonts w:ascii="Arial" w:eastAsia="Times New Roman" w:hAnsi="Arial" w:cs="Arial"/>
                      <w:color w:val="000000"/>
                      <w:sz w:val="16"/>
                      <w:szCs w:val="16"/>
                      <w:lang w:eastAsia="en-MY"/>
                    </w:rPr>
                    <w:t>The six nuts (1)</w:t>
                  </w:r>
                </w:p>
                <w:p w14:paraId="2FD855F3" w14:textId="0C55E7B1" w:rsidR="000C7337" w:rsidRDefault="000C7337" w:rsidP="00F224D0">
                  <w:pPr>
                    <w:pStyle w:val="ListParagraph"/>
                    <w:numPr>
                      <w:ilvl w:val="0"/>
                      <w:numId w:val="4"/>
                    </w:numPr>
                    <w:spacing w:after="0" w:line="240" w:lineRule="auto"/>
                    <w:rPr>
                      <w:rFonts w:ascii="Arial" w:eastAsia="Times New Roman" w:hAnsi="Arial" w:cs="Arial"/>
                      <w:color w:val="000000"/>
                      <w:sz w:val="16"/>
                      <w:szCs w:val="16"/>
                      <w:lang w:eastAsia="en-MY"/>
                    </w:rPr>
                  </w:pPr>
                  <w:r>
                    <w:rPr>
                      <w:rFonts w:ascii="Arial" w:eastAsia="Times New Roman" w:hAnsi="Arial" w:cs="Arial"/>
                      <w:color w:val="000000"/>
                      <w:sz w:val="16"/>
                      <w:szCs w:val="16"/>
                      <w:lang w:eastAsia="en-MY"/>
                    </w:rPr>
                    <w:t>The six washers (2)</w:t>
                  </w:r>
                </w:p>
                <w:p w14:paraId="19660E91" w14:textId="2E919BAA" w:rsidR="000C7337" w:rsidRDefault="000C7337" w:rsidP="00F224D0">
                  <w:pPr>
                    <w:pStyle w:val="ListParagraph"/>
                    <w:numPr>
                      <w:ilvl w:val="0"/>
                      <w:numId w:val="4"/>
                    </w:numPr>
                    <w:spacing w:after="0" w:line="240" w:lineRule="auto"/>
                    <w:rPr>
                      <w:rFonts w:ascii="Arial" w:eastAsia="Times New Roman" w:hAnsi="Arial" w:cs="Arial"/>
                      <w:color w:val="000000"/>
                      <w:sz w:val="16"/>
                      <w:szCs w:val="16"/>
                      <w:lang w:eastAsia="en-MY"/>
                    </w:rPr>
                  </w:pPr>
                  <w:r>
                    <w:rPr>
                      <w:rFonts w:ascii="Arial" w:eastAsia="Times New Roman" w:hAnsi="Arial" w:cs="Arial"/>
                      <w:color w:val="000000"/>
                      <w:sz w:val="16"/>
                      <w:szCs w:val="16"/>
                      <w:lang w:eastAsia="en-MY"/>
                    </w:rPr>
                    <w:t>The six bolts (8)</w:t>
                  </w:r>
                </w:p>
                <w:p w14:paraId="0E2D2DEA" w14:textId="77777777" w:rsidR="000C7337" w:rsidRDefault="000C7337" w:rsidP="00F224D0">
                  <w:pPr>
                    <w:pStyle w:val="ListParagraph"/>
                    <w:numPr>
                      <w:ilvl w:val="0"/>
                      <w:numId w:val="4"/>
                    </w:numPr>
                    <w:spacing w:after="0" w:line="240" w:lineRule="auto"/>
                    <w:rPr>
                      <w:rFonts w:ascii="Arial" w:eastAsia="Times New Roman" w:hAnsi="Arial" w:cs="Arial"/>
                      <w:color w:val="000000"/>
                      <w:sz w:val="16"/>
                      <w:szCs w:val="16"/>
                      <w:lang w:eastAsia="en-MY"/>
                    </w:rPr>
                  </w:pPr>
                  <w:r>
                    <w:rPr>
                      <w:rFonts w:ascii="Arial" w:eastAsia="Times New Roman" w:hAnsi="Arial" w:cs="Arial"/>
                      <w:color w:val="000000"/>
                      <w:sz w:val="16"/>
                      <w:szCs w:val="16"/>
                      <w:lang w:eastAsia="en-MY"/>
                    </w:rPr>
                    <w:t>The six countersunk washers (7)</w:t>
                  </w:r>
                </w:p>
                <w:p w14:paraId="21F247D5" w14:textId="77777777" w:rsidR="000C7337" w:rsidRDefault="000C7337" w:rsidP="000C7337">
                  <w:pPr>
                    <w:pStyle w:val="ListParagraph"/>
                    <w:spacing w:after="0" w:line="240" w:lineRule="auto"/>
                    <w:rPr>
                      <w:rFonts w:ascii="Arial" w:eastAsia="Times New Roman" w:hAnsi="Arial" w:cs="Arial"/>
                      <w:color w:val="000000"/>
                      <w:sz w:val="16"/>
                      <w:szCs w:val="16"/>
                      <w:lang w:eastAsia="en-MY"/>
                    </w:rPr>
                  </w:pPr>
                </w:p>
                <w:p w14:paraId="320CED34" w14:textId="50CDFF3F" w:rsidR="000C7337" w:rsidRPr="000C7337" w:rsidRDefault="000C7337" w:rsidP="000C7337">
                  <w:pPr>
                    <w:pStyle w:val="ListParagraph"/>
                    <w:spacing w:after="0" w:line="240" w:lineRule="auto"/>
                    <w:ind w:left="0"/>
                    <w:rPr>
                      <w:rFonts w:ascii="Arial" w:eastAsia="Times New Roman" w:hAnsi="Arial" w:cs="Arial"/>
                      <w:color w:val="000000"/>
                      <w:sz w:val="16"/>
                      <w:szCs w:val="16"/>
                      <w:lang w:eastAsia="en-MY"/>
                    </w:rPr>
                  </w:pPr>
                  <w:r>
                    <w:rPr>
                      <w:rFonts w:ascii="Arial" w:hAnsi="Arial" w:cs="Arial"/>
                      <w:color w:val="000000"/>
                      <w:sz w:val="16"/>
                      <w:szCs w:val="16"/>
                    </w:rPr>
                    <w:t>Remarks:</w:t>
                  </w:r>
                </w:p>
              </w:tc>
            </w:tr>
          </w:tbl>
          <w:p w14:paraId="4A1BFD95" w14:textId="2878CB83" w:rsidR="000C7337" w:rsidRDefault="000C7337" w:rsidP="000C7337">
            <w:pPr>
              <w:autoSpaceDE w:val="0"/>
              <w:autoSpaceDN w:val="0"/>
              <w:adjustRightInd w:val="0"/>
              <w:rPr>
                <w:rFonts w:ascii="Arial" w:hAnsi="Arial" w:cs="Arial"/>
                <w:color w:val="000000"/>
                <w:sz w:val="16"/>
                <w:szCs w:val="16"/>
              </w:rPr>
            </w:pPr>
          </w:p>
        </w:tc>
        <w:tc>
          <w:tcPr>
            <w:tcW w:w="1134" w:type="dxa"/>
            <w:gridSpan w:val="2"/>
          </w:tcPr>
          <w:p w14:paraId="2EDC1DA3" w14:textId="77777777" w:rsidR="001F6ABE" w:rsidRPr="00316EAC" w:rsidRDefault="001F6ABE" w:rsidP="000C7337">
            <w:pPr>
              <w:jc w:val="center"/>
              <w:rPr>
                <w:rFonts w:ascii="Arial" w:hAnsi="Arial" w:cs="Arial"/>
                <w:sz w:val="16"/>
                <w:szCs w:val="16"/>
              </w:rPr>
            </w:pPr>
          </w:p>
        </w:tc>
        <w:tc>
          <w:tcPr>
            <w:tcW w:w="1418" w:type="dxa"/>
          </w:tcPr>
          <w:p w14:paraId="4D69CE41" w14:textId="77777777" w:rsidR="001F6ABE" w:rsidRPr="00316EAC" w:rsidRDefault="001F6ABE" w:rsidP="000C7337">
            <w:pPr>
              <w:jc w:val="center"/>
              <w:rPr>
                <w:rFonts w:ascii="Arial" w:hAnsi="Arial" w:cs="Arial"/>
                <w:sz w:val="16"/>
                <w:szCs w:val="16"/>
              </w:rPr>
            </w:pPr>
          </w:p>
        </w:tc>
        <w:tc>
          <w:tcPr>
            <w:tcW w:w="845" w:type="dxa"/>
            <w:gridSpan w:val="2"/>
          </w:tcPr>
          <w:p w14:paraId="6F1A7DDC" w14:textId="77777777" w:rsidR="001F6ABE" w:rsidRPr="00316EAC" w:rsidRDefault="001F6ABE" w:rsidP="000C7337">
            <w:pPr>
              <w:jc w:val="center"/>
              <w:rPr>
                <w:rFonts w:ascii="Arial" w:hAnsi="Arial" w:cs="Arial"/>
                <w:sz w:val="16"/>
                <w:szCs w:val="16"/>
              </w:rPr>
            </w:pPr>
          </w:p>
        </w:tc>
      </w:tr>
      <w:tr w:rsidR="001F6ABE" w:rsidRPr="00316EAC" w14:paraId="252F80CC" w14:textId="77777777" w:rsidTr="008244C3">
        <w:trPr>
          <w:trHeight w:val="58"/>
        </w:trPr>
        <w:tc>
          <w:tcPr>
            <w:tcW w:w="709" w:type="dxa"/>
          </w:tcPr>
          <w:p w14:paraId="0B5EAF55" w14:textId="77777777" w:rsidR="009E1C62" w:rsidRDefault="009E1C62" w:rsidP="009E1C62">
            <w:pPr>
              <w:jc w:val="center"/>
              <w:rPr>
                <w:rFonts w:ascii="Arial" w:hAnsi="Arial" w:cs="Arial"/>
                <w:sz w:val="16"/>
                <w:szCs w:val="16"/>
              </w:rPr>
            </w:pPr>
          </w:p>
          <w:p w14:paraId="04F12956" w14:textId="431A8CEB" w:rsidR="001F6ABE" w:rsidRDefault="004E24F7" w:rsidP="009E1C62">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7</w:t>
            </w:r>
          </w:p>
        </w:tc>
        <w:tc>
          <w:tcPr>
            <w:tcW w:w="7230" w:type="dxa"/>
            <w:vAlign w:val="center"/>
          </w:tcPr>
          <w:p w14:paraId="228FA4A8" w14:textId="77777777" w:rsidR="0053127A" w:rsidRDefault="0053127A" w:rsidP="009E1C62">
            <w:pPr>
              <w:autoSpaceDE w:val="0"/>
              <w:autoSpaceDN w:val="0"/>
              <w:adjustRightInd w:val="0"/>
              <w:jc w:val="center"/>
              <w:rPr>
                <w:rFonts w:ascii="Arial" w:eastAsia="Times New Roman" w:hAnsi="Arial" w:cs="Arial"/>
                <w:b/>
                <w:bCs/>
                <w:color w:val="000000"/>
                <w:sz w:val="16"/>
                <w:szCs w:val="16"/>
                <w:u w:val="single"/>
                <w:lang w:eastAsia="en-MY"/>
              </w:rPr>
            </w:pPr>
          </w:p>
          <w:p w14:paraId="1513DB92" w14:textId="2C250077" w:rsidR="009E1C62" w:rsidRPr="009E1C62" w:rsidRDefault="009E1C62" w:rsidP="009E1C62">
            <w:pPr>
              <w:autoSpaceDE w:val="0"/>
              <w:autoSpaceDN w:val="0"/>
              <w:adjustRightInd w:val="0"/>
              <w:jc w:val="center"/>
              <w:rPr>
                <w:rFonts w:ascii="Arial" w:eastAsia="Times New Roman" w:hAnsi="Arial" w:cs="Arial"/>
                <w:b/>
                <w:bCs/>
                <w:color w:val="000000"/>
                <w:sz w:val="16"/>
                <w:szCs w:val="16"/>
                <w:u w:val="single"/>
                <w:lang w:eastAsia="en-MY"/>
              </w:rPr>
            </w:pPr>
            <w:r w:rsidRPr="009E1C62">
              <w:rPr>
                <w:rFonts w:ascii="Arial" w:eastAsia="Times New Roman" w:hAnsi="Arial" w:cs="Arial"/>
                <w:b/>
                <w:bCs/>
                <w:color w:val="000000"/>
                <w:sz w:val="16"/>
                <w:szCs w:val="16"/>
                <w:u w:val="single"/>
                <w:lang w:eastAsia="en-MY"/>
              </w:rPr>
              <w:t>CAUTION</w:t>
            </w:r>
          </w:p>
          <w:p w14:paraId="68FF6C71" w14:textId="629E5B72" w:rsidR="009E1C62" w:rsidRPr="000C7337" w:rsidRDefault="000C7337" w:rsidP="009E1C62">
            <w:pPr>
              <w:autoSpaceDE w:val="0"/>
              <w:autoSpaceDN w:val="0"/>
              <w:adjustRightInd w:val="0"/>
              <w:rPr>
                <w:rFonts w:ascii="Arial" w:eastAsia="Times New Roman" w:hAnsi="Arial" w:cs="Arial"/>
                <w:color w:val="000000"/>
                <w:sz w:val="12"/>
                <w:szCs w:val="12"/>
                <w:lang w:eastAsia="en-MY"/>
              </w:rPr>
            </w:pPr>
            <w:r w:rsidRPr="000C7337">
              <w:rPr>
                <w:rFonts w:ascii="Arial" w:hAnsi="Arial" w:cs="Arial"/>
                <w:color w:val="000000"/>
                <w:sz w:val="16"/>
                <w:szCs w:val="16"/>
              </w:rPr>
              <w:t>Do not apply force between the wheel flanges and the tire beads. This can cause damage to the wheel and the tire.</w:t>
            </w:r>
          </w:p>
          <w:p w14:paraId="7DB82E48" w14:textId="0BE5711F" w:rsidR="009E1C62" w:rsidRPr="009E1C62" w:rsidRDefault="009E1C62" w:rsidP="009E1C62">
            <w:pPr>
              <w:autoSpaceDE w:val="0"/>
              <w:autoSpaceDN w:val="0"/>
              <w:adjustRightInd w:val="0"/>
              <w:jc w:val="center"/>
              <w:rPr>
                <w:rFonts w:ascii="Arial" w:eastAsia="Times New Roman" w:hAnsi="Arial" w:cs="Arial"/>
                <w:b/>
                <w:bCs/>
                <w:color w:val="000000"/>
                <w:sz w:val="16"/>
                <w:szCs w:val="16"/>
                <w:u w:val="single"/>
                <w:lang w:eastAsia="en-MY"/>
              </w:rPr>
            </w:pPr>
            <w:r w:rsidRPr="009E1C62">
              <w:rPr>
                <w:rFonts w:ascii="Arial" w:eastAsia="Times New Roman" w:hAnsi="Arial" w:cs="Arial"/>
                <w:b/>
                <w:bCs/>
                <w:color w:val="000000"/>
                <w:sz w:val="16"/>
                <w:szCs w:val="16"/>
                <w:u w:val="single"/>
                <w:lang w:eastAsia="en-MY"/>
              </w:rPr>
              <w:t>NOTE</w:t>
            </w:r>
          </w:p>
          <w:p w14:paraId="1099D87F" w14:textId="77777777" w:rsidR="009E1C62" w:rsidRDefault="009E1C62" w:rsidP="009E1C62">
            <w:pPr>
              <w:autoSpaceDE w:val="0"/>
              <w:autoSpaceDN w:val="0"/>
              <w:adjustRightInd w:val="0"/>
              <w:rPr>
                <w:rFonts w:ascii="Arial" w:hAnsi="Arial" w:cs="Arial"/>
                <w:color w:val="000000"/>
                <w:sz w:val="16"/>
                <w:szCs w:val="16"/>
              </w:rPr>
            </w:pPr>
            <w:r w:rsidRPr="009E1C62">
              <w:rPr>
                <w:rFonts w:ascii="Arial" w:hAnsi="Arial" w:cs="Arial"/>
                <w:color w:val="000000"/>
                <w:sz w:val="16"/>
                <w:szCs w:val="16"/>
              </w:rPr>
              <w:t>If necessary, use a mallet to hit and release the tire bead from the wheel bead seats.</w:t>
            </w:r>
          </w:p>
          <w:p w14:paraId="70E39D60" w14:textId="77777777" w:rsidR="009E1C62" w:rsidRDefault="009E1C62" w:rsidP="009E1C62">
            <w:pPr>
              <w:autoSpaceDE w:val="0"/>
              <w:autoSpaceDN w:val="0"/>
              <w:adjustRightInd w:val="0"/>
              <w:rPr>
                <w:rFonts w:ascii="Arial" w:hAnsi="Arial" w:cs="Arial"/>
                <w:color w:val="000000"/>
                <w:sz w:val="16"/>
                <w:szCs w:val="16"/>
              </w:rPr>
            </w:pPr>
          </w:p>
          <w:p w14:paraId="55A48964" w14:textId="35E87D5E" w:rsidR="009E1C62" w:rsidRPr="009E1C62" w:rsidRDefault="0053127A" w:rsidP="009E1C62">
            <w:pPr>
              <w:autoSpaceDE w:val="0"/>
              <w:autoSpaceDN w:val="0"/>
              <w:adjustRightInd w:val="0"/>
              <w:rPr>
                <w:rFonts w:ascii="Arial" w:hAnsi="Arial" w:cs="Arial"/>
                <w:color w:val="000000"/>
                <w:sz w:val="16"/>
                <w:szCs w:val="16"/>
              </w:rPr>
            </w:pPr>
            <w:r w:rsidRPr="0053127A">
              <w:rPr>
                <w:rFonts w:ascii="Arial" w:hAnsi="Arial" w:cs="Arial"/>
                <w:color w:val="000000"/>
                <w:sz w:val="16"/>
                <w:szCs w:val="16"/>
              </w:rPr>
              <w:t>Pull the outboard wheel assembly (</w:t>
            </w:r>
            <w:r w:rsidR="00F8577B">
              <w:rPr>
                <w:rFonts w:ascii="Arial" w:hAnsi="Arial" w:cs="Arial"/>
                <w:color w:val="000000"/>
                <w:sz w:val="16"/>
                <w:szCs w:val="16"/>
              </w:rPr>
              <w:t>3</w:t>
            </w:r>
            <w:r w:rsidRPr="0053127A">
              <w:rPr>
                <w:rFonts w:ascii="Arial" w:hAnsi="Arial" w:cs="Arial"/>
                <w:color w:val="000000"/>
                <w:sz w:val="16"/>
                <w:szCs w:val="16"/>
              </w:rPr>
              <w:t>) away from the inboard wheel</w:t>
            </w:r>
            <w:r w:rsidR="00F8577B">
              <w:rPr>
                <w:rFonts w:ascii="Arial" w:hAnsi="Arial" w:cs="Arial"/>
                <w:color w:val="000000"/>
                <w:sz w:val="16"/>
                <w:szCs w:val="16"/>
              </w:rPr>
              <w:t xml:space="preserve"> </w:t>
            </w:r>
            <w:r w:rsidRPr="0053127A">
              <w:rPr>
                <w:rFonts w:ascii="Arial" w:hAnsi="Arial" w:cs="Arial"/>
                <w:color w:val="000000"/>
                <w:sz w:val="16"/>
                <w:szCs w:val="16"/>
              </w:rPr>
              <w:t>assembly (</w:t>
            </w:r>
            <w:r w:rsidR="00F8577B">
              <w:rPr>
                <w:rFonts w:ascii="Arial" w:hAnsi="Arial" w:cs="Arial"/>
                <w:color w:val="000000"/>
                <w:sz w:val="16"/>
                <w:szCs w:val="16"/>
              </w:rPr>
              <w:t>6</w:t>
            </w:r>
            <w:r w:rsidRPr="0053127A">
              <w:rPr>
                <w:rFonts w:ascii="Arial" w:hAnsi="Arial" w:cs="Arial"/>
                <w:color w:val="000000"/>
                <w:sz w:val="16"/>
                <w:szCs w:val="16"/>
              </w:rPr>
              <w:t>).</w:t>
            </w:r>
            <w:r>
              <w:rPr>
                <w:rFonts w:ascii="Arial" w:hAnsi="Arial" w:cs="Arial"/>
                <w:color w:val="000000"/>
                <w:sz w:val="16"/>
                <w:szCs w:val="16"/>
              </w:rPr>
              <w:t xml:space="preserve"> </w:t>
            </w:r>
          </w:p>
          <w:p w14:paraId="05372790" w14:textId="77777777" w:rsidR="009E1C62" w:rsidRDefault="009E1C62" w:rsidP="009E1C62">
            <w:pPr>
              <w:autoSpaceDE w:val="0"/>
              <w:autoSpaceDN w:val="0"/>
              <w:adjustRightInd w:val="0"/>
              <w:rPr>
                <w:rFonts w:ascii="Arial" w:hAnsi="Arial" w:cs="Arial"/>
                <w:color w:val="000000"/>
                <w:sz w:val="16"/>
                <w:szCs w:val="16"/>
              </w:rPr>
            </w:pPr>
          </w:p>
          <w:p w14:paraId="32CB805D" w14:textId="48D71547" w:rsidR="009E1C62" w:rsidRPr="009E1C62" w:rsidRDefault="00C952E8" w:rsidP="00F8577B">
            <w:pPr>
              <w:autoSpaceDE w:val="0"/>
              <w:autoSpaceDN w:val="0"/>
              <w:adjustRightInd w:val="0"/>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44084B7F" w14:textId="77777777" w:rsidR="001F6ABE" w:rsidRPr="00316EAC" w:rsidRDefault="001F6ABE" w:rsidP="001F6ABE">
            <w:pPr>
              <w:jc w:val="both"/>
              <w:rPr>
                <w:rFonts w:ascii="Arial" w:hAnsi="Arial" w:cs="Arial"/>
                <w:sz w:val="16"/>
                <w:szCs w:val="16"/>
              </w:rPr>
            </w:pPr>
          </w:p>
        </w:tc>
        <w:tc>
          <w:tcPr>
            <w:tcW w:w="1418" w:type="dxa"/>
          </w:tcPr>
          <w:p w14:paraId="0D452D91" w14:textId="77777777" w:rsidR="001F6ABE" w:rsidRPr="00316EAC" w:rsidRDefault="001F6ABE" w:rsidP="001F6ABE">
            <w:pPr>
              <w:jc w:val="both"/>
              <w:rPr>
                <w:rFonts w:ascii="Arial" w:hAnsi="Arial" w:cs="Arial"/>
                <w:sz w:val="16"/>
                <w:szCs w:val="16"/>
              </w:rPr>
            </w:pPr>
          </w:p>
        </w:tc>
        <w:tc>
          <w:tcPr>
            <w:tcW w:w="845" w:type="dxa"/>
            <w:gridSpan w:val="2"/>
          </w:tcPr>
          <w:p w14:paraId="31F1D2C4" w14:textId="77777777" w:rsidR="001F6ABE" w:rsidRPr="00316EAC" w:rsidRDefault="001F6ABE" w:rsidP="001F6ABE">
            <w:pPr>
              <w:jc w:val="both"/>
              <w:rPr>
                <w:rFonts w:ascii="Arial" w:hAnsi="Arial" w:cs="Arial"/>
                <w:sz w:val="16"/>
                <w:szCs w:val="16"/>
              </w:rPr>
            </w:pPr>
          </w:p>
        </w:tc>
      </w:tr>
      <w:tr w:rsidR="00F8577B" w:rsidRPr="00316EAC" w14:paraId="1C565A96" w14:textId="77777777" w:rsidTr="008244C3">
        <w:trPr>
          <w:trHeight w:val="58"/>
        </w:trPr>
        <w:tc>
          <w:tcPr>
            <w:tcW w:w="709" w:type="dxa"/>
          </w:tcPr>
          <w:p w14:paraId="0A1E7233" w14:textId="77777777" w:rsidR="00F8577B" w:rsidRDefault="00F8577B" w:rsidP="009E1C62">
            <w:pPr>
              <w:jc w:val="center"/>
              <w:rPr>
                <w:rFonts w:ascii="Arial" w:hAnsi="Arial" w:cs="Arial"/>
                <w:sz w:val="16"/>
                <w:szCs w:val="16"/>
              </w:rPr>
            </w:pPr>
          </w:p>
          <w:p w14:paraId="0F481781" w14:textId="5887A1D8" w:rsidR="00F8577B" w:rsidRDefault="004E24F7" w:rsidP="009E1C62">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8</w:t>
            </w:r>
          </w:p>
        </w:tc>
        <w:tc>
          <w:tcPr>
            <w:tcW w:w="7230" w:type="dxa"/>
            <w:vAlign w:val="center"/>
          </w:tcPr>
          <w:p w14:paraId="6F02E402" w14:textId="77777777" w:rsidR="00F8577B" w:rsidRDefault="00F8577B" w:rsidP="00F8577B">
            <w:pPr>
              <w:autoSpaceDE w:val="0"/>
              <w:autoSpaceDN w:val="0"/>
              <w:adjustRightInd w:val="0"/>
              <w:rPr>
                <w:rFonts w:ascii="Arial" w:hAnsi="Arial" w:cs="Arial"/>
                <w:color w:val="000000"/>
                <w:sz w:val="16"/>
                <w:szCs w:val="16"/>
              </w:rPr>
            </w:pPr>
          </w:p>
          <w:p w14:paraId="721FCBB7" w14:textId="1A794E56" w:rsidR="00F8577B" w:rsidRDefault="00F8577B" w:rsidP="00F8577B">
            <w:pPr>
              <w:autoSpaceDE w:val="0"/>
              <w:autoSpaceDN w:val="0"/>
              <w:adjustRightInd w:val="0"/>
              <w:rPr>
                <w:rFonts w:ascii="Arial" w:hAnsi="Arial" w:cs="Arial"/>
                <w:color w:val="000000"/>
                <w:sz w:val="16"/>
                <w:szCs w:val="16"/>
              </w:rPr>
            </w:pPr>
            <w:r>
              <w:rPr>
                <w:rFonts w:ascii="Arial" w:hAnsi="Arial" w:cs="Arial"/>
                <w:color w:val="000000"/>
                <w:sz w:val="16"/>
                <w:szCs w:val="16"/>
              </w:rPr>
              <w:t>R</w:t>
            </w:r>
            <w:r w:rsidRPr="009E1C62">
              <w:rPr>
                <w:rFonts w:ascii="Arial" w:hAnsi="Arial" w:cs="Arial"/>
                <w:color w:val="000000"/>
                <w:sz w:val="16"/>
                <w:szCs w:val="16"/>
              </w:rPr>
              <w:t>emove the tire (</w:t>
            </w:r>
            <w:r>
              <w:rPr>
                <w:rFonts w:ascii="Arial" w:hAnsi="Arial" w:cs="Arial"/>
                <w:color w:val="000000"/>
                <w:sz w:val="16"/>
                <w:szCs w:val="16"/>
              </w:rPr>
              <w:t>4</w:t>
            </w:r>
            <w:r w:rsidRPr="009E1C62">
              <w:rPr>
                <w:rFonts w:ascii="Arial" w:hAnsi="Arial" w:cs="Arial"/>
                <w:color w:val="000000"/>
                <w:sz w:val="16"/>
                <w:szCs w:val="16"/>
              </w:rPr>
              <w:t>) and the tube (</w:t>
            </w:r>
            <w:r w:rsidR="00156525">
              <w:rPr>
                <w:rFonts w:ascii="Arial" w:hAnsi="Arial" w:cs="Arial"/>
                <w:color w:val="000000"/>
                <w:sz w:val="16"/>
                <w:szCs w:val="16"/>
              </w:rPr>
              <w:t>3</w:t>
            </w:r>
            <w:r w:rsidRPr="009E1C62">
              <w:rPr>
                <w:rFonts w:ascii="Arial" w:hAnsi="Arial" w:cs="Arial"/>
                <w:color w:val="000000"/>
                <w:sz w:val="16"/>
                <w:szCs w:val="16"/>
              </w:rPr>
              <w:t xml:space="preserve">) from </w:t>
            </w:r>
            <w:r w:rsidRPr="00F8577B">
              <w:rPr>
                <w:rFonts w:ascii="Arial" w:hAnsi="Arial" w:cs="Arial"/>
                <w:color w:val="000000"/>
                <w:sz w:val="16"/>
                <w:szCs w:val="16"/>
              </w:rPr>
              <w:t>the outboard wheel assembly (3).</w:t>
            </w:r>
          </w:p>
          <w:p w14:paraId="20A7F6C4" w14:textId="77777777" w:rsidR="00F8577B" w:rsidRDefault="00F8577B" w:rsidP="00F8577B">
            <w:pPr>
              <w:autoSpaceDE w:val="0"/>
              <w:autoSpaceDN w:val="0"/>
              <w:adjustRightInd w:val="0"/>
              <w:rPr>
                <w:rFonts w:ascii="Arial" w:hAnsi="Arial" w:cs="Arial"/>
                <w:color w:val="000000"/>
                <w:sz w:val="16"/>
                <w:szCs w:val="16"/>
              </w:rPr>
            </w:pPr>
          </w:p>
          <w:p w14:paraId="5BBA7732" w14:textId="18595EF8" w:rsidR="00F8577B" w:rsidRPr="00F8577B" w:rsidRDefault="00F8577B" w:rsidP="00F8577B">
            <w:pPr>
              <w:autoSpaceDE w:val="0"/>
              <w:autoSpaceDN w:val="0"/>
              <w:adjustRightInd w:val="0"/>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1B7B9002" w14:textId="77777777" w:rsidR="00F8577B" w:rsidRPr="00316EAC" w:rsidRDefault="00F8577B" w:rsidP="001F6ABE">
            <w:pPr>
              <w:jc w:val="both"/>
              <w:rPr>
                <w:rFonts w:ascii="Arial" w:hAnsi="Arial" w:cs="Arial"/>
                <w:sz w:val="16"/>
                <w:szCs w:val="16"/>
              </w:rPr>
            </w:pPr>
          </w:p>
        </w:tc>
        <w:tc>
          <w:tcPr>
            <w:tcW w:w="1418" w:type="dxa"/>
          </w:tcPr>
          <w:p w14:paraId="6E506435" w14:textId="77777777" w:rsidR="00F8577B" w:rsidRPr="00316EAC" w:rsidRDefault="00F8577B" w:rsidP="001F6ABE">
            <w:pPr>
              <w:jc w:val="both"/>
              <w:rPr>
                <w:rFonts w:ascii="Arial" w:hAnsi="Arial" w:cs="Arial"/>
                <w:sz w:val="16"/>
                <w:szCs w:val="16"/>
              </w:rPr>
            </w:pPr>
          </w:p>
        </w:tc>
        <w:tc>
          <w:tcPr>
            <w:tcW w:w="845" w:type="dxa"/>
            <w:gridSpan w:val="2"/>
          </w:tcPr>
          <w:p w14:paraId="1D212A09" w14:textId="77777777" w:rsidR="00F8577B" w:rsidRPr="00316EAC" w:rsidRDefault="00F8577B" w:rsidP="001F6ABE">
            <w:pPr>
              <w:jc w:val="both"/>
              <w:rPr>
                <w:rFonts w:ascii="Arial" w:hAnsi="Arial" w:cs="Arial"/>
                <w:sz w:val="16"/>
                <w:szCs w:val="16"/>
              </w:rPr>
            </w:pPr>
          </w:p>
        </w:tc>
      </w:tr>
      <w:tr w:rsidR="00F8577B" w:rsidRPr="00316EAC" w14:paraId="6B051384" w14:textId="77777777" w:rsidTr="008244C3">
        <w:trPr>
          <w:trHeight w:val="58"/>
        </w:trPr>
        <w:tc>
          <w:tcPr>
            <w:tcW w:w="709" w:type="dxa"/>
          </w:tcPr>
          <w:p w14:paraId="44781CD5" w14:textId="77777777" w:rsidR="00F8577B" w:rsidRDefault="00F8577B" w:rsidP="009E1C62">
            <w:pPr>
              <w:jc w:val="center"/>
              <w:rPr>
                <w:rFonts w:ascii="Arial" w:hAnsi="Arial" w:cs="Arial"/>
                <w:sz w:val="16"/>
                <w:szCs w:val="16"/>
              </w:rPr>
            </w:pPr>
          </w:p>
          <w:p w14:paraId="450DFC12" w14:textId="755B5BEB" w:rsidR="00F8577B" w:rsidRDefault="004E24F7" w:rsidP="009E1C62">
            <w:pPr>
              <w:jc w:val="center"/>
              <w:rPr>
                <w:rFonts w:ascii="Arial" w:hAnsi="Arial" w:cs="Arial"/>
                <w:sz w:val="16"/>
                <w:szCs w:val="16"/>
              </w:rPr>
            </w:pPr>
            <w:r>
              <w:rPr>
                <w:rFonts w:ascii="Arial" w:hAnsi="Arial" w:cs="Arial"/>
                <w:sz w:val="16"/>
                <w:szCs w:val="16"/>
              </w:rPr>
              <w:t>1.</w:t>
            </w:r>
            <w:r w:rsidR="00023E04">
              <w:rPr>
                <w:rFonts w:ascii="Arial" w:hAnsi="Arial" w:cs="Arial"/>
                <w:sz w:val="16"/>
                <w:szCs w:val="16"/>
              </w:rPr>
              <w:t>9</w:t>
            </w:r>
          </w:p>
        </w:tc>
        <w:tc>
          <w:tcPr>
            <w:tcW w:w="7230" w:type="dxa"/>
            <w:vAlign w:val="center"/>
          </w:tcPr>
          <w:p w14:paraId="1C029D41" w14:textId="77777777" w:rsidR="00F8577B" w:rsidRPr="00303CEB" w:rsidRDefault="00F8577B" w:rsidP="00F8577B">
            <w:pPr>
              <w:autoSpaceDE w:val="0"/>
              <w:autoSpaceDN w:val="0"/>
              <w:adjustRightInd w:val="0"/>
              <w:rPr>
                <w:rFonts w:ascii="Arial" w:hAnsi="Arial" w:cs="Arial"/>
                <w:color w:val="000000"/>
                <w:sz w:val="16"/>
                <w:szCs w:val="16"/>
              </w:rPr>
            </w:pPr>
          </w:p>
          <w:p w14:paraId="59D0F74D" w14:textId="77777777" w:rsidR="00303CEB" w:rsidRDefault="00303CEB" w:rsidP="00F8577B">
            <w:pPr>
              <w:autoSpaceDE w:val="0"/>
              <w:autoSpaceDN w:val="0"/>
              <w:adjustRightInd w:val="0"/>
              <w:rPr>
                <w:rFonts w:ascii="Arial" w:hAnsi="Arial" w:cs="Arial"/>
                <w:color w:val="000000"/>
                <w:sz w:val="16"/>
                <w:szCs w:val="16"/>
              </w:rPr>
            </w:pPr>
            <w:r w:rsidRPr="00303CEB">
              <w:rPr>
                <w:rFonts w:ascii="Arial" w:hAnsi="Arial" w:cs="Arial"/>
                <w:color w:val="000000"/>
                <w:sz w:val="16"/>
                <w:szCs w:val="16"/>
              </w:rPr>
              <w:t>Carefully remove the packing (5) from the inboard wheel assembly (6). Discard the packing (5).</w:t>
            </w:r>
          </w:p>
          <w:p w14:paraId="2557EC8C" w14:textId="77777777" w:rsidR="00303CEB" w:rsidRDefault="00303CEB" w:rsidP="00F8577B">
            <w:pPr>
              <w:autoSpaceDE w:val="0"/>
              <w:autoSpaceDN w:val="0"/>
              <w:adjustRightInd w:val="0"/>
              <w:rPr>
                <w:rFonts w:ascii="Arial" w:hAnsi="Arial" w:cs="Arial"/>
                <w:color w:val="000000"/>
                <w:sz w:val="16"/>
                <w:szCs w:val="16"/>
              </w:rPr>
            </w:pPr>
          </w:p>
          <w:p w14:paraId="448C0A4B" w14:textId="120293F2" w:rsidR="00303CEB" w:rsidRPr="00303CEB" w:rsidRDefault="00303CEB" w:rsidP="00F8577B">
            <w:pPr>
              <w:autoSpaceDE w:val="0"/>
              <w:autoSpaceDN w:val="0"/>
              <w:adjustRightInd w:val="0"/>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4B73AB39" w14:textId="77777777" w:rsidR="00F8577B" w:rsidRPr="00316EAC" w:rsidRDefault="00F8577B" w:rsidP="001F6ABE">
            <w:pPr>
              <w:jc w:val="both"/>
              <w:rPr>
                <w:rFonts w:ascii="Arial" w:hAnsi="Arial" w:cs="Arial"/>
                <w:sz w:val="16"/>
                <w:szCs w:val="16"/>
              </w:rPr>
            </w:pPr>
          </w:p>
        </w:tc>
        <w:tc>
          <w:tcPr>
            <w:tcW w:w="1418" w:type="dxa"/>
          </w:tcPr>
          <w:p w14:paraId="2F7C8A97" w14:textId="77777777" w:rsidR="00F8577B" w:rsidRPr="00316EAC" w:rsidRDefault="00F8577B" w:rsidP="001F6ABE">
            <w:pPr>
              <w:jc w:val="both"/>
              <w:rPr>
                <w:rFonts w:ascii="Arial" w:hAnsi="Arial" w:cs="Arial"/>
                <w:sz w:val="16"/>
                <w:szCs w:val="16"/>
              </w:rPr>
            </w:pPr>
          </w:p>
        </w:tc>
        <w:tc>
          <w:tcPr>
            <w:tcW w:w="845" w:type="dxa"/>
            <w:gridSpan w:val="2"/>
          </w:tcPr>
          <w:p w14:paraId="57DD9760" w14:textId="77777777" w:rsidR="00F8577B" w:rsidRPr="00316EAC" w:rsidRDefault="00F8577B" w:rsidP="001F6ABE">
            <w:pPr>
              <w:jc w:val="both"/>
              <w:rPr>
                <w:rFonts w:ascii="Arial" w:hAnsi="Arial" w:cs="Arial"/>
                <w:sz w:val="16"/>
                <w:szCs w:val="16"/>
              </w:rPr>
            </w:pPr>
          </w:p>
        </w:tc>
      </w:tr>
      <w:tr w:rsidR="00EC4811" w:rsidRPr="00316EAC" w14:paraId="034B1F8B" w14:textId="77777777" w:rsidTr="003F7DC2">
        <w:trPr>
          <w:trHeight w:val="680"/>
        </w:trPr>
        <w:tc>
          <w:tcPr>
            <w:tcW w:w="709" w:type="dxa"/>
          </w:tcPr>
          <w:p w14:paraId="6A45D827" w14:textId="65256B4D" w:rsidR="00EC4811" w:rsidRDefault="004E24F7" w:rsidP="009E1C62">
            <w:pPr>
              <w:jc w:val="center"/>
              <w:rPr>
                <w:rFonts w:ascii="Arial" w:hAnsi="Arial" w:cs="Arial"/>
                <w:sz w:val="16"/>
                <w:szCs w:val="16"/>
              </w:rPr>
            </w:pPr>
            <w:r>
              <w:rPr>
                <w:rFonts w:ascii="Arial" w:hAnsi="Arial" w:cs="Arial"/>
                <w:sz w:val="16"/>
                <w:szCs w:val="16"/>
              </w:rPr>
              <w:t>1.10</w:t>
            </w:r>
          </w:p>
        </w:tc>
        <w:tc>
          <w:tcPr>
            <w:tcW w:w="7230" w:type="dxa"/>
            <w:vAlign w:val="center"/>
          </w:tcPr>
          <w:p w14:paraId="148230C1" w14:textId="407412E1" w:rsidR="00EC4811" w:rsidRPr="00303CEB" w:rsidRDefault="003F7DC2" w:rsidP="00F8577B">
            <w:pPr>
              <w:autoSpaceDE w:val="0"/>
              <w:autoSpaceDN w:val="0"/>
              <w:adjustRightInd w:val="0"/>
              <w:rPr>
                <w:rFonts w:ascii="Arial" w:hAnsi="Arial" w:cs="Arial"/>
                <w:color w:val="000000"/>
                <w:sz w:val="16"/>
                <w:szCs w:val="16"/>
              </w:rPr>
            </w:pPr>
            <w:r w:rsidRPr="003F7DC2">
              <w:rPr>
                <w:rFonts w:ascii="Arial" w:hAnsi="Arial" w:cs="Arial"/>
                <w:color w:val="000000"/>
                <w:sz w:val="16"/>
                <w:szCs w:val="16"/>
              </w:rPr>
              <w:t>Do a detailed inspection on the inboard and outboard wheel subassemblies (6) and (3). Refer to</w:t>
            </w:r>
            <w:r>
              <w:rPr>
                <w:rFonts w:ascii="Arial" w:hAnsi="Arial" w:cs="Arial"/>
                <w:color w:val="000000"/>
                <w:sz w:val="16"/>
                <w:szCs w:val="16"/>
              </w:rPr>
              <w:t xml:space="preserve"> paragraph B.</w:t>
            </w:r>
          </w:p>
        </w:tc>
        <w:tc>
          <w:tcPr>
            <w:tcW w:w="1134" w:type="dxa"/>
            <w:gridSpan w:val="2"/>
          </w:tcPr>
          <w:p w14:paraId="619514C2" w14:textId="77777777" w:rsidR="00EC4811" w:rsidRPr="00316EAC" w:rsidRDefault="00EC4811" w:rsidP="001F6ABE">
            <w:pPr>
              <w:jc w:val="both"/>
              <w:rPr>
                <w:rFonts w:ascii="Arial" w:hAnsi="Arial" w:cs="Arial"/>
                <w:sz w:val="16"/>
                <w:szCs w:val="16"/>
              </w:rPr>
            </w:pPr>
          </w:p>
        </w:tc>
        <w:tc>
          <w:tcPr>
            <w:tcW w:w="1418" w:type="dxa"/>
          </w:tcPr>
          <w:p w14:paraId="2F4A3C9B" w14:textId="77777777" w:rsidR="00EC4811" w:rsidRPr="00316EAC" w:rsidRDefault="00EC4811" w:rsidP="001F6ABE">
            <w:pPr>
              <w:jc w:val="both"/>
              <w:rPr>
                <w:rFonts w:ascii="Arial" w:hAnsi="Arial" w:cs="Arial"/>
                <w:sz w:val="16"/>
                <w:szCs w:val="16"/>
              </w:rPr>
            </w:pPr>
          </w:p>
        </w:tc>
        <w:tc>
          <w:tcPr>
            <w:tcW w:w="845" w:type="dxa"/>
            <w:gridSpan w:val="2"/>
          </w:tcPr>
          <w:p w14:paraId="4E03CFE3" w14:textId="77777777" w:rsidR="00EC4811" w:rsidRPr="00316EAC" w:rsidRDefault="00EC4811" w:rsidP="001F6ABE">
            <w:pPr>
              <w:jc w:val="both"/>
              <w:rPr>
                <w:rFonts w:ascii="Arial" w:hAnsi="Arial" w:cs="Arial"/>
                <w:sz w:val="16"/>
                <w:szCs w:val="16"/>
              </w:rPr>
            </w:pPr>
          </w:p>
        </w:tc>
      </w:tr>
      <w:tr w:rsidR="003F7DC2" w:rsidRPr="00316EAC" w14:paraId="0E40C443" w14:textId="77777777" w:rsidTr="003F7DC2">
        <w:trPr>
          <w:trHeight w:val="680"/>
        </w:trPr>
        <w:tc>
          <w:tcPr>
            <w:tcW w:w="709" w:type="dxa"/>
          </w:tcPr>
          <w:p w14:paraId="4BABC113" w14:textId="3C1A95D9" w:rsidR="003F7DC2" w:rsidRDefault="004E24F7" w:rsidP="009E1C62">
            <w:pPr>
              <w:jc w:val="center"/>
              <w:rPr>
                <w:rFonts w:ascii="Arial" w:hAnsi="Arial" w:cs="Arial"/>
                <w:sz w:val="16"/>
                <w:szCs w:val="16"/>
              </w:rPr>
            </w:pPr>
            <w:r>
              <w:rPr>
                <w:rFonts w:ascii="Arial" w:hAnsi="Arial" w:cs="Arial"/>
                <w:sz w:val="16"/>
                <w:szCs w:val="16"/>
              </w:rPr>
              <w:t>1.11</w:t>
            </w:r>
          </w:p>
        </w:tc>
        <w:tc>
          <w:tcPr>
            <w:tcW w:w="7230" w:type="dxa"/>
            <w:vAlign w:val="center"/>
          </w:tcPr>
          <w:p w14:paraId="64B7C1BE" w14:textId="77777777" w:rsidR="003F7DC2" w:rsidRPr="00BD2F85" w:rsidRDefault="003F7DC2" w:rsidP="003F7DC2">
            <w:pPr>
              <w:shd w:val="clear" w:color="auto" w:fill="FFFFFF"/>
              <w:jc w:val="center"/>
              <w:rPr>
                <w:rFonts w:ascii="Arial" w:hAnsi="Arial" w:cs="Arial"/>
                <w:b/>
                <w:bCs/>
                <w:caps/>
                <w:color w:val="000000"/>
                <w:sz w:val="16"/>
                <w:szCs w:val="16"/>
                <w:u w:val="single"/>
              </w:rPr>
            </w:pPr>
            <w:r w:rsidRPr="00BD2F85">
              <w:rPr>
                <w:rFonts w:ascii="Arial" w:hAnsi="Arial" w:cs="Arial"/>
                <w:b/>
                <w:bCs/>
                <w:caps/>
                <w:color w:val="000000"/>
                <w:sz w:val="16"/>
                <w:szCs w:val="16"/>
                <w:u w:val="single"/>
              </w:rPr>
              <w:t>Warning</w:t>
            </w:r>
          </w:p>
          <w:p w14:paraId="7890866A" w14:textId="77777777" w:rsidR="003F7DC2" w:rsidRPr="00BD2F85" w:rsidRDefault="003F7DC2" w:rsidP="003F7DC2">
            <w:pPr>
              <w:shd w:val="clear" w:color="auto" w:fill="FFFFFF"/>
              <w:rPr>
                <w:rFonts w:ascii="Arial" w:hAnsi="Arial" w:cs="Arial"/>
                <w:color w:val="000000"/>
                <w:sz w:val="16"/>
                <w:szCs w:val="16"/>
              </w:rPr>
            </w:pPr>
            <w:r w:rsidRPr="00BD2F85">
              <w:rPr>
                <w:rFonts w:ascii="Arial" w:hAnsi="Arial" w:cs="Arial"/>
                <w:color w:val="000000"/>
                <w:sz w:val="16"/>
                <w:szCs w:val="16"/>
              </w:rPr>
              <w:t>The materials that follow are dangerous. Before you do this procedure, make sure that you know all the safety precautions and first aid instructions for these materials: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93"/>
            </w:tblGrid>
            <w:tr w:rsidR="003F7DC2" w:rsidRPr="00BD2F85" w14:paraId="11800B90" w14:textId="77777777" w:rsidTr="00B510A5">
              <w:trPr>
                <w:trHeight w:val="215"/>
              </w:trPr>
              <w:tc>
                <w:tcPr>
                  <w:tcW w:w="4893" w:type="dxa"/>
                  <w:tcMar>
                    <w:top w:w="15" w:type="dxa"/>
                    <w:left w:w="15" w:type="dxa"/>
                    <w:bottom w:w="30" w:type="dxa"/>
                    <w:right w:w="15" w:type="dxa"/>
                  </w:tcMar>
                  <w:hideMark/>
                </w:tcPr>
                <w:p w14:paraId="5B817C07" w14:textId="77777777" w:rsidR="003F7DC2" w:rsidRPr="00BD2F85" w:rsidRDefault="003F7DC2" w:rsidP="003F7DC2">
                  <w:pPr>
                    <w:pStyle w:val="NormalWeb"/>
                    <w:numPr>
                      <w:ilvl w:val="0"/>
                      <w:numId w:val="3"/>
                    </w:numPr>
                    <w:rPr>
                      <w:rFonts w:ascii="Arial" w:hAnsi="Arial" w:cs="Arial"/>
                      <w:b/>
                      <w:bCs/>
                      <w:color w:val="000000"/>
                      <w:sz w:val="16"/>
                      <w:szCs w:val="16"/>
                    </w:rPr>
                  </w:pPr>
                  <w:r w:rsidRPr="00BD2F85">
                    <w:rPr>
                      <w:rFonts w:ascii="Arial" w:hAnsi="Arial" w:cs="Arial"/>
                      <w:b/>
                      <w:bCs/>
                      <w:color w:val="000000"/>
                      <w:sz w:val="16"/>
                      <w:szCs w:val="16"/>
                    </w:rPr>
                    <w:t xml:space="preserve">Isopropyl alcohol (C039) </w:t>
                  </w:r>
                </w:p>
              </w:tc>
            </w:tr>
            <w:tr w:rsidR="003F7DC2" w:rsidRPr="00BD2F85" w14:paraId="06C53116" w14:textId="77777777" w:rsidTr="00B510A5">
              <w:trPr>
                <w:trHeight w:val="233"/>
              </w:trPr>
              <w:tc>
                <w:tcPr>
                  <w:tcW w:w="4893" w:type="dxa"/>
                  <w:tcMar>
                    <w:top w:w="15" w:type="dxa"/>
                    <w:left w:w="15" w:type="dxa"/>
                    <w:bottom w:w="30" w:type="dxa"/>
                    <w:right w:w="15" w:type="dxa"/>
                  </w:tcMar>
                  <w:hideMark/>
                </w:tcPr>
                <w:p w14:paraId="78483FD1" w14:textId="77777777" w:rsidR="003F7DC2" w:rsidRPr="00BD2F85" w:rsidRDefault="003F7DC2" w:rsidP="003F7DC2">
                  <w:pPr>
                    <w:pStyle w:val="NormalWeb"/>
                    <w:numPr>
                      <w:ilvl w:val="0"/>
                      <w:numId w:val="3"/>
                    </w:numPr>
                    <w:rPr>
                      <w:rFonts w:ascii="Arial" w:hAnsi="Arial" w:cs="Arial"/>
                      <w:b/>
                      <w:bCs/>
                      <w:color w:val="000000"/>
                      <w:sz w:val="16"/>
                      <w:szCs w:val="16"/>
                    </w:rPr>
                  </w:pPr>
                  <w:r w:rsidRPr="00BD2F85">
                    <w:rPr>
                      <w:rFonts w:ascii="Arial" w:hAnsi="Arial" w:cs="Arial"/>
                      <w:b/>
                      <w:bCs/>
                      <w:color w:val="000000"/>
                      <w:sz w:val="16"/>
                      <w:szCs w:val="16"/>
                    </w:rPr>
                    <w:t xml:space="preserve">Grease (C009) </w:t>
                  </w:r>
                </w:p>
              </w:tc>
            </w:tr>
            <w:tr w:rsidR="003F7DC2" w:rsidRPr="00BD2F85" w14:paraId="44AC2A8F" w14:textId="77777777" w:rsidTr="00B510A5">
              <w:trPr>
                <w:trHeight w:val="231"/>
              </w:trPr>
              <w:tc>
                <w:tcPr>
                  <w:tcW w:w="4893" w:type="dxa"/>
                  <w:tcMar>
                    <w:top w:w="15" w:type="dxa"/>
                    <w:left w:w="15" w:type="dxa"/>
                    <w:bottom w:w="30" w:type="dxa"/>
                    <w:right w:w="15" w:type="dxa"/>
                  </w:tcMar>
                  <w:hideMark/>
                </w:tcPr>
                <w:p w14:paraId="55F8CBB8" w14:textId="77777777" w:rsidR="003F7DC2" w:rsidRPr="00BD2F85" w:rsidRDefault="003F7DC2" w:rsidP="003F7DC2">
                  <w:pPr>
                    <w:pStyle w:val="NormalWeb"/>
                    <w:numPr>
                      <w:ilvl w:val="0"/>
                      <w:numId w:val="3"/>
                    </w:numPr>
                    <w:rPr>
                      <w:rFonts w:ascii="Arial" w:hAnsi="Arial" w:cs="Arial"/>
                      <w:b/>
                      <w:bCs/>
                      <w:color w:val="000000"/>
                      <w:sz w:val="16"/>
                      <w:szCs w:val="16"/>
                    </w:rPr>
                  </w:pPr>
                  <w:r w:rsidRPr="00BD2F85">
                    <w:rPr>
                      <w:rFonts w:ascii="Arial" w:hAnsi="Arial" w:cs="Arial"/>
                      <w:b/>
                      <w:bCs/>
                      <w:color w:val="000000"/>
                      <w:sz w:val="16"/>
                      <w:szCs w:val="16"/>
                    </w:rPr>
                    <w:t>Antiseize compound (C148).</w:t>
                  </w:r>
                </w:p>
              </w:tc>
            </w:tr>
          </w:tbl>
          <w:p w14:paraId="1BE98C30" w14:textId="77777777" w:rsidR="003F7DC2" w:rsidRPr="00154065" w:rsidRDefault="003F7DC2" w:rsidP="003F7DC2">
            <w:pPr>
              <w:autoSpaceDE w:val="0"/>
              <w:autoSpaceDN w:val="0"/>
              <w:adjustRightInd w:val="0"/>
              <w:jc w:val="center"/>
              <w:rPr>
                <w:rFonts w:ascii="Arial" w:hAnsi="Arial" w:cs="Arial"/>
                <w:b/>
                <w:bCs/>
                <w:color w:val="000000"/>
                <w:sz w:val="16"/>
                <w:szCs w:val="16"/>
                <w:u w:val="single"/>
              </w:rPr>
            </w:pPr>
            <w:r w:rsidRPr="00154065">
              <w:rPr>
                <w:rFonts w:ascii="Arial" w:hAnsi="Arial" w:cs="Arial"/>
                <w:b/>
                <w:bCs/>
                <w:color w:val="000000"/>
                <w:sz w:val="16"/>
                <w:szCs w:val="16"/>
                <w:u w:val="single"/>
              </w:rPr>
              <w:t>NOTE</w:t>
            </w:r>
          </w:p>
          <w:p w14:paraId="69B3D7EA" w14:textId="77777777" w:rsidR="003F7DC2" w:rsidRDefault="003F7DC2" w:rsidP="003F7DC2">
            <w:pPr>
              <w:pStyle w:val="ListParagraph"/>
              <w:numPr>
                <w:ilvl w:val="0"/>
                <w:numId w:val="5"/>
              </w:numPr>
              <w:autoSpaceDE w:val="0"/>
              <w:autoSpaceDN w:val="0"/>
              <w:adjustRightInd w:val="0"/>
              <w:spacing w:after="160" w:line="259" w:lineRule="auto"/>
              <w:rPr>
                <w:rFonts w:ascii="Arial" w:hAnsi="Arial" w:cs="Arial"/>
                <w:color w:val="000000"/>
                <w:sz w:val="16"/>
                <w:szCs w:val="16"/>
              </w:rPr>
            </w:pPr>
            <w:r w:rsidRPr="00154065">
              <w:rPr>
                <w:rFonts w:ascii="Arial" w:hAnsi="Arial" w:cs="Arial"/>
                <w:color w:val="000000"/>
                <w:sz w:val="16"/>
                <w:szCs w:val="16"/>
              </w:rPr>
              <w:t>If you install a new   Inboard wheel assembly (6), think that the packing (10) and fusible plug (9) are parts of the new assembly</w:t>
            </w:r>
            <w:r>
              <w:rPr>
                <w:rFonts w:ascii="Arial" w:hAnsi="Arial" w:cs="Arial"/>
                <w:color w:val="000000"/>
                <w:sz w:val="16"/>
                <w:szCs w:val="16"/>
              </w:rPr>
              <w:t>.</w:t>
            </w:r>
          </w:p>
          <w:p w14:paraId="336F1AFA" w14:textId="77777777" w:rsidR="003F7DC2" w:rsidRDefault="003F7DC2" w:rsidP="003F7DC2">
            <w:pPr>
              <w:pStyle w:val="ListParagraph"/>
              <w:autoSpaceDE w:val="0"/>
              <w:autoSpaceDN w:val="0"/>
              <w:adjustRightInd w:val="0"/>
              <w:rPr>
                <w:rFonts w:ascii="Arial" w:hAnsi="Arial" w:cs="Arial"/>
                <w:color w:val="000000"/>
                <w:sz w:val="16"/>
                <w:szCs w:val="16"/>
              </w:rPr>
            </w:pPr>
          </w:p>
          <w:p w14:paraId="486AC309" w14:textId="77777777" w:rsidR="003F7DC2" w:rsidRPr="00154065" w:rsidRDefault="003F7DC2" w:rsidP="003F7DC2">
            <w:pPr>
              <w:pStyle w:val="ListParagraph"/>
              <w:numPr>
                <w:ilvl w:val="0"/>
                <w:numId w:val="5"/>
              </w:numPr>
              <w:autoSpaceDE w:val="0"/>
              <w:autoSpaceDN w:val="0"/>
              <w:adjustRightInd w:val="0"/>
              <w:spacing w:after="160" w:line="259" w:lineRule="auto"/>
              <w:rPr>
                <w:rFonts w:ascii="Arial" w:hAnsi="Arial" w:cs="Arial"/>
                <w:color w:val="000000"/>
                <w:sz w:val="16"/>
                <w:szCs w:val="16"/>
              </w:rPr>
            </w:pPr>
            <w:r w:rsidRPr="00154065">
              <w:rPr>
                <w:rFonts w:ascii="Arial" w:hAnsi="Arial" w:cs="Arial"/>
                <w:color w:val="000000"/>
                <w:sz w:val="16"/>
                <w:szCs w:val="16"/>
              </w:rPr>
              <w:t>If you install a new   Outboard wheel assembly (3), think that the packing (12), fusible plug (13) and inflation valve assembly (14) are parts of the new assembly</w:t>
            </w:r>
            <w:r>
              <w:rPr>
                <w:rFonts w:ascii="Arial" w:hAnsi="Arial" w:cs="Arial"/>
                <w:color w:val="000000"/>
                <w:sz w:val="16"/>
                <w:szCs w:val="16"/>
              </w:rPr>
              <w:t>.</w:t>
            </w:r>
          </w:p>
          <w:p w14:paraId="42C8FE6B" w14:textId="77777777" w:rsidR="003F7DC2" w:rsidRDefault="003F7DC2" w:rsidP="003F7DC2">
            <w:pPr>
              <w:autoSpaceDE w:val="0"/>
              <w:autoSpaceDN w:val="0"/>
              <w:adjustRightInd w:val="0"/>
              <w:rPr>
                <w:rFonts w:ascii="Arial" w:hAnsi="Arial" w:cs="Arial"/>
                <w:color w:val="000000"/>
                <w:sz w:val="16"/>
                <w:szCs w:val="16"/>
              </w:rPr>
            </w:pPr>
          </w:p>
          <w:p w14:paraId="33D53A05" w14:textId="77777777" w:rsidR="003F7DC2" w:rsidRDefault="003F7DC2" w:rsidP="003F7DC2">
            <w:pPr>
              <w:autoSpaceDE w:val="0"/>
              <w:autoSpaceDN w:val="0"/>
              <w:adjustRightInd w:val="0"/>
              <w:rPr>
                <w:rFonts w:ascii="Arial" w:hAnsi="Arial" w:cs="Arial"/>
                <w:color w:val="000000"/>
                <w:sz w:val="16"/>
                <w:szCs w:val="16"/>
              </w:rPr>
            </w:pPr>
            <w:r w:rsidRPr="002153A7">
              <w:rPr>
                <w:rFonts w:ascii="Arial" w:hAnsi="Arial" w:cs="Arial"/>
                <w:color w:val="000000"/>
                <w:sz w:val="16"/>
                <w:szCs w:val="16"/>
              </w:rPr>
              <w:t>Make sure that the grease retainer tube (11) is in its position on the inboard wheel assembly (6).</w:t>
            </w:r>
          </w:p>
          <w:p w14:paraId="161FA1EB" w14:textId="77777777" w:rsidR="003F7DC2" w:rsidRDefault="003F7DC2" w:rsidP="003F7DC2">
            <w:pPr>
              <w:autoSpaceDE w:val="0"/>
              <w:autoSpaceDN w:val="0"/>
              <w:adjustRightInd w:val="0"/>
              <w:rPr>
                <w:rFonts w:ascii="Arial" w:hAnsi="Arial" w:cs="Arial"/>
                <w:color w:val="000000"/>
                <w:sz w:val="16"/>
                <w:szCs w:val="16"/>
              </w:rPr>
            </w:pPr>
          </w:p>
          <w:p w14:paraId="171ACBC6" w14:textId="56936E84" w:rsidR="003F7DC2" w:rsidRPr="003F7DC2" w:rsidRDefault="003F7DC2" w:rsidP="003F7DC2">
            <w:pPr>
              <w:autoSpaceDE w:val="0"/>
              <w:autoSpaceDN w:val="0"/>
              <w:adjustRightInd w:val="0"/>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7A08248C" w14:textId="77777777" w:rsidR="003F7DC2" w:rsidRPr="00316EAC" w:rsidRDefault="003F7DC2" w:rsidP="001F6ABE">
            <w:pPr>
              <w:jc w:val="both"/>
              <w:rPr>
                <w:rFonts w:ascii="Arial" w:hAnsi="Arial" w:cs="Arial"/>
                <w:sz w:val="16"/>
                <w:szCs w:val="16"/>
              </w:rPr>
            </w:pPr>
          </w:p>
        </w:tc>
        <w:tc>
          <w:tcPr>
            <w:tcW w:w="1418" w:type="dxa"/>
          </w:tcPr>
          <w:p w14:paraId="256F02DA" w14:textId="77777777" w:rsidR="003F7DC2" w:rsidRPr="00316EAC" w:rsidRDefault="003F7DC2" w:rsidP="001F6ABE">
            <w:pPr>
              <w:jc w:val="both"/>
              <w:rPr>
                <w:rFonts w:ascii="Arial" w:hAnsi="Arial" w:cs="Arial"/>
                <w:sz w:val="16"/>
                <w:szCs w:val="16"/>
              </w:rPr>
            </w:pPr>
          </w:p>
        </w:tc>
        <w:tc>
          <w:tcPr>
            <w:tcW w:w="845" w:type="dxa"/>
            <w:gridSpan w:val="2"/>
          </w:tcPr>
          <w:p w14:paraId="2ECD1F91" w14:textId="77777777" w:rsidR="003F7DC2" w:rsidRPr="00316EAC" w:rsidRDefault="003F7DC2" w:rsidP="001F6ABE">
            <w:pPr>
              <w:jc w:val="both"/>
              <w:rPr>
                <w:rFonts w:ascii="Arial" w:hAnsi="Arial" w:cs="Arial"/>
                <w:sz w:val="16"/>
                <w:szCs w:val="16"/>
              </w:rPr>
            </w:pPr>
          </w:p>
        </w:tc>
      </w:tr>
      <w:tr w:rsidR="003F7DC2" w:rsidRPr="00316EAC" w14:paraId="57C1E7D0" w14:textId="77777777" w:rsidTr="003F7DC2">
        <w:trPr>
          <w:trHeight w:val="680"/>
        </w:trPr>
        <w:tc>
          <w:tcPr>
            <w:tcW w:w="709" w:type="dxa"/>
          </w:tcPr>
          <w:p w14:paraId="2A3C7A37" w14:textId="785D0CFB" w:rsidR="003F7DC2" w:rsidRDefault="004E24F7" w:rsidP="003F7DC2">
            <w:pPr>
              <w:jc w:val="center"/>
              <w:rPr>
                <w:rFonts w:ascii="Arial" w:hAnsi="Arial" w:cs="Arial"/>
                <w:sz w:val="16"/>
                <w:szCs w:val="16"/>
              </w:rPr>
            </w:pPr>
            <w:r>
              <w:rPr>
                <w:rFonts w:ascii="Arial" w:hAnsi="Arial" w:cs="Arial"/>
                <w:sz w:val="16"/>
                <w:szCs w:val="16"/>
              </w:rPr>
              <w:t>1.12</w:t>
            </w:r>
          </w:p>
        </w:tc>
        <w:tc>
          <w:tcPr>
            <w:tcW w:w="7230" w:type="dxa"/>
            <w:vAlign w:val="center"/>
          </w:tcPr>
          <w:p w14:paraId="6539ABE5" w14:textId="77777777" w:rsidR="003F7DC2" w:rsidRDefault="003F7DC2" w:rsidP="003F7DC2">
            <w:pPr>
              <w:autoSpaceDE w:val="0"/>
              <w:autoSpaceDN w:val="0"/>
              <w:adjustRightInd w:val="0"/>
              <w:rPr>
                <w:rFonts w:ascii="Arial" w:hAnsi="Arial" w:cs="Arial"/>
                <w:color w:val="000000"/>
                <w:sz w:val="16"/>
                <w:szCs w:val="16"/>
              </w:rPr>
            </w:pPr>
          </w:p>
          <w:p w14:paraId="70845185" w14:textId="77777777" w:rsidR="003F7DC2" w:rsidRDefault="003F7DC2" w:rsidP="003F7DC2">
            <w:pPr>
              <w:autoSpaceDE w:val="0"/>
              <w:autoSpaceDN w:val="0"/>
              <w:adjustRightInd w:val="0"/>
              <w:rPr>
                <w:rFonts w:ascii="Arial" w:hAnsi="Arial" w:cs="Arial"/>
                <w:color w:val="000000"/>
                <w:sz w:val="16"/>
                <w:szCs w:val="16"/>
              </w:rPr>
            </w:pPr>
            <w:r w:rsidRPr="002153A7">
              <w:rPr>
                <w:rFonts w:ascii="Arial" w:hAnsi="Arial" w:cs="Arial"/>
                <w:color w:val="000000"/>
                <w:sz w:val="16"/>
                <w:szCs w:val="16"/>
              </w:rPr>
              <w:t>Apply a layer of Grease (C009) or Grease (C187) on the new Packing (5).</w:t>
            </w:r>
          </w:p>
          <w:p w14:paraId="1F3859A6" w14:textId="77777777" w:rsidR="003F7DC2" w:rsidRDefault="003F7DC2" w:rsidP="003F7DC2">
            <w:pPr>
              <w:autoSpaceDE w:val="0"/>
              <w:autoSpaceDN w:val="0"/>
              <w:adjustRightInd w:val="0"/>
              <w:rPr>
                <w:rFonts w:ascii="Arial" w:hAnsi="Arial" w:cs="Arial"/>
                <w:color w:val="000000"/>
                <w:sz w:val="16"/>
                <w:szCs w:val="16"/>
              </w:rPr>
            </w:pPr>
          </w:p>
          <w:p w14:paraId="6D2961A6" w14:textId="4FD3F25F" w:rsidR="003F7DC2" w:rsidRPr="00BD2F85" w:rsidRDefault="003F7DC2" w:rsidP="003F7DC2">
            <w:pPr>
              <w:shd w:val="clear" w:color="auto" w:fill="FFFFFF"/>
              <w:rPr>
                <w:rFonts w:ascii="Arial" w:hAnsi="Arial" w:cs="Arial"/>
                <w:b/>
                <w:bCs/>
                <w:caps/>
                <w:color w:val="000000"/>
                <w:sz w:val="16"/>
                <w:szCs w:val="16"/>
                <w:u w:val="single"/>
              </w:rPr>
            </w:pPr>
            <w:r>
              <w:rPr>
                <w:rFonts w:ascii="Arial" w:hAnsi="Arial" w:cs="Arial"/>
                <w:color w:val="000000"/>
                <w:sz w:val="16"/>
                <w:szCs w:val="16"/>
              </w:rPr>
              <w:t>Remarks:</w:t>
            </w:r>
          </w:p>
        </w:tc>
        <w:tc>
          <w:tcPr>
            <w:tcW w:w="1134" w:type="dxa"/>
            <w:gridSpan w:val="2"/>
          </w:tcPr>
          <w:p w14:paraId="67941D0E" w14:textId="77777777" w:rsidR="003F7DC2" w:rsidRPr="00316EAC" w:rsidRDefault="003F7DC2" w:rsidP="003F7DC2">
            <w:pPr>
              <w:jc w:val="both"/>
              <w:rPr>
                <w:rFonts w:ascii="Arial" w:hAnsi="Arial" w:cs="Arial"/>
                <w:sz w:val="16"/>
                <w:szCs w:val="16"/>
              </w:rPr>
            </w:pPr>
          </w:p>
        </w:tc>
        <w:tc>
          <w:tcPr>
            <w:tcW w:w="1418" w:type="dxa"/>
          </w:tcPr>
          <w:p w14:paraId="382B96C0" w14:textId="77777777" w:rsidR="003F7DC2" w:rsidRPr="00316EAC" w:rsidRDefault="003F7DC2" w:rsidP="003F7DC2">
            <w:pPr>
              <w:jc w:val="both"/>
              <w:rPr>
                <w:rFonts w:ascii="Arial" w:hAnsi="Arial" w:cs="Arial"/>
                <w:sz w:val="16"/>
                <w:szCs w:val="16"/>
              </w:rPr>
            </w:pPr>
          </w:p>
        </w:tc>
        <w:tc>
          <w:tcPr>
            <w:tcW w:w="845" w:type="dxa"/>
            <w:gridSpan w:val="2"/>
          </w:tcPr>
          <w:p w14:paraId="7B431678" w14:textId="77777777" w:rsidR="003F7DC2" w:rsidRPr="00316EAC" w:rsidRDefault="003F7DC2" w:rsidP="003F7DC2">
            <w:pPr>
              <w:jc w:val="both"/>
              <w:rPr>
                <w:rFonts w:ascii="Arial" w:hAnsi="Arial" w:cs="Arial"/>
                <w:sz w:val="16"/>
                <w:szCs w:val="16"/>
              </w:rPr>
            </w:pPr>
          </w:p>
        </w:tc>
      </w:tr>
      <w:tr w:rsidR="003F7DC2" w:rsidRPr="00316EAC" w14:paraId="174C104F" w14:textId="77777777" w:rsidTr="003F7DC2">
        <w:trPr>
          <w:trHeight w:val="680"/>
        </w:trPr>
        <w:tc>
          <w:tcPr>
            <w:tcW w:w="709" w:type="dxa"/>
          </w:tcPr>
          <w:p w14:paraId="0973175E" w14:textId="28AAE954" w:rsidR="003F7DC2" w:rsidRDefault="004E24F7" w:rsidP="003F7DC2">
            <w:pPr>
              <w:jc w:val="center"/>
              <w:rPr>
                <w:rFonts w:ascii="Arial" w:hAnsi="Arial" w:cs="Arial"/>
                <w:sz w:val="16"/>
                <w:szCs w:val="16"/>
              </w:rPr>
            </w:pPr>
            <w:r>
              <w:rPr>
                <w:rFonts w:ascii="Arial" w:hAnsi="Arial" w:cs="Arial"/>
                <w:sz w:val="16"/>
                <w:szCs w:val="16"/>
              </w:rPr>
              <w:t>1.13</w:t>
            </w:r>
          </w:p>
        </w:tc>
        <w:tc>
          <w:tcPr>
            <w:tcW w:w="7230" w:type="dxa"/>
            <w:vAlign w:val="center"/>
          </w:tcPr>
          <w:tbl>
            <w:tblPr>
              <w:tblW w:w="4750" w:type="pct"/>
              <w:tblLayout w:type="fixed"/>
              <w:tblCellMar>
                <w:top w:w="15" w:type="dxa"/>
                <w:left w:w="15" w:type="dxa"/>
                <w:bottom w:w="15" w:type="dxa"/>
                <w:right w:w="15" w:type="dxa"/>
              </w:tblCellMar>
              <w:tblLook w:val="04A0" w:firstRow="1" w:lastRow="0" w:firstColumn="1" w:lastColumn="0" w:noHBand="0" w:noVBand="1"/>
            </w:tblPr>
            <w:tblGrid>
              <w:gridCol w:w="56"/>
              <w:gridCol w:w="6607"/>
            </w:tblGrid>
            <w:tr w:rsidR="003F7DC2" w14:paraId="7EEF578B" w14:textId="77777777" w:rsidTr="00B510A5">
              <w:tc>
                <w:tcPr>
                  <w:tcW w:w="58" w:type="dxa"/>
                  <w:hideMark/>
                </w:tcPr>
                <w:p w14:paraId="110601C7" w14:textId="77777777" w:rsidR="003F7DC2" w:rsidRPr="00001F95" w:rsidRDefault="003F7DC2" w:rsidP="003F7DC2">
                  <w:pPr>
                    <w:spacing w:after="0" w:line="240" w:lineRule="auto"/>
                    <w:ind w:left="-14"/>
                    <w:rPr>
                      <w:sz w:val="16"/>
                      <w:szCs w:val="16"/>
                    </w:rPr>
                  </w:pPr>
                </w:p>
              </w:tc>
              <w:tc>
                <w:tcPr>
                  <w:tcW w:w="8834" w:type="dxa"/>
                  <w:hideMark/>
                </w:tcPr>
                <w:p w14:paraId="2E7EEBE9" w14:textId="77777777" w:rsidR="003F7DC2" w:rsidRDefault="003F7DC2" w:rsidP="003F7DC2">
                  <w:pPr>
                    <w:spacing w:after="0" w:line="240" w:lineRule="auto"/>
                    <w:ind w:left="-14"/>
                    <w:rPr>
                      <w:rFonts w:ascii="Arial" w:hAnsi="Arial" w:cs="Arial"/>
                      <w:color w:val="000000"/>
                      <w:sz w:val="16"/>
                      <w:szCs w:val="16"/>
                    </w:rPr>
                  </w:pPr>
                </w:p>
                <w:p w14:paraId="562D2176" w14:textId="77777777" w:rsidR="003F7DC2" w:rsidRDefault="003F7DC2" w:rsidP="003F7DC2">
                  <w:pPr>
                    <w:tabs>
                      <w:tab w:val="left" w:pos="850"/>
                    </w:tabs>
                    <w:spacing w:after="0" w:line="240" w:lineRule="auto"/>
                    <w:ind w:left="-14"/>
                    <w:rPr>
                      <w:rFonts w:ascii="Arial" w:hAnsi="Arial" w:cs="Arial"/>
                      <w:color w:val="000000"/>
                      <w:sz w:val="16"/>
                      <w:szCs w:val="16"/>
                    </w:rPr>
                  </w:pPr>
                  <w:r w:rsidRPr="002153A7">
                    <w:rPr>
                      <w:rFonts w:ascii="Arial" w:hAnsi="Arial" w:cs="Arial"/>
                      <w:color w:val="000000"/>
                      <w:sz w:val="16"/>
                      <w:szCs w:val="16"/>
                    </w:rPr>
                    <w:t>Put the new packing (5) into the groove on the inboard wheel assembly (6).</w:t>
                  </w:r>
                </w:p>
                <w:p w14:paraId="1C698137" w14:textId="77777777" w:rsidR="003F7DC2" w:rsidRDefault="003F7DC2" w:rsidP="003F7DC2">
                  <w:pPr>
                    <w:tabs>
                      <w:tab w:val="left" w:pos="850"/>
                    </w:tabs>
                    <w:spacing w:after="0" w:line="240" w:lineRule="auto"/>
                    <w:ind w:left="-14"/>
                    <w:rPr>
                      <w:rFonts w:ascii="Arial" w:hAnsi="Arial" w:cs="Arial"/>
                      <w:color w:val="000000"/>
                      <w:sz w:val="16"/>
                      <w:szCs w:val="16"/>
                    </w:rPr>
                  </w:pPr>
                </w:p>
                <w:p w14:paraId="168ECA30" w14:textId="77777777" w:rsidR="003F7DC2" w:rsidRPr="00001F95" w:rsidRDefault="003F7DC2" w:rsidP="003F7DC2">
                  <w:pPr>
                    <w:tabs>
                      <w:tab w:val="left" w:pos="850"/>
                    </w:tabs>
                    <w:spacing w:after="0" w:line="240" w:lineRule="auto"/>
                    <w:ind w:left="-14"/>
                    <w:rPr>
                      <w:rFonts w:ascii="Arial" w:hAnsi="Arial" w:cs="Arial"/>
                      <w:color w:val="000000"/>
                      <w:sz w:val="16"/>
                      <w:szCs w:val="16"/>
                    </w:rPr>
                  </w:pPr>
                  <w:r>
                    <w:rPr>
                      <w:rFonts w:ascii="Arial" w:hAnsi="Arial" w:cs="Arial"/>
                      <w:color w:val="000000"/>
                      <w:sz w:val="16"/>
                      <w:szCs w:val="16"/>
                    </w:rPr>
                    <w:t>Remarks:</w:t>
                  </w:r>
                </w:p>
              </w:tc>
            </w:tr>
          </w:tbl>
          <w:p w14:paraId="1F54309D" w14:textId="77777777" w:rsidR="003F7DC2" w:rsidRPr="00BD2F85" w:rsidRDefault="003F7DC2" w:rsidP="003F7DC2">
            <w:pPr>
              <w:shd w:val="clear" w:color="auto" w:fill="FFFFFF"/>
              <w:rPr>
                <w:rFonts w:ascii="Arial" w:hAnsi="Arial" w:cs="Arial"/>
                <w:b/>
                <w:bCs/>
                <w:caps/>
                <w:color w:val="000000"/>
                <w:sz w:val="16"/>
                <w:szCs w:val="16"/>
                <w:u w:val="single"/>
              </w:rPr>
            </w:pPr>
          </w:p>
        </w:tc>
        <w:tc>
          <w:tcPr>
            <w:tcW w:w="1134" w:type="dxa"/>
            <w:gridSpan w:val="2"/>
          </w:tcPr>
          <w:p w14:paraId="7BD9CB1A" w14:textId="77777777" w:rsidR="003F7DC2" w:rsidRPr="00316EAC" w:rsidRDefault="003F7DC2" w:rsidP="003F7DC2">
            <w:pPr>
              <w:jc w:val="both"/>
              <w:rPr>
                <w:rFonts w:ascii="Arial" w:hAnsi="Arial" w:cs="Arial"/>
                <w:sz w:val="16"/>
                <w:szCs w:val="16"/>
              </w:rPr>
            </w:pPr>
          </w:p>
        </w:tc>
        <w:tc>
          <w:tcPr>
            <w:tcW w:w="1418" w:type="dxa"/>
          </w:tcPr>
          <w:p w14:paraId="6D519D01" w14:textId="77777777" w:rsidR="003F7DC2" w:rsidRPr="00316EAC" w:rsidRDefault="003F7DC2" w:rsidP="003F7DC2">
            <w:pPr>
              <w:jc w:val="both"/>
              <w:rPr>
                <w:rFonts w:ascii="Arial" w:hAnsi="Arial" w:cs="Arial"/>
                <w:sz w:val="16"/>
                <w:szCs w:val="16"/>
              </w:rPr>
            </w:pPr>
          </w:p>
        </w:tc>
        <w:tc>
          <w:tcPr>
            <w:tcW w:w="845" w:type="dxa"/>
            <w:gridSpan w:val="2"/>
          </w:tcPr>
          <w:p w14:paraId="6F01133D" w14:textId="77777777" w:rsidR="003F7DC2" w:rsidRPr="00316EAC" w:rsidRDefault="003F7DC2" w:rsidP="003F7DC2">
            <w:pPr>
              <w:jc w:val="both"/>
              <w:rPr>
                <w:rFonts w:ascii="Arial" w:hAnsi="Arial" w:cs="Arial"/>
                <w:sz w:val="16"/>
                <w:szCs w:val="16"/>
              </w:rPr>
            </w:pPr>
          </w:p>
        </w:tc>
      </w:tr>
      <w:tr w:rsidR="003F7DC2" w:rsidRPr="00316EAC" w14:paraId="57BFD32C" w14:textId="77777777" w:rsidTr="00914B7E">
        <w:trPr>
          <w:trHeight w:val="680"/>
        </w:trPr>
        <w:tc>
          <w:tcPr>
            <w:tcW w:w="709" w:type="dxa"/>
          </w:tcPr>
          <w:p w14:paraId="44EC85CF" w14:textId="3873B70F" w:rsidR="003F7DC2" w:rsidRDefault="004E24F7" w:rsidP="003F7DC2">
            <w:pPr>
              <w:jc w:val="center"/>
              <w:rPr>
                <w:rFonts w:ascii="Arial" w:hAnsi="Arial" w:cs="Arial"/>
                <w:sz w:val="16"/>
                <w:szCs w:val="16"/>
              </w:rPr>
            </w:pPr>
            <w:r>
              <w:rPr>
                <w:rFonts w:ascii="Arial" w:hAnsi="Arial" w:cs="Arial"/>
                <w:sz w:val="16"/>
                <w:szCs w:val="16"/>
              </w:rPr>
              <w:t>1.14</w:t>
            </w:r>
          </w:p>
        </w:tc>
        <w:tc>
          <w:tcPr>
            <w:tcW w:w="7230" w:type="dxa"/>
          </w:tcPr>
          <w:p w14:paraId="6FAEDB65" w14:textId="77777777" w:rsidR="003F7DC2" w:rsidRPr="00AE764D" w:rsidRDefault="003F7DC2" w:rsidP="003F7DC2">
            <w:pPr>
              <w:rPr>
                <w:rFonts w:ascii="Arial" w:hAnsi="Arial" w:cs="Arial"/>
                <w:sz w:val="16"/>
                <w:szCs w:val="16"/>
              </w:rPr>
            </w:pPr>
          </w:p>
          <w:p w14:paraId="2223ABC0" w14:textId="77777777" w:rsidR="003F7DC2" w:rsidRDefault="003F7DC2" w:rsidP="003F7DC2">
            <w:pPr>
              <w:rPr>
                <w:rFonts w:ascii="Arial" w:hAnsi="Arial" w:cs="Arial"/>
                <w:color w:val="000000"/>
                <w:sz w:val="16"/>
                <w:szCs w:val="16"/>
              </w:rPr>
            </w:pPr>
            <w:r w:rsidRPr="002153A7">
              <w:rPr>
                <w:rFonts w:ascii="Arial" w:hAnsi="Arial" w:cs="Arial"/>
                <w:color w:val="000000"/>
                <w:sz w:val="16"/>
                <w:szCs w:val="16"/>
              </w:rPr>
              <w:t>Put the new Tire</w:t>
            </w:r>
            <w:r>
              <w:rPr>
                <w:rFonts w:ascii="Arial" w:hAnsi="Arial" w:cs="Arial"/>
                <w:color w:val="000000"/>
                <w:sz w:val="16"/>
                <w:szCs w:val="16"/>
              </w:rPr>
              <w:t xml:space="preserve"> </w:t>
            </w:r>
            <w:r w:rsidRPr="002153A7">
              <w:rPr>
                <w:rFonts w:ascii="Arial" w:hAnsi="Arial" w:cs="Arial"/>
                <w:color w:val="000000"/>
                <w:sz w:val="16"/>
                <w:szCs w:val="16"/>
              </w:rPr>
              <w:t>(4) adjacent to the inboard wheel assembly (6). Make sure that there is the TUBELESS mark on the tire side wall</w:t>
            </w:r>
            <w:r>
              <w:rPr>
                <w:rFonts w:ascii="Arial" w:hAnsi="Arial" w:cs="Arial"/>
                <w:color w:val="000000"/>
                <w:sz w:val="16"/>
                <w:szCs w:val="16"/>
              </w:rPr>
              <w:t>.</w:t>
            </w:r>
          </w:p>
          <w:p w14:paraId="4D80BA8B" w14:textId="77777777" w:rsidR="003F7DC2" w:rsidRDefault="003F7DC2" w:rsidP="003F7DC2">
            <w:pPr>
              <w:rPr>
                <w:rFonts w:ascii="Arial" w:hAnsi="Arial" w:cs="Arial"/>
                <w:color w:val="000000"/>
                <w:sz w:val="16"/>
                <w:szCs w:val="16"/>
              </w:rPr>
            </w:pPr>
          </w:p>
          <w:p w14:paraId="40D6405F" w14:textId="5E813F82" w:rsidR="003F7DC2" w:rsidRPr="00001F95" w:rsidRDefault="003F7DC2" w:rsidP="003F7DC2">
            <w:pPr>
              <w:ind w:left="-14"/>
              <w:rPr>
                <w:sz w:val="16"/>
                <w:szCs w:val="16"/>
              </w:rPr>
            </w:pPr>
            <w:r>
              <w:rPr>
                <w:rFonts w:ascii="Arial" w:hAnsi="Arial" w:cs="Arial"/>
                <w:color w:val="000000"/>
                <w:sz w:val="16"/>
                <w:szCs w:val="16"/>
              </w:rPr>
              <w:t>Remarks:</w:t>
            </w:r>
          </w:p>
        </w:tc>
        <w:tc>
          <w:tcPr>
            <w:tcW w:w="1134" w:type="dxa"/>
            <w:gridSpan w:val="2"/>
          </w:tcPr>
          <w:p w14:paraId="7670651C" w14:textId="77777777" w:rsidR="003F7DC2" w:rsidRPr="00316EAC" w:rsidRDefault="003F7DC2" w:rsidP="003F7DC2">
            <w:pPr>
              <w:jc w:val="both"/>
              <w:rPr>
                <w:rFonts w:ascii="Arial" w:hAnsi="Arial" w:cs="Arial"/>
                <w:sz w:val="16"/>
                <w:szCs w:val="16"/>
              </w:rPr>
            </w:pPr>
          </w:p>
        </w:tc>
        <w:tc>
          <w:tcPr>
            <w:tcW w:w="1418" w:type="dxa"/>
          </w:tcPr>
          <w:p w14:paraId="50E3D2E4" w14:textId="77777777" w:rsidR="003F7DC2" w:rsidRPr="00316EAC" w:rsidRDefault="003F7DC2" w:rsidP="003F7DC2">
            <w:pPr>
              <w:jc w:val="both"/>
              <w:rPr>
                <w:rFonts w:ascii="Arial" w:hAnsi="Arial" w:cs="Arial"/>
                <w:sz w:val="16"/>
                <w:szCs w:val="16"/>
              </w:rPr>
            </w:pPr>
          </w:p>
        </w:tc>
        <w:tc>
          <w:tcPr>
            <w:tcW w:w="845" w:type="dxa"/>
            <w:gridSpan w:val="2"/>
          </w:tcPr>
          <w:p w14:paraId="4F1E4813" w14:textId="77777777" w:rsidR="003F7DC2" w:rsidRPr="00316EAC" w:rsidRDefault="003F7DC2" w:rsidP="003F7DC2">
            <w:pPr>
              <w:jc w:val="both"/>
              <w:rPr>
                <w:rFonts w:ascii="Arial" w:hAnsi="Arial" w:cs="Arial"/>
                <w:sz w:val="16"/>
                <w:szCs w:val="16"/>
              </w:rPr>
            </w:pPr>
          </w:p>
        </w:tc>
      </w:tr>
      <w:tr w:rsidR="003F7DC2" w:rsidRPr="00316EAC" w14:paraId="7307096B" w14:textId="77777777" w:rsidTr="00914B7E">
        <w:trPr>
          <w:trHeight w:val="680"/>
        </w:trPr>
        <w:tc>
          <w:tcPr>
            <w:tcW w:w="709" w:type="dxa"/>
          </w:tcPr>
          <w:p w14:paraId="1CCFF534" w14:textId="3E3C54DD" w:rsidR="003F7DC2" w:rsidRDefault="004E24F7" w:rsidP="003F7DC2">
            <w:pPr>
              <w:jc w:val="center"/>
              <w:rPr>
                <w:rFonts w:ascii="Arial" w:hAnsi="Arial" w:cs="Arial"/>
                <w:sz w:val="16"/>
                <w:szCs w:val="16"/>
              </w:rPr>
            </w:pPr>
            <w:r>
              <w:rPr>
                <w:rFonts w:ascii="Arial" w:hAnsi="Arial" w:cs="Arial"/>
                <w:sz w:val="16"/>
                <w:szCs w:val="16"/>
              </w:rPr>
              <w:lastRenderedPageBreak/>
              <w:t>1.15</w:t>
            </w:r>
          </w:p>
        </w:tc>
        <w:tc>
          <w:tcPr>
            <w:tcW w:w="7230" w:type="dxa"/>
            <w:shd w:val="clear" w:color="auto" w:fill="auto"/>
          </w:tcPr>
          <w:p w14:paraId="1F6E5657" w14:textId="77777777" w:rsidR="003F7DC2" w:rsidRPr="00347C36" w:rsidRDefault="003F7DC2" w:rsidP="003F7DC2">
            <w:pPr>
              <w:rPr>
                <w:rFonts w:ascii="Arial" w:hAnsi="Arial" w:cs="Arial"/>
                <w:sz w:val="16"/>
                <w:szCs w:val="16"/>
              </w:rPr>
            </w:pPr>
          </w:p>
          <w:p w14:paraId="66F30199" w14:textId="77777777" w:rsidR="003F7DC2" w:rsidRDefault="003F7DC2" w:rsidP="003F7DC2">
            <w:pPr>
              <w:rPr>
                <w:rFonts w:ascii="Arial" w:hAnsi="Arial" w:cs="Arial"/>
                <w:sz w:val="16"/>
                <w:szCs w:val="16"/>
              </w:rPr>
            </w:pPr>
            <w:r w:rsidRPr="000F794A">
              <w:rPr>
                <w:rFonts w:ascii="Arial" w:hAnsi="Arial" w:cs="Arial"/>
                <w:sz w:val="16"/>
                <w:szCs w:val="16"/>
              </w:rPr>
              <w:t xml:space="preserve">Clean the tire beads, the wheel bead </w:t>
            </w:r>
            <w:proofErr w:type="gramStart"/>
            <w:r w:rsidRPr="000F794A">
              <w:rPr>
                <w:rFonts w:ascii="Arial" w:hAnsi="Arial" w:cs="Arial"/>
                <w:sz w:val="16"/>
                <w:szCs w:val="16"/>
              </w:rPr>
              <w:t>seats</w:t>
            </w:r>
            <w:proofErr w:type="gramEnd"/>
            <w:r w:rsidRPr="000F794A">
              <w:rPr>
                <w:rFonts w:ascii="Arial" w:hAnsi="Arial" w:cs="Arial"/>
                <w:sz w:val="16"/>
                <w:szCs w:val="16"/>
              </w:rPr>
              <w:t xml:space="preserve"> and the wheel register surfaces with the Lint-free cloth (C011) and the Isopropyl alcohol (C039)</w:t>
            </w:r>
            <w:r>
              <w:rPr>
                <w:rFonts w:ascii="Arial" w:hAnsi="Arial" w:cs="Arial"/>
                <w:sz w:val="16"/>
                <w:szCs w:val="16"/>
              </w:rPr>
              <w:t>.</w:t>
            </w:r>
          </w:p>
          <w:p w14:paraId="13913B0D" w14:textId="77777777" w:rsidR="003F7DC2" w:rsidRDefault="003F7DC2" w:rsidP="003F7DC2">
            <w:pPr>
              <w:rPr>
                <w:rFonts w:ascii="Arial" w:hAnsi="Arial" w:cs="Arial"/>
                <w:sz w:val="16"/>
                <w:szCs w:val="16"/>
              </w:rPr>
            </w:pPr>
          </w:p>
          <w:p w14:paraId="70FE87C1" w14:textId="45932DDA" w:rsidR="003F7DC2" w:rsidRPr="00001F95" w:rsidRDefault="003F7DC2" w:rsidP="003F7DC2">
            <w:pPr>
              <w:ind w:left="-14"/>
              <w:rPr>
                <w:sz w:val="16"/>
                <w:szCs w:val="16"/>
              </w:rPr>
            </w:pPr>
            <w:r>
              <w:rPr>
                <w:rFonts w:ascii="Arial" w:hAnsi="Arial" w:cs="Arial"/>
                <w:color w:val="000000"/>
                <w:sz w:val="16"/>
                <w:szCs w:val="16"/>
              </w:rPr>
              <w:t>Remarks:</w:t>
            </w:r>
          </w:p>
        </w:tc>
        <w:tc>
          <w:tcPr>
            <w:tcW w:w="1134" w:type="dxa"/>
            <w:gridSpan w:val="2"/>
          </w:tcPr>
          <w:p w14:paraId="6FAAFC55" w14:textId="77777777" w:rsidR="003F7DC2" w:rsidRPr="00316EAC" w:rsidRDefault="003F7DC2" w:rsidP="003F7DC2">
            <w:pPr>
              <w:jc w:val="both"/>
              <w:rPr>
                <w:rFonts w:ascii="Arial" w:hAnsi="Arial" w:cs="Arial"/>
                <w:sz w:val="16"/>
                <w:szCs w:val="16"/>
              </w:rPr>
            </w:pPr>
          </w:p>
        </w:tc>
        <w:tc>
          <w:tcPr>
            <w:tcW w:w="1418" w:type="dxa"/>
          </w:tcPr>
          <w:p w14:paraId="0D9F4796" w14:textId="77777777" w:rsidR="003F7DC2" w:rsidRPr="00316EAC" w:rsidRDefault="003F7DC2" w:rsidP="003F7DC2">
            <w:pPr>
              <w:jc w:val="both"/>
              <w:rPr>
                <w:rFonts w:ascii="Arial" w:hAnsi="Arial" w:cs="Arial"/>
                <w:sz w:val="16"/>
                <w:szCs w:val="16"/>
              </w:rPr>
            </w:pPr>
          </w:p>
        </w:tc>
        <w:tc>
          <w:tcPr>
            <w:tcW w:w="845" w:type="dxa"/>
            <w:gridSpan w:val="2"/>
          </w:tcPr>
          <w:p w14:paraId="3289FEF7" w14:textId="77777777" w:rsidR="003F7DC2" w:rsidRPr="00316EAC" w:rsidRDefault="003F7DC2" w:rsidP="003F7DC2">
            <w:pPr>
              <w:jc w:val="both"/>
              <w:rPr>
                <w:rFonts w:ascii="Arial" w:hAnsi="Arial" w:cs="Arial"/>
                <w:sz w:val="16"/>
                <w:szCs w:val="16"/>
              </w:rPr>
            </w:pPr>
          </w:p>
        </w:tc>
      </w:tr>
      <w:tr w:rsidR="00313584" w:rsidRPr="00316EAC" w14:paraId="1F81FF11" w14:textId="77777777" w:rsidTr="00914B7E">
        <w:trPr>
          <w:trHeight w:val="680"/>
        </w:trPr>
        <w:tc>
          <w:tcPr>
            <w:tcW w:w="709" w:type="dxa"/>
          </w:tcPr>
          <w:p w14:paraId="1066BD38" w14:textId="7A5B61C0" w:rsidR="00313584" w:rsidRPr="004E24F7" w:rsidRDefault="004E24F7" w:rsidP="004E24F7">
            <w:pPr>
              <w:jc w:val="center"/>
              <w:rPr>
                <w:rFonts w:ascii="Arial" w:hAnsi="Arial" w:cs="Arial"/>
                <w:sz w:val="16"/>
                <w:szCs w:val="16"/>
              </w:rPr>
            </w:pPr>
            <w:r w:rsidRPr="004E24F7">
              <w:rPr>
                <w:rFonts w:ascii="Arial" w:hAnsi="Arial" w:cs="Arial"/>
                <w:sz w:val="16"/>
                <w:szCs w:val="16"/>
              </w:rPr>
              <w:t>1.16</w:t>
            </w:r>
          </w:p>
        </w:tc>
        <w:tc>
          <w:tcPr>
            <w:tcW w:w="7230" w:type="dxa"/>
            <w:shd w:val="clear" w:color="auto" w:fill="auto"/>
          </w:tcPr>
          <w:p w14:paraId="3AD44AD2" w14:textId="77777777" w:rsidR="00313584" w:rsidRPr="00303EAE" w:rsidRDefault="00313584" w:rsidP="00313584">
            <w:pPr>
              <w:rPr>
                <w:rFonts w:ascii="Arial" w:hAnsi="Arial" w:cs="Arial"/>
                <w:sz w:val="16"/>
                <w:szCs w:val="16"/>
              </w:rPr>
            </w:pPr>
          </w:p>
          <w:p w14:paraId="7D47401D" w14:textId="77777777" w:rsidR="00313584" w:rsidRDefault="00313584" w:rsidP="00313584">
            <w:pPr>
              <w:spacing w:after="90"/>
              <w:rPr>
                <w:rFonts w:ascii="Arial" w:hAnsi="Arial" w:cs="Arial"/>
                <w:sz w:val="16"/>
                <w:szCs w:val="16"/>
              </w:rPr>
            </w:pPr>
            <w:r w:rsidRPr="000F794A">
              <w:rPr>
                <w:rFonts w:ascii="Arial" w:hAnsi="Arial" w:cs="Arial"/>
                <w:sz w:val="16"/>
                <w:szCs w:val="16"/>
              </w:rPr>
              <w:t>Dry the parts you cleaned with a clean Lint-free cloth (C011</w:t>
            </w:r>
            <w:proofErr w:type="gramStart"/>
            <w:r w:rsidRPr="000F794A">
              <w:rPr>
                <w:rFonts w:ascii="Arial" w:hAnsi="Arial" w:cs="Arial"/>
                <w:sz w:val="16"/>
                <w:szCs w:val="16"/>
              </w:rPr>
              <w:t>) .</w:t>
            </w:r>
            <w:proofErr w:type="gramEnd"/>
          </w:p>
          <w:p w14:paraId="5075BD26" w14:textId="317392F8" w:rsidR="00313584" w:rsidRPr="00347C36" w:rsidRDefault="00313584" w:rsidP="00313584">
            <w:pPr>
              <w:rPr>
                <w:rFonts w:ascii="Arial" w:hAnsi="Arial" w:cs="Arial"/>
                <w:sz w:val="16"/>
                <w:szCs w:val="16"/>
              </w:rPr>
            </w:pPr>
            <w:r>
              <w:rPr>
                <w:rFonts w:ascii="Arial" w:hAnsi="Arial" w:cs="Arial"/>
                <w:sz w:val="16"/>
                <w:szCs w:val="16"/>
              </w:rPr>
              <w:t>Remarks:</w:t>
            </w:r>
          </w:p>
        </w:tc>
        <w:tc>
          <w:tcPr>
            <w:tcW w:w="1134" w:type="dxa"/>
            <w:gridSpan w:val="2"/>
          </w:tcPr>
          <w:p w14:paraId="4FE6304C" w14:textId="77777777" w:rsidR="00313584" w:rsidRPr="00316EAC" w:rsidRDefault="00313584" w:rsidP="00313584">
            <w:pPr>
              <w:jc w:val="both"/>
              <w:rPr>
                <w:rFonts w:ascii="Arial" w:hAnsi="Arial" w:cs="Arial"/>
                <w:sz w:val="16"/>
                <w:szCs w:val="16"/>
              </w:rPr>
            </w:pPr>
          </w:p>
        </w:tc>
        <w:tc>
          <w:tcPr>
            <w:tcW w:w="1418" w:type="dxa"/>
          </w:tcPr>
          <w:p w14:paraId="4CD7B71D" w14:textId="77777777" w:rsidR="00313584" w:rsidRPr="00316EAC" w:rsidRDefault="00313584" w:rsidP="00313584">
            <w:pPr>
              <w:jc w:val="both"/>
              <w:rPr>
                <w:rFonts w:ascii="Arial" w:hAnsi="Arial" w:cs="Arial"/>
                <w:sz w:val="16"/>
                <w:szCs w:val="16"/>
              </w:rPr>
            </w:pPr>
          </w:p>
        </w:tc>
        <w:tc>
          <w:tcPr>
            <w:tcW w:w="845" w:type="dxa"/>
            <w:gridSpan w:val="2"/>
          </w:tcPr>
          <w:p w14:paraId="0A98B5C5" w14:textId="77777777" w:rsidR="00313584" w:rsidRPr="00316EAC" w:rsidRDefault="00313584" w:rsidP="00313584">
            <w:pPr>
              <w:jc w:val="both"/>
              <w:rPr>
                <w:rFonts w:ascii="Arial" w:hAnsi="Arial" w:cs="Arial"/>
                <w:sz w:val="16"/>
                <w:szCs w:val="16"/>
              </w:rPr>
            </w:pPr>
          </w:p>
        </w:tc>
      </w:tr>
      <w:tr w:rsidR="00313584" w:rsidRPr="00316EAC" w14:paraId="0D8EC33E" w14:textId="77777777" w:rsidTr="00914B7E">
        <w:trPr>
          <w:trHeight w:val="680"/>
        </w:trPr>
        <w:tc>
          <w:tcPr>
            <w:tcW w:w="709" w:type="dxa"/>
          </w:tcPr>
          <w:p w14:paraId="40B38299" w14:textId="1472500A" w:rsidR="00313584" w:rsidRPr="004E24F7" w:rsidRDefault="004E24F7" w:rsidP="004E24F7">
            <w:pPr>
              <w:jc w:val="center"/>
              <w:rPr>
                <w:rFonts w:ascii="Arial" w:hAnsi="Arial" w:cs="Arial"/>
                <w:sz w:val="16"/>
                <w:szCs w:val="16"/>
              </w:rPr>
            </w:pPr>
            <w:r>
              <w:rPr>
                <w:rFonts w:ascii="Arial" w:hAnsi="Arial" w:cs="Arial"/>
                <w:sz w:val="16"/>
                <w:szCs w:val="16"/>
              </w:rPr>
              <w:t>1.17</w:t>
            </w:r>
          </w:p>
        </w:tc>
        <w:tc>
          <w:tcPr>
            <w:tcW w:w="7230" w:type="dxa"/>
            <w:shd w:val="clear" w:color="auto" w:fill="auto"/>
          </w:tcPr>
          <w:p w14:paraId="39DA0671" w14:textId="77777777" w:rsidR="00313584" w:rsidRDefault="00313584" w:rsidP="00313584">
            <w:pPr>
              <w:rPr>
                <w:rFonts w:ascii="Arial" w:hAnsi="Arial" w:cs="Arial"/>
                <w:sz w:val="16"/>
                <w:szCs w:val="16"/>
              </w:rPr>
            </w:pPr>
          </w:p>
          <w:p w14:paraId="7C35E86D" w14:textId="77777777" w:rsidR="00313584" w:rsidRDefault="00313584" w:rsidP="00313584">
            <w:pPr>
              <w:rPr>
                <w:rFonts w:ascii="Arial" w:hAnsi="Arial" w:cs="Arial"/>
                <w:sz w:val="16"/>
                <w:szCs w:val="16"/>
              </w:rPr>
            </w:pPr>
            <w:r w:rsidRPr="00A45254">
              <w:rPr>
                <w:rFonts w:ascii="Arial" w:hAnsi="Arial" w:cs="Arial"/>
                <w:sz w:val="16"/>
                <w:szCs w:val="16"/>
              </w:rPr>
              <w:t>Put the new tire (4) in its position on the inboard wheel assembly (6). Make sure that the red balancing dot is up and in the center between two bolt holes.</w:t>
            </w:r>
          </w:p>
          <w:p w14:paraId="3B229376" w14:textId="77777777" w:rsidR="00313584" w:rsidRDefault="00313584" w:rsidP="00313584">
            <w:pPr>
              <w:rPr>
                <w:rFonts w:ascii="Arial" w:hAnsi="Arial" w:cs="Arial"/>
                <w:sz w:val="16"/>
                <w:szCs w:val="16"/>
              </w:rPr>
            </w:pPr>
          </w:p>
          <w:p w14:paraId="41A6017F" w14:textId="387FE511" w:rsidR="00313584" w:rsidRPr="00347C36" w:rsidRDefault="00313584" w:rsidP="00313584">
            <w:pPr>
              <w:rPr>
                <w:rFonts w:ascii="Arial" w:hAnsi="Arial" w:cs="Arial"/>
                <w:sz w:val="16"/>
                <w:szCs w:val="16"/>
              </w:rPr>
            </w:pPr>
            <w:r>
              <w:rPr>
                <w:rFonts w:ascii="Arial" w:hAnsi="Arial" w:cs="Arial"/>
                <w:color w:val="000000"/>
                <w:sz w:val="16"/>
                <w:szCs w:val="16"/>
              </w:rPr>
              <w:t>Remarks:</w:t>
            </w:r>
          </w:p>
        </w:tc>
        <w:tc>
          <w:tcPr>
            <w:tcW w:w="1134" w:type="dxa"/>
            <w:gridSpan w:val="2"/>
          </w:tcPr>
          <w:p w14:paraId="18943DC8" w14:textId="77777777" w:rsidR="00313584" w:rsidRPr="00316EAC" w:rsidRDefault="00313584" w:rsidP="00313584">
            <w:pPr>
              <w:jc w:val="both"/>
              <w:rPr>
                <w:rFonts w:ascii="Arial" w:hAnsi="Arial" w:cs="Arial"/>
                <w:sz w:val="16"/>
                <w:szCs w:val="16"/>
              </w:rPr>
            </w:pPr>
          </w:p>
        </w:tc>
        <w:tc>
          <w:tcPr>
            <w:tcW w:w="1418" w:type="dxa"/>
          </w:tcPr>
          <w:p w14:paraId="0A12D091" w14:textId="77777777" w:rsidR="00313584" w:rsidRPr="00316EAC" w:rsidRDefault="00313584" w:rsidP="00313584">
            <w:pPr>
              <w:jc w:val="both"/>
              <w:rPr>
                <w:rFonts w:ascii="Arial" w:hAnsi="Arial" w:cs="Arial"/>
                <w:sz w:val="16"/>
                <w:szCs w:val="16"/>
              </w:rPr>
            </w:pPr>
          </w:p>
        </w:tc>
        <w:tc>
          <w:tcPr>
            <w:tcW w:w="845" w:type="dxa"/>
            <w:gridSpan w:val="2"/>
          </w:tcPr>
          <w:p w14:paraId="0ED7F2EA" w14:textId="77777777" w:rsidR="00313584" w:rsidRPr="00316EAC" w:rsidRDefault="00313584" w:rsidP="00313584">
            <w:pPr>
              <w:jc w:val="both"/>
              <w:rPr>
                <w:rFonts w:ascii="Arial" w:hAnsi="Arial" w:cs="Arial"/>
                <w:sz w:val="16"/>
                <w:szCs w:val="16"/>
              </w:rPr>
            </w:pPr>
          </w:p>
        </w:tc>
      </w:tr>
      <w:tr w:rsidR="00313584" w:rsidRPr="00316EAC" w14:paraId="576EF41F" w14:textId="77777777" w:rsidTr="00914B7E">
        <w:trPr>
          <w:trHeight w:val="680"/>
        </w:trPr>
        <w:tc>
          <w:tcPr>
            <w:tcW w:w="709" w:type="dxa"/>
          </w:tcPr>
          <w:p w14:paraId="5DF596AA" w14:textId="0C54F5DC" w:rsidR="00313584" w:rsidRPr="004E24F7" w:rsidRDefault="004E24F7" w:rsidP="004E24F7">
            <w:pPr>
              <w:jc w:val="center"/>
              <w:rPr>
                <w:rFonts w:ascii="Arial" w:hAnsi="Arial" w:cs="Arial"/>
                <w:sz w:val="16"/>
                <w:szCs w:val="16"/>
              </w:rPr>
            </w:pPr>
            <w:r>
              <w:rPr>
                <w:rFonts w:ascii="Arial" w:hAnsi="Arial" w:cs="Arial"/>
                <w:sz w:val="16"/>
                <w:szCs w:val="16"/>
              </w:rPr>
              <w:t>1.18</w:t>
            </w:r>
          </w:p>
        </w:tc>
        <w:tc>
          <w:tcPr>
            <w:tcW w:w="7230" w:type="dxa"/>
            <w:shd w:val="clear" w:color="auto" w:fill="auto"/>
          </w:tcPr>
          <w:p w14:paraId="1D8396CB" w14:textId="77777777" w:rsidR="00313584" w:rsidRDefault="00313584" w:rsidP="00313584">
            <w:pPr>
              <w:spacing w:after="90"/>
              <w:jc w:val="center"/>
              <w:rPr>
                <w:rFonts w:ascii="Arial" w:eastAsia="Times New Roman" w:hAnsi="Arial" w:cs="Arial"/>
                <w:b/>
                <w:bCs/>
                <w:caps/>
                <w:color w:val="000000"/>
                <w:sz w:val="16"/>
                <w:szCs w:val="16"/>
                <w:u w:val="single"/>
                <w:lang w:eastAsia="en-MY"/>
              </w:rPr>
            </w:pPr>
          </w:p>
          <w:p w14:paraId="5C3CA683" w14:textId="77777777" w:rsidR="00313584" w:rsidRPr="00A45254" w:rsidRDefault="00313584" w:rsidP="00313584">
            <w:pPr>
              <w:spacing w:after="90"/>
              <w:jc w:val="center"/>
              <w:rPr>
                <w:rFonts w:ascii="Arial" w:eastAsia="Times New Roman" w:hAnsi="Arial" w:cs="Arial"/>
                <w:b/>
                <w:bCs/>
                <w:caps/>
                <w:color w:val="000000"/>
                <w:sz w:val="16"/>
                <w:szCs w:val="16"/>
                <w:u w:val="single"/>
                <w:lang w:eastAsia="en-MY"/>
              </w:rPr>
            </w:pPr>
            <w:r w:rsidRPr="00A45254">
              <w:rPr>
                <w:rFonts w:ascii="Arial" w:eastAsia="Times New Roman" w:hAnsi="Arial" w:cs="Arial"/>
                <w:b/>
                <w:bCs/>
                <w:caps/>
                <w:color w:val="000000"/>
                <w:sz w:val="16"/>
                <w:szCs w:val="16"/>
                <w:u w:val="single"/>
                <w:lang w:eastAsia="en-MY"/>
              </w:rPr>
              <w:t>Caution</w:t>
            </w:r>
          </w:p>
          <w:p w14:paraId="1DCCD558" w14:textId="77777777" w:rsidR="00313584" w:rsidRDefault="00313584" w:rsidP="00313584">
            <w:pPr>
              <w:rPr>
                <w:rFonts w:ascii="Arial" w:eastAsia="Times New Roman" w:hAnsi="Arial" w:cs="Arial"/>
                <w:color w:val="000000"/>
                <w:sz w:val="16"/>
                <w:szCs w:val="16"/>
                <w:lang w:eastAsia="en-MY"/>
              </w:rPr>
            </w:pPr>
            <w:r w:rsidRPr="00A45254">
              <w:rPr>
                <w:rFonts w:ascii="Arial" w:eastAsia="Times New Roman" w:hAnsi="Arial" w:cs="Arial"/>
                <w:color w:val="000000"/>
                <w:sz w:val="16"/>
                <w:szCs w:val="16"/>
                <w:lang w:eastAsia="en-MY"/>
              </w:rPr>
              <w:t xml:space="preserve">Make sure that the packing (5), installed in the groove of the inboard wheel assembly (6), is not </w:t>
            </w:r>
            <w:proofErr w:type="gramStart"/>
            <w:r w:rsidRPr="00A45254">
              <w:rPr>
                <w:rFonts w:ascii="Arial" w:eastAsia="Times New Roman" w:hAnsi="Arial" w:cs="Arial"/>
                <w:color w:val="000000"/>
                <w:sz w:val="16"/>
                <w:szCs w:val="16"/>
                <w:lang w:eastAsia="en-MY"/>
              </w:rPr>
              <w:t>stretched</w:t>
            </w:r>
            <w:proofErr w:type="gramEnd"/>
            <w:r w:rsidRPr="00A45254">
              <w:rPr>
                <w:rFonts w:ascii="Arial" w:eastAsia="Times New Roman" w:hAnsi="Arial" w:cs="Arial"/>
                <w:color w:val="000000"/>
                <w:sz w:val="16"/>
                <w:szCs w:val="16"/>
                <w:lang w:eastAsia="en-MY"/>
              </w:rPr>
              <w:t xml:space="preserve"> or twisted.</w:t>
            </w:r>
          </w:p>
          <w:p w14:paraId="56215E12" w14:textId="77777777" w:rsidR="00313584" w:rsidRDefault="00313584" w:rsidP="00313584">
            <w:pPr>
              <w:rPr>
                <w:rFonts w:ascii="Arial" w:eastAsia="Times New Roman" w:hAnsi="Arial" w:cs="Arial"/>
                <w:color w:val="000000"/>
                <w:sz w:val="16"/>
                <w:szCs w:val="16"/>
                <w:lang w:eastAsia="en-MY"/>
              </w:rPr>
            </w:pPr>
          </w:p>
          <w:p w14:paraId="5922AEDB" w14:textId="77777777" w:rsidR="00313584" w:rsidRDefault="00313584" w:rsidP="00313584">
            <w:pPr>
              <w:rPr>
                <w:rFonts w:ascii="Arial" w:eastAsia="Times New Roman" w:hAnsi="Arial" w:cs="Arial"/>
                <w:color w:val="000000"/>
                <w:sz w:val="16"/>
                <w:szCs w:val="16"/>
                <w:lang w:eastAsia="en-MY"/>
              </w:rPr>
            </w:pPr>
            <w:r w:rsidRPr="00A45254">
              <w:rPr>
                <w:rFonts w:ascii="Arial" w:eastAsia="Times New Roman" w:hAnsi="Arial" w:cs="Arial"/>
                <w:color w:val="000000"/>
                <w:sz w:val="16"/>
                <w:szCs w:val="16"/>
                <w:lang w:eastAsia="en-MY"/>
              </w:rPr>
              <w:t>Put the outboard wheel assembly (3) into the tire (4).</w:t>
            </w:r>
          </w:p>
          <w:p w14:paraId="229AEAFE" w14:textId="77777777" w:rsidR="00313584" w:rsidRDefault="00313584" w:rsidP="00313584">
            <w:pPr>
              <w:rPr>
                <w:rFonts w:ascii="Arial" w:hAnsi="Arial" w:cs="Arial"/>
                <w:sz w:val="16"/>
                <w:szCs w:val="16"/>
              </w:rPr>
            </w:pPr>
          </w:p>
          <w:p w14:paraId="31A1DDE3" w14:textId="2C35C72D" w:rsidR="00313584" w:rsidRPr="00347C36" w:rsidRDefault="00313584" w:rsidP="00313584">
            <w:pPr>
              <w:rPr>
                <w:rFonts w:ascii="Arial" w:hAnsi="Arial" w:cs="Arial"/>
                <w:sz w:val="16"/>
                <w:szCs w:val="16"/>
              </w:rPr>
            </w:pPr>
            <w:r>
              <w:rPr>
                <w:rFonts w:ascii="Arial" w:hAnsi="Arial" w:cs="Arial"/>
                <w:color w:val="000000"/>
                <w:sz w:val="16"/>
                <w:szCs w:val="16"/>
              </w:rPr>
              <w:t>Remarks:</w:t>
            </w:r>
          </w:p>
        </w:tc>
        <w:tc>
          <w:tcPr>
            <w:tcW w:w="1134" w:type="dxa"/>
            <w:gridSpan w:val="2"/>
          </w:tcPr>
          <w:p w14:paraId="29CA170C" w14:textId="77777777" w:rsidR="00313584" w:rsidRPr="00316EAC" w:rsidRDefault="00313584" w:rsidP="00313584">
            <w:pPr>
              <w:jc w:val="both"/>
              <w:rPr>
                <w:rFonts w:ascii="Arial" w:hAnsi="Arial" w:cs="Arial"/>
                <w:sz w:val="16"/>
                <w:szCs w:val="16"/>
              </w:rPr>
            </w:pPr>
          </w:p>
        </w:tc>
        <w:tc>
          <w:tcPr>
            <w:tcW w:w="1418" w:type="dxa"/>
          </w:tcPr>
          <w:p w14:paraId="48E2E912" w14:textId="77777777" w:rsidR="00313584" w:rsidRPr="00316EAC" w:rsidRDefault="00313584" w:rsidP="00313584">
            <w:pPr>
              <w:jc w:val="both"/>
              <w:rPr>
                <w:rFonts w:ascii="Arial" w:hAnsi="Arial" w:cs="Arial"/>
                <w:sz w:val="16"/>
                <w:szCs w:val="16"/>
              </w:rPr>
            </w:pPr>
          </w:p>
        </w:tc>
        <w:tc>
          <w:tcPr>
            <w:tcW w:w="845" w:type="dxa"/>
            <w:gridSpan w:val="2"/>
          </w:tcPr>
          <w:p w14:paraId="44143CD8" w14:textId="77777777" w:rsidR="00313584" w:rsidRPr="00316EAC" w:rsidRDefault="00313584" w:rsidP="00313584">
            <w:pPr>
              <w:jc w:val="both"/>
              <w:rPr>
                <w:rFonts w:ascii="Arial" w:hAnsi="Arial" w:cs="Arial"/>
                <w:sz w:val="16"/>
                <w:szCs w:val="16"/>
              </w:rPr>
            </w:pPr>
          </w:p>
        </w:tc>
      </w:tr>
      <w:tr w:rsidR="00313584" w:rsidRPr="00316EAC" w14:paraId="7FB27B11" w14:textId="77777777" w:rsidTr="00914B7E">
        <w:trPr>
          <w:trHeight w:val="680"/>
        </w:trPr>
        <w:tc>
          <w:tcPr>
            <w:tcW w:w="709" w:type="dxa"/>
          </w:tcPr>
          <w:p w14:paraId="1FB65BE4" w14:textId="144D1F1E" w:rsidR="00313584" w:rsidRPr="004E24F7" w:rsidRDefault="004E24F7" w:rsidP="004E24F7">
            <w:pPr>
              <w:jc w:val="center"/>
              <w:rPr>
                <w:rFonts w:ascii="Arial" w:hAnsi="Arial" w:cs="Arial"/>
                <w:sz w:val="16"/>
                <w:szCs w:val="16"/>
              </w:rPr>
            </w:pPr>
            <w:r>
              <w:rPr>
                <w:rFonts w:ascii="Arial" w:hAnsi="Arial" w:cs="Arial"/>
                <w:sz w:val="16"/>
                <w:szCs w:val="16"/>
              </w:rPr>
              <w:t>1.19</w:t>
            </w:r>
          </w:p>
        </w:tc>
        <w:tc>
          <w:tcPr>
            <w:tcW w:w="7230" w:type="dxa"/>
            <w:shd w:val="clear" w:color="auto" w:fill="auto"/>
          </w:tcPr>
          <w:p w14:paraId="2626C5F7" w14:textId="77777777" w:rsidR="00313584" w:rsidRDefault="00313584" w:rsidP="00313584">
            <w:pPr>
              <w:rPr>
                <w:rFonts w:ascii="Arial" w:hAnsi="Arial" w:cs="Arial"/>
                <w:sz w:val="16"/>
                <w:szCs w:val="16"/>
              </w:rPr>
            </w:pPr>
          </w:p>
          <w:tbl>
            <w:tblPr>
              <w:tblW w:w="7248" w:type="dxa"/>
              <w:tblLayout w:type="fixed"/>
              <w:tblCellMar>
                <w:top w:w="15" w:type="dxa"/>
                <w:left w:w="15" w:type="dxa"/>
                <w:bottom w:w="15" w:type="dxa"/>
                <w:right w:w="15" w:type="dxa"/>
              </w:tblCellMar>
              <w:tblLook w:val="04A0" w:firstRow="1" w:lastRow="0" w:firstColumn="1" w:lastColumn="0" w:noHBand="0" w:noVBand="1"/>
            </w:tblPr>
            <w:tblGrid>
              <w:gridCol w:w="7248"/>
            </w:tblGrid>
            <w:tr w:rsidR="00313584" w:rsidRPr="002C67B4" w14:paraId="5073FF20" w14:textId="77777777" w:rsidTr="00B510A5">
              <w:trPr>
                <w:trHeight w:val="418"/>
              </w:trPr>
              <w:tc>
                <w:tcPr>
                  <w:tcW w:w="7248" w:type="dxa"/>
                  <w:tcBorders>
                    <w:top w:val="nil"/>
                  </w:tcBorders>
                  <w:hideMark/>
                </w:tcPr>
                <w:p w14:paraId="38856C8C" w14:textId="77777777" w:rsidR="00313584" w:rsidRDefault="00313584" w:rsidP="00313584">
                  <w:pPr>
                    <w:spacing w:after="0" w:line="240" w:lineRule="auto"/>
                    <w:rPr>
                      <w:rFonts w:ascii="Arial" w:hAnsi="Arial" w:cs="Arial"/>
                      <w:color w:val="000000"/>
                      <w:sz w:val="16"/>
                      <w:szCs w:val="16"/>
                    </w:rPr>
                  </w:pPr>
                  <w:r w:rsidRPr="00A45254">
                    <w:rPr>
                      <w:rFonts w:ascii="Arial" w:hAnsi="Arial" w:cs="Arial"/>
                      <w:color w:val="000000"/>
                      <w:sz w:val="16"/>
                      <w:szCs w:val="16"/>
                    </w:rPr>
                    <w:t>Align the holes on the inboard wheel assembly (6) to the holes on the outboard assembly (3). To do this, use the two pins that are at 180° from each other.</w:t>
                  </w:r>
                </w:p>
                <w:p w14:paraId="71A20C33" w14:textId="77777777" w:rsidR="00313584" w:rsidRDefault="00313584" w:rsidP="00313584">
                  <w:pPr>
                    <w:spacing w:after="0" w:line="240" w:lineRule="auto"/>
                    <w:rPr>
                      <w:rFonts w:ascii="Arial" w:hAnsi="Arial" w:cs="Arial"/>
                      <w:color w:val="000000"/>
                      <w:sz w:val="16"/>
                      <w:szCs w:val="16"/>
                    </w:rPr>
                  </w:pPr>
                </w:p>
                <w:p w14:paraId="70BAFC75" w14:textId="77777777" w:rsidR="00313584" w:rsidRPr="002C67B4" w:rsidRDefault="00313584" w:rsidP="00313584">
                  <w:pPr>
                    <w:spacing w:after="0" w:line="240" w:lineRule="auto"/>
                    <w:rPr>
                      <w:rFonts w:ascii="Arial" w:hAnsi="Arial" w:cs="Arial"/>
                      <w:color w:val="000000"/>
                      <w:sz w:val="16"/>
                      <w:szCs w:val="16"/>
                    </w:rPr>
                  </w:pPr>
                  <w:r>
                    <w:rPr>
                      <w:rFonts w:ascii="Arial" w:hAnsi="Arial" w:cs="Arial"/>
                      <w:color w:val="000000"/>
                      <w:sz w:val="16"/>
                      <w:szCs w:val="16"/>
                    </w:rPr>
                    <w:t>Remarks:</w:t>
                  </w:r>
                </w:p>
              </w:tc>
            </w:tr>
          </w:tbl>
          <w:p w14:paraId="31F00A14" w14:textId="77777777" w:rsidR="00313584" w:rsidRPr="00347C36" w:rsidRDefault="00313584" w:rsidP="00313584">
            <w:pPr>
              <w:rPr>
                <w:rFonts w:ascii="Arial" w:hAnsi="Arial" w:cs="Arial"/>
                <w:sz w:val="16"/>
                <w:szCs w:val="16"/>
              </w:rPr>
            </w:pPr>
          </w:p>
        </w:tc>
        <w:tc>
          <w:tcPr>
            <w:tcW w:w="1134" w:type="dxa"/>
            <w:gridSpan w:val="2"/>
          </w:tcPr>
          <w:p w14:paraId="60BF6958" w14:textId="77777777" w:rsidR="00313584" w:rsidRPr="00316EAC" w:rsidRDefault="00313584" w:rsidP="00313584">
            <w:pPr>
              <w:jc w:val="both"/>
              <w:rPr>
                <w:rFonts w:ascii="Arial" w:hAnsi="Arial" w:cs="Arial"/>
                <w:sz w:val="16"/>
                <w:szCs w:val="16"/>
              </w:rPr>
            </w:pPr>
          </w:p>
        </w:tc>
        <w:tc>
          <w:tcPr>
            <w:tcW w:w="1418" w:type="dxa"/>
          </w:tcPr>
          <w:p w14:paraId="2A394B22" w14:textId="77777777" w:rsidR="00313584" w:rsidRPr="00316EAC" w:rsidRDefault="00313584" w:rsidP="00313584">
            <w:pPr>
              <w:jc w:val="both"/>
              <w:rPr>
                <w:rFonts w:ascii="Arial" w:hAnsi="Arial" w:cs="Arial"/>
                <w:sz w:val="16"/>
                <w:szCs w:val="16"/>
              </w:rPr>
            </w:pPr>
          </w:p>
        </w:tc>
        <w:tc>
          <w:tcPr>
            <w:tcW w:w="845" w:type="dxa"/>
            <w:gridSpan w:val="2"/>
          </w:tcPr>
          <w:p w14:paraId="73041BFC" w14:textId="77777777" w:rsidR="00313584" w:rsidRPr="00316EAC" w:rsidRDefault="00313584" w:rsidP="00313584">
            <w:pPr>
              <w:jc w:val="both"/>
              <w:rPr>
                <w:rFonts w:ascii="Arial" w:hAnsi="Arial" w:cs="Arial"/>
                <w:sz w:val="16"/>
                <w:szCs w:val="16"/>
              </w:rPr>
            </w:pPr>
          </w:p>
        </w:tc>
      </w:tr>
      <w:tr w:rsidR="00313584" w:rsidRPr="00316EAC" w14:paraId="01C2ADB4" w14:textId="77777777" w:rsidTr="00914B7E">
        <w:trPr>
          <w:trHeight w:val="680"/>
        </w:trPr>
        <w:tc>
          <w:tcPr>
            <w:tcW w:w="709" w:type="dxa"/>
          </w:tcPr>
          <w:p w14:paraId="65EEE737" w14:textId="18E8F320" w:rsidR="00313584" w:rsidRPr="004E24F7" w:rsidRDefault="004E24F7" w:rsidP="004E24F7">
            <w:pPr>
              <w:jc w:val="center"/>
              <w:rPr>
                <w:rFonts w:ascii="Arial" w:hAnsi="Arial" w:cs="Arial"/>
                <w:sz w:val="16"/>
                <w:szCs w:val="16"/>
              </w:rPr>
            </w:pPr>
            <w:r>
              <w:rPr>
                <w:rFonts w:ascii="Arial" w:hAnsi="Arial" w:cs="Arial"/>
                <w:sz w:val="16"/>
                <w:szCs w:val="16"/>
              </w:rPr>
              <w:t>1.20</w:t>
            </w:r>
          </w:p>
        </w:tc>
        <w:tc>
          <w:tcPr>
            <w:tcW w:w="7230" w:type="dxa"/>
            <w:shd w:val="clear" w:color="auto" w:fill="auto"/>
          </w:tcPr>
          <w:p w14:paraId="55B110E9" w14:textId="77777777" w:rsidR="00313584" w:rsidRPr="003A1480" w:rsidRDefault="00313584" w:rsidP="00313584">
            <w:pPr>
              <w:rPr>
                <w:rFonts w:ascii="Arial" w:hAnsi="Arial" w:cs="Arial"/>
                <w:sz w:val="16"/>
                <w:szCs w:val="16"/>
              </w:rPr>
            </w:pPr>
          </w:p>
          <w:p w14:paraId="04E296F6" w14:textId="77777777" w:rsidR="00313584" w:rsidRDefault="00313584" w:rsidP="00313584">
            <w:pPr>
              <w:rPr>
                <w:rFonts w:ascii="Arial" w:hAnsi="Arial" w:cs="Arial"/>
                <w:color w:val="000000"/>
                <w:sz w:val="16"/>
                <w:szCs w:val="16"/>
              </w:rPr>
            </w:pPr>
            <w:r w:rsidRPr="00A36D78">
              <w:rPr>
                <w:rFonts w:ascii="Arial" w:hAnsi="Arial" w:cs="Arial"/>
                <w:color w:val="000000"/>
                <w:sz w:val="16"/>
                <w:szCs w:val="16"/>
              </w:rPr>
              <w:t>Turn the wheel to align the red balance dot of the tire (4) with the inflation valve assembly (14).</w:t>
            </w:r>
          </w:p>
          <w:p w14:paraId="03C60674" w14:textId="77777777" w:rsidR="00313584" w:rsidRDefault="00313584" w:rsidP="00313584">
            <w:pPr>
              <w:rPr>
                <w:rFonts w:ascii="Arial" w:hAnsi="Arial" w:cs="Arial"/>
                <w:color w:val="000000"/>
                <w:sz w:val="16"/>
                <w:szCs w:val="16"/>
              </w:rPr>
            </w:pPr>
          </w:p>
          <w:p w14:paraId="19291B19" w14:textId="5EF254A0" w:rsidR="00313584" w:rsidRDefault="00313584" w:rsidP="00313584">
            <w:pPr>
              <w:rPr>
                <w:rFonts w:ascii="Arial" w:hAnsi="Arial" w:cs="Arial"/>
                <w:sz w:val="16"/>
                <w:szCs w:val="16"/>
              </w:rPr>
            </w:pPr>
            <w:r>
              <w:rPr>
                <w:rFonts w:ascii="Arial" w:hAnsi="Arial" w:cs="Arial"/>
                <w:color w:val="000000"/>
                <w:sz w:val="16"/>
                <w:szCs w:val="16"/>
              </w:rPr>
              <w:t>Remarks:</w:t>
            </w:r>
          </w:p>
        </w:tc>
        <w:tc>
          <w:tcPr>
            <w:tcW w:w="1134" w:type="dxa"/>
            <w:gridSpan w:val="2"/>
          </w:tcPr>
          <w:p w14:paraId="59015A0F" w14:textId="77777777" w:rsidR="00313584" w:rsidRPr="00316EAC" w:rsidRDefault="00313584" w:rsidP="00313584">
            <w:pPr>
              <w:jc w:val="both"/>
              <w:rPr>
                <w:rFonts w:ascii="Arial" w:hAnsi="Arial" w:cs="Arial"/>
                <w:sz w:val="16"/>
                <w:szCs w:val="16"/>
              </w:rPr>
            </w:pPr>
          </w:p>
        </w:tc>
        <w:tc>
          <w:tcPr>
            <w:tcW w:w="1418" w:type="dxa"/>
          </w:tcPr>
          <w:p w14:paraId="23E8D255" w14:textId="77777777" w:rsidR="00313584" w:rsidRPr="00316EAC" w:rsidRDefault="00313584" w:rsidP="00313584">
            <w:pPr>
              <w:jc w:val="both"/>
              <w:rPr>
                <w:rFonts w:ascii="Arial" w:hAnsi="Arial" w:cs="Arial"/>
                <w:sz w:val="16"/>
                <w:szCs w:val="16"/>
              </w:rPr>
            </w:pPr>
          </w:p>
        </w:tc>
        <w:tc>
          <w:tcPr>
            <w:tcW w:w="845" w:type="dxa"/>
            <w:gridSpan w:val="2"/>
          </w:tcPr>
          <w:p w14:paraId="35D9DB66" w14:textId="77777777" w:rsidR="00313584" w:rsidRPr="00316EAC" w:rsidRDefault="00313584" w:rsidP="00313584">
            <w:pPr>
              <w:jc w:val="both"/>
              <w:rPr>
                <w:rFonts w:ascii="Arial" w:hAnsi="Arial" w:cs="Arial"/>
                <w:sz w:val="16"/>
                <w:szCs w:val="16"/>
              </w:rPr>
            </w:pPr>
          </w:p>
        </w:tc>
      </w:tr>
      <w:tr w:rsidR="00313584" w:rsidRPr="00316EAC" w14:paraId="5A1E67D9" w14:textId="77777777" w:rsidTr="00914B7E">
        <w:trPr>
          <w:trHeight w:val="680"/>
        </w:trPr>
        <w:tc>
          <w:tcPr>
            <w:tcW w:w="709" w:type="dxa"/>
          </w:tcPr>
          <w:p w14:paraId="1C6CA76E" w14:textId="42FA26E2" w:rsidR="00313584" w:rsidRPr="004E24F7" w:rsidRDefault="004E24F7" w:rsidP="004E24F7">
            <w:pPr>
              <w:jc w:val="center"/>
              <w:rPr>
                <w:rFonts w:ascii="Arial" w:hAnsi="Arial" w:cs="Arial"/>
                <w:sz w:val="16"/>
                <w:szCs w:val="16"/>
              </w:rPr>
            </w:pPr>
            <w:r>
              <w:rPr>
                <w:rFonts w:ascii="Arial" w:hAnsi="Arial" w:cs="Arial"/>
                <w:sz w:val="16"/>
                <w:szCs w:val="16"/>
              </w:rPr>
              <w:t>1.21</w:t>
            </w:r>
          </w:p>
        </w:tc>
        <w:tc>
          <w:tcPr>
            <w:tcW w:w="7230" w:type="dxa"/>
            <w:shd w:val="clear" w:color="auto" w:fill="auto"/>
          </w:tcPr>
          <w:p w14:paraId="11A558B7" w14:textId="77777777" w:rsidR="00313584" w:rsidRPr="00A36D78" w:rsidRDefault="00313584" w:rsidP="00313584">
            <w:pPr>
              <w:rPr>
                <w:rFonts w:ascii="Arial" w:hAnsi="Arial" w:cs="Arial"/>
                <w:sz w:val="16"/>
                <w:szCs w:val="16"/>
              </w:rPr>
            </w:pPr>
          </w:p>
          <w:p w14:paraId="0F492F1D" w14:textId="77777777" w:rsidR="00313584" w:rsidRDefault="00313584" w:rsidP="00313584">
            <w:pPr>
              <w:pStyle w:val="ListParagraph"/>
              <w:ind w:left="0"/>
              <w:rPr>
                <w:rFonts w:ascii="Arial" w:hAnsi="Arial" w:cs="Arial"/>
                <w:sz w:val="16"/>
                <w:szCs w:val="16"/>
              </w:rPr>
            </w:pPr>
            <w:r w:rsidRPr="00A36D78">
              <w:rPr>
                <w:rFonts w:ascii="Arial" w:hAnsi="Arial" w:cs="Arial"/>
                <w:sz w:val="16"/>
                <w:szCs w:val="16"/>
              </w:rPr>
              <w:t>Make sure that the grease retainer (11) and the packing (5) are in their correct position on the outboard wheel assembly (3).</w:t>
            </w:r>
          </w:p>
          <w:p w14:paraId="05A11BB8" w14:textId="77777777" w:rsidR="00313584" w:rsidRDefault="00313584" w:rsidP="00313584">
            <w:pPr>
              <w:pStyle w:val="ListParagraph"/>
              <w:ind w:left="0"/>
              <w:rPr>
                <w:rFonts w:ascii="Arial" w:hAnsi="Arial" w:cs="Arial"/>
                <w:sz w:val="16"/>
                <w:szCs w:val="16"/>
              </w:rPr>
            </w:pPr>
          </w:p>
          <w:p w14:paraId="0F5FEC0C" w14:textId="10B10D75" w:rsidR="00313584" w:rsidRDefault="00313584" w:rsidP="00313584">
            <w:pPr>
              <w:rPr>
                <w:rFonts w:ascii="Arial" w:hAnsi="Arial" w:cs="Arial"/>
                <w:sz w:val="16"/>
                <w:szCs w:val="16"/>
              </w:rPr>
            </w:pPr>
            <w:r>
              <w:rPr>
                <w:rFonts w:ascii="Arial" w:hAnsi="Arial" w:cs="Arial"/>
                <w:color w:val="000000"/>
                <w:sz w:val="16"/>
                <w:szCs w:val="16"/>
              </w:rPr>
              <w:t>Remarks:</w:t>
            </w:r>
          </w:p>
        </w:tc>
        <w:tc>
          <w:tcPr>
            <w:tcW w:w="1134" w:type="dxa"/>
            <w:gridSpan w:val="2"/>
          </w:tcPr>
          <w:p w14:paraId="6DEF4DF7" w14:textId="77777777" w:rsidR="00313584" w:rsidRPr="00316EAC" w:rsidRDefault="00313584" w:rsidP="00313584">
            <w:pPr>
              <w:jc w:val="both"/>
              <w:rPr>
                <w:rFonts w:ascii="Arial" w:hAnsi="Arial" w:cs="Arial"/>
                <w:sz w:val="16"/>
                <w:szCs w:val="16"/>
              </w:rPr>
            </w:pPr>
          </w:p>
        </w:tc>
        <w:tc>
          <w:tcPr>
            <w:tcW w:w="1418" w:type="dxa"/>
          </w:tcPr>
          <w:p w14:paraId="108EF31F" w14:textId="77777777" w:rsidR="00313584" w:rsidRPr="00316EAC" w:rsidRDefault="00313584" w:rsidP="00313584">
            <w:pPr>
              <w:jc w:val="both"/>
              <w:rPr>
                <w:rFonts w:ascii="Arial" w:hAnsi="Arial" w:cs="Arial"/>
                <w:sz w:val="16"/>
                <w:szCs w:val="16"/>
              </w:rPr>
            </w:pPr>
          </w:p>
        </w:tc>
        <w:tc>
          <w:tcPr>
            <w:tcW w:w="845" w:type="dxa"/>
            <w:gridSpan w:val="2"/>
          </w:tcPr>
          <w:p w14:paraId="57119F70" w14:textId="77777777" w:rsidR="00313584" w:rsidRPr="00316EAC" w:rsidRDefault="00313584" w:rsidP="00313584">
            <w:pPr>
              <w:jc w:val="both"/>
              <w:rPr>
                <w:rFonts w:ascii="Arial" w:hAnsi="Arial" w:cs="Arial"/>
                <w:sz w:val="16"/>
                <w:szCs w:val="16"/>
              </w:rPr>
            </w:pPr>
          </w:p>
        </w:tc>
      </w:tr>
      <w:tr w:rsidR="00313584" w:rsidRPr="00316EAC" w14:paraId="75CEDC44" w14:textId="77777777" w:rsidTr="00914B7E">
        <w:trPr>
          <w:trHeight w:val="680"/>
        </w:trPr>
        <w:tc>
          <w:tcPr>
            <w:tcW w:w="709" w:type="dxa"/>
          </w:tcPr>
          <w:p w14:paraId="4596A791" w14:textId="5AFD01B1" w:rsidR="00313584" w:rsidRDefault="004E24F7" w:rsidP="00313584">
            <w:pPr>
              <w:jc w:val="center"/>
              <w:rPr>
                <w:rFonts w:ascii="Arial" w:hAnsi="Arial" w:cs="Arial"/>
                <w:sz w:val="16"/>
                <w:szCs w:val="16"/>
              </w:rPr>
            </w:pPr>
            <w:r>
              <w:rPr>
                <w:rFonts w:ascii="Arial" w:hAnsi="Arial" w:cs="Arial"/>
                <w:sz w:val="16"/>
                <w:szCs w:val="16"/>
              </w:rPr>
              <w:t>1.22</w:t>
            </w:r>
          </w:p>
        </w:tc>
        <w:tc>
          <w:tcPr>
            <w:tcW w:w="7230" w:type="dxa"/>
            <w:shd w:val="clear" w:color="auto" w:fill="auto"/>
          </w:tcPr>
          <w:p w14:paraId="74E865BC" w14:textId="77777777" w:rsidR="00313584" w:rsidRPr="00AF7B6F" w:rsidRDefault="00313584" w:rsidP="00313584">
            <w:pPr>
              <w:jc w:val="center"/>
              <w:rPr>
                <w:rFonts w:ascii="Arial" w:hAnsi="Arial" w:cs="Arial"/>
                <w:b/>
                <w:bCs/>
                <w:caps/>
                <w:color w:val="000000"/>
                <w:sz w:val="16"/>
                <w:szCs w:val="16"/>
                <w:u w:val="single"/>
              </w:rPr>
            </w:pPr>
            <w:r w:rsidRPr="00AF7B6F">
              <w:rPr>
                <w:rFonts w:ascii="Arial" w:hAnsi="Arial" w:cs="Arial"/>
                <w:b/>
                <w:bCs/>
                <w:caps/>
                <w:color w:val="000000"/>
                <w:sz w:val="16"/>
                <w:szCs w:val="16"/>
                <w:u w:val="single"/>
              </w:rPr>
              <w:t>Caution</w:t>
            </w:r>
          </w:p>
          <w:p w14:paraId="1293D0EA" w14:textId="77777777" w:rsidR="00313584" w:rsidRPr="00AF3CD0" w:rsidRDefault="00313584" w:rsidP="00313584">
            <w:pPr>
              <w:rPr>
                <w:rFonts w:ascii="Arial" w:hAnsi="Arial" w:cs="Arial"/>
                <w:color w:val="000000"/>
                <w:sz w:val="16"/>
                <w:szCs w:val="16"/>
              </w:rPr>
            </w:pPr>
            <w:r w:rsidRPr="00A36D78">
              <w:rPr>
                <w:rFonts w:ascii="Arial" w:hAnsi="Arial" w:cs="Arial"/>
                <w:color w:val="000000"/>
                <w:sz w:val="16"/>
                <w:szCs w:val="16"/>
              </w:rPr>
              <w:t>Do not use the bolts (8) and the nuts (1) to put the wheel halves together.</w:t>
            </w:r>
          </w:p>
          <w:p w14:paraId="4BC25EF9" w14:textId="77777777" w:rsidR="00313584" w:rsidRPr="00AF3CD0" w:rsidRDefault="00313584" w:rsidP="00313584">
            <w:pPr>
              <w:rPr>
                <w:rFonts w:ascii="Arial" w:hAnsi="Arial" w:cs="Arial"/>
                <w:color w:val="000000"/>
                <w:sz w:val="16"/>
                <w:szCs w:val="16"/>
              </w:rPr>
            </w:pPr>
          </w:p>
          <w:p w14:paraId="7AC2589C" w14:textId="77777777" w:rsidR="00313584" w:rsidRDefault="00313584" w:rsidP="00313584">
            <w:pPr>
              <w:pStyle w:val="ListParagraph"/>
              <w:ind w:left="0"/>
              <w:rPr>
                <w:rFonts w:ascii="Arial" w:hAnsi="Arial" w:cs="Arial"/>
                <w:color w:val="000000"/>
                <w:sz w:val="16"/>
                <w:szCs w:val="16"/>
              </w:rPr>
            </w:pPr>
            <w:r w:rsidRPr="00A36D78">
              <w:rPr>
                <w:rFonts w:ascii="Arial" w:hAnsi="Arial" w:cs="Arial"/>
                <w:color w:val="000000"/>
                <w:sz w:val="16"/>
                <w:szCs w:val="16"/>
              </w:rPr>
              <w:t>Assemble the two-wheel halves. To do this, obey one of the instructions that follow:</w:t>
            </w:r>
          </w:p>
          <w:p w14:paraId="0CCE56EE" w14:textId="77777777" w:rsidR="00313584" w:rsidRDefault="00313584" w:rsidP="00313584">
            <w:pPr>
              <w:pStyle w:val="ListParagraph"/>
              <w:ind w:left="0"/>
              <w:rPr>
                <w:rFonts w:ascii="Arial" w:hAnsi="Arial" w:cs="Arial"/>
                <w:color w:val="000000"/>
                <w:sz w:val="16"/>
                <w:szCs w:val="16"/>
              </w:rPr>
            </w:pPr>
          </w:p>
          <w:p w14:paraId="62E99E7C" w14:textId="77777777" w:rsidR="00313584" w:rsidRDefault="00313584" w:rsidP="00313584">
            <w:pPr>
              <w:pStyle w:val="ListParagraph"/>
              <w:numPr>
                <w:ilvl w:val="0"/>
                <w:numId w:val="3"/>
              </w:numPr>
              <w:rPr>
                <w:rFonts w:ascii="Arial" w:hAnsi="Arial" w:cs="Arial"/>
                <w:color w:val="000000"/>
                <w:sz w:val="16"/>
                <w:szCs w:val="16"/>
              </w:rPr>
            </w:pPr>
            <w:r w:rsidRPr="00C546C4">
              <w:rPr>
                <w:rFonts w:ascii="Arial" w:hAnsi="Arial" w:cs="Arial"/>
                <w:color w:val="000000"/>
                <w:sz w:val="16"/>
                <w:szCs w:val="16"/>
              </w:rPr>
              <w:t xml:space="preserve">Use a mechanical or </w:t>
            </w:r>
            <w:proofErr w:type="gramStart"/>
            <w:r w:rsidRPr="00C546C4">
              <w:rPr>
                <w:rFonts w:ascii="Arial" w:hAnsi="Arial" w:cs="Arial"/>
                <w:color w:val="000000"/>
                <w:sz w:val="16"/>
                <w:szCs w:val="16"/>
              </w:rPr>
              <w:t>an</w:t>
            </w:r>
            <w:proofErr w:type="gramEnd"/>
            <w:r w:rsidRPr="00C546C4">
              <w:rPr>
                <w:rFonts w:ascii="Arial" w:hAnsi="Arial" w:cs="Arial"/>
                <w:color w:val="000000"/>
                <w:sz w:val="16"/>
                <w:szCs w:val="16"/>
              </w:rPr>
              <w:t xml:space="preserve"> hydraulic press to assemble the wheel halves, or</w:t>
            </w:r>
          </w:p>
          <w:p w14:paraId="3771D377" w14:textId="77777777" w:rsidR="00313584" w:rsidRDefault="00313584" w:rsidP="00313584">
            <w:pPr>
              <w:pStyle w:val="ListParagraph"/>
              <w:numPr>
                <w:ilvl w:val="0"/>
                <w:numId w:val="3"/>
              </w:numPr>
              <w:rPr>
                <w:rFonts w:ascii="Arial" w:hAnsi="Arial" w:cs="Arial"/>
                <w:color w:val="000000"/>
                <w:sz w:val="16"/>
                <w:szCs w:val="16"/>
              </w:rPr>
            </w:pPr>
            <w:r w:rsidRPr="00C546C4">
              <w:rPr>
                <w:rFonts w:ascii="Arial" w:hAnsi="Arial" w:cs="Arial"/>
                <w:color w:val="000000"/>
                <w:sz w:val="16"/>
                <w:szCs w:val="16"/>
              </w:rPr>
              <w:t>Install two rods, through the wheel bolt holes, and four nuts at 90° from the guide pins. Then assemble the wheel halves.</w:t>
            </w:r>
          </w:p>
          <w:p w14:paraId="24CA3C99" w14:textId="77777777" w:rsidR="00313584" w:rsidRPr="00AF3CD0" w:rsidRDefault="00313584" w:rsidP="00313584">
            <w:pPr>
              <w:pStyle w:val="ListParagraph"/>
              <w:rPr>
                <w:rFonts w:ascii="Arial" w:hAnsi="Arial" w:cs="Arial"/>
                <w:color w:val="000000"/>
                <w:sz w:val="16"/>
                <w:szCs w:val="16"/>
              </w:rPr>
            </w:pPr>
          </w:p>
          <w:p w14:paraId="3FA74835" w14:textId="7D836E2E" w:rsidR="00313584" w:rsidRDefault="00313584" w:rsidP="00313584">
            <w:pPr>
              <w:rPr>
                <w:rFonts w:ascii="Arial" w:hAnsi="Arial" w:cs="Arial"/>
                <w:sz w:val="16"/>
                <w:szCs w:val="16"/>
              </w:rPr>
            </w:pPr>
            <w:r>
              <w:rPr>
                <w:rFonts w:ascii="Arial" w:hAnsi="Arial" w:cs="Arial"/>
                <w:color w:val="000000"/>
                <w:sz w:val="16"/>
                <w:szCs w:val="16"/>
              </w:rPr>
              <w:t>Remarks:</w:t>
            </w:r>
          </w:p>
        </w:tc>
        <w:tc>
          <w:tcPr>
            <w:tcW w:w="1134" w:type="dxa"/>
            <w:gridSpan w:val="2"/>
          </w:tcPr>
          <w:p w14:paraId="0F89EDA0" w14:textId="77777777" w:rsidR="00313584" w:rsidRPr="00316EAC" w:rsidRDefault="00313584" w:rsidP="00313584">
            <w:pPr>
              <w:jc w:val="both"/>
              <w:rPr>
                <w:rFonts w:ascii="Arial" w:hAnsi="Arial" w:cs="Arial"/>
                <w:sz w:val="16"/>
                <w:szCs w:val="16"/>
              </w:rPr>
            </w:pPr>
          </w:p>
        </w:tc>
        <w:tc>
          <w:tcPr>
            <w:tcW w:w="1418" w:type="dxa"/>
          </w:tcPr>
          <w:p w14:paraId="396DDAD5" w14:textId="77777777" w:rsidR="00313584" w:rsidRPr="00316EAC" w:rsidRDefault="00313584" w:rsidP="00313584">
            <w:pPr>
              <w:jc w:val="both"/>
              <w:rPr>
                <w:rFonts w:ascii="Arial" w:hAnsi="Arial" w:cs="Arial"/>
                <w:sz w:val="16"/>
                <w:szCs w:val="16"/>
              </w:rPr>
            </w:pPr>
          </w:p>
        </w:tc>
        <w:tc>
          <w:tcPr>
            <w:tcW w:w="845" w:type="dxa"/>
            <w:gridSpan w:val="2"/>
          </w:tcPr>
          <w:p w14:paraId="4670F0B3" w14:textId="77777777" w:rsidR="00313584" w:rsidRPr="00316EAC" w:rsidRDefault="00313584" w:rsidP="00313584">
            <w:pPr>
              <w:jc w:val="both"/>
              <w:rPr>
                <w:rFonts w:ascii="Arial" w:hAnsi="Arial" w:cs="Arial"/>
                <w:sz w:val="16"/>
                <w:szCs w:val="16"/>
              </w:rPr>
            </w:pPr>
          </w:p>
        </w:tc>
      </w:tr>
      <w:tr w:rsidR="00313584" w:rsidRPr="00316EAC" w14:paraId="7A6FC2A8" w14:textId="77777777" w:rsidTr="00914B7E">
        <w:trPr>
          <w:trHeight w:val="680"/>
        </w:trPr>
        <w:tc>
          <w:tcPr>
            <w:tcW w:w="709" w:type="dxa"/>
          </w:tcPr>
          <w:p w14:paraId="10711CE3" w14:textId="4AC8CF5E" w:rsidR="00313584" w:rsidRDefault="004E24F7" w:rsidP="00313584">
            <w:pPr>
              <w:jc w:val="center"/>
              <w:rPr>
                <w:rFonts w:ascii="Arial" w:hAnsi="Arial" w:cs="Arial"/>
                <w:sz w:val="16"/>
                <w:szCs w:val="16"/>
              </w:rPr>
            </w:pPr>
            <w:r>
              <w:rPr>
                <w:rFonts w:ascii="Arial" w:hAnsi="Arial" w:cs="Arial"/>
                <w:sz w:val="16"/>
                <w:szCs w:val="16"/>
              </w:rPr>
              <w:t>1.23</w:t>
            </w:r>
          </w:p>
        </w:tc>
        <w:tc>
          <w:tcPr>
            <w:tcW w:w="7230" w:type="dxa"/>
            <w:shd w:val="clear" w:color="auto" w:fill="auto"/>
          </w:tcPr>
          <w:p w14:paraId="08DA7517" w14:textId="77777777" w:rsidR="00313584" w:rsidRDefault="00313584" w:rsidP="00313584">
            <w:pPr>
              <w:pStyle w:val="ListParagraph"/>
              <w:ind w:left="34"/>
              <w:rPr>
                <w:rFonts w:ascii="Arial" w:hAnsi="Arial" w:cs="Arial"/>
                <w:sz w:val="16"/>
                <w:szCs w:val="16"/>
              </w:rPr>
            </w:pPr>
            <w:r w:rsidRPr="008834F9">
              <w:rPr>
                <w:rFonts w:ascii="Arial" w:hAnsi="Arial" w:cs="Arial"/>
                <w:sz w:val="16"/>
                <w:szCs w:val="16"/>
              </w:rPr>
              <w:t>Apply the Antiseize compound (C148)   on the parts that follow:</w:t>
            </w:r>
          </w:p>
          <w:p w14:paraId="3FCAA7CE" w14:textId="77777777" w:rsidR="00313584" w:rsidRDefault="00313584" w:rsidP="00313584">
            <w:pPr>
              <w:pStyle w:val="ListParagraph"/>
              <w:ind w:left="34"/>
              <w:rPr>
                <w:rFonts w:ascii="Arial" w:hAnsi="Arial" w:cs="Arial"/>
                <w:sz w:val="16"/>
                <w:szCs w:val="16"/>
              </w:rPr>
            </w:pPr>
          </w:p>
          <w:p w14:paraId="5C94695E" w14:textId="77777777" w:rsidR="00313584" w:rsidRPr="008834F9" w:rsidRDefault="00313584" w:rsidP="00313584">
            <w:pPr>
              <w:pStyle w:val="ListParagraph"/>
              <w:numPr>
                <w:ilvl w:val="0"/>
                <w:numId w:val="3"/>
              </w:numPr>
              <w:rPr>
                <w:rFonts w:ascii="Arial" w:hAnsi="Arial" w:cs="Arial"/>
                <w:sz w:val="16"/>
                <w:szCs w:val="16"/>
              </w:rPr>
            </w:pPr>
            <w:r w:rsidRPr="008834F9">
              <w:rPr>
                <w:rFonts w:ascii="Arial" w:hAnsi="Arial" w:cs="Arial"/>
                <w:sz w:val="16"/>
                <w:szCs w:val="16"/>
              </w:rPr>
              <w:t>The thread and the heads of the six bolts (8)</w:t>
            </w:r>
          </w:p>
          <w:p w14:paraId="449B2BB1" w14:textId="77777777" w:rsidR="00313584" w:rsidRPr="008834F9" w:rsidRDefault="00313584" w:rsidP="00313584">
            <w:pPr>
              <w:pStyle w:val="ListParagraph"/>
              <w:numPr>
                <w:ilvl w:val="0"/>
                <w:numId w:val="3"/>
              </w:numPr>
              <w:rPr>
                <w:rFonts w:ascii="Arial" w:hAnsi="Arial" w:cs="Arial"/>
                <w:sz w:val="16"/>
                <w:szCs w:val="16"/>
              </w:rPr>
            </w:pPr>
            <w:r w:rsidRPr="008834F9">
              <w:rPr>
                <w:rFonts w:ascii="Arial" w:hAnsi="Arial" w:cs="Arial"/>
                <w:sz w:val="16"/>
                <w:szCs w:val="16"/>
              </w:rPr>
              <w:t>The six countersunk washers (7)</w:t>
            </w:r>
          </w:p>
          <w:p w14:paraId="0FE7F866" w14:textId="77777777" w:rsidR="00313584" w:rsidRPr="008834F9" w:rsidRDefault="00313584" w:rsidP="00313584">
            <w:pPr>
              <w:pStyle w:val="ListParagraph"/>
              <w:numPr>
                <w:ilvl w:val="0"/>
                <w:numId w:val="3"/>
              </w:numPr>
              <w:rPr>
                <w:rFonts w:ascii="Arial" w:hAnsi="Arial" w:cs="Arial"/>
                <w:sz w:val="16"/>
                <w:szCs w:val="16"/>
              </w:rPr>
            </w:pPr>
            <w:r w:rsidRPr="008834F9">
              <w:rPr>
                <w:rFonts w:ascii="Arial" w:hAnsi="Arial" w:cs="Arial"/>
                <w:sz w:val="16"/>
                <w:szCs w:val="16"/>
              </w:rPr>
              <w:t>The six washers (2)</w:t>
            </w:r>
          </w:p>
          <w:p w14:paraId="51312563" w14:textId="77777777" w:rsidR="00313584" w:rsidRDefault="00313584" w:rsidP="00313584">
            <w:pPr>
              <w:pStyle w:val="ListParagraph"/>
              <w:numPr>
                <w:ilvl w:val="0"/>
                <w:numId w:val="3"/>
              </w:numPr>
              <w:rPr>
                <w:rFonts w:ascii="Arial" w:hAnsi="Arial" w:cs="Arial"/>
                <w:sz w:val="16"/>
                <w:szCs w:val="16"/>
              </w:rPr>
            </w:pPr>
            <w:r w:rsidRPr="008834F9">
              <w:rPr>
                <w:rFonts w:ascii="Arial" w:hAnsi="Arial" w:cs="Arial"/>
                <w:sz w:val="16"/>
                <w:szCs w:val="16"/>
              </w:rPr>
              <w:t>The six nuts (1).</w:t>
            </w:r>
          </w:p>
          <w:p w14:paraId="657439FA" w14:textId="77777777" w:rsidR="00313584" w:rsidRDefault="00313584" w:rsidP="00313584">
            <w:pPr>
              <w:rPr>
                <w:rFonts w:ascii="Arial" w:hAnsi="Arial" w:cs="Arial"/>
                <w:sz w:val="16"/>
                <w:szCs w:val="16"/>
              </w:rPr>
            </w:pPr>
          </w:p>
          <w:p w14:paraId="5E6DDCAC" w14:textId="36E1250E" w:rsidR="00313584" w:rsidRDefault="00313584" w:rsidP="00313584">
            <w:pPr>
              <w:rPr>
                <w:rFonts w:ascii="Arial" w:hAnsi="Arial" w:cs="Arial"/>
                <w:sz w:val="16"/>
                <w:szCs w:val="16"/>
              </w:rPr>
            </w:pPr>
            <w:r>
              <w:rPr>
                <w:rFonts w:ascii="Arial" w:hAnsi="Arial" w:cs="Arial"/>
                <w:color w:val="000000"/>
                <w:sz w:val="16"/>
                <w:szCs w:val="16"/>
              </w:rPr>
              <w:t>Remarks:</w:t>
            </w:r>
          </w:p>
        </w:tc>
        <w:tc>
          <w:tcPr>
            <w:tcW w:w="1134" w:type="dxa"/>
            <w:gridSpan w:val="2"/>
          </w:tcPr>
          <w:p w14:paraId="37B792C5" w14:textId="77777777" w:rsidR="00313584" w:rsidRPr="00316EAC" w:rsidRDefault="00313584" w:rsidP="00313584">
            <w:pPr>
              <w:jc w:val="both"/>
              <w:rPr>
                <w:rFonts w:ascii="Arial" w:hAnsi="Arial" w:cs="Arial"/>
                <w:sz w:val="16"/>
                <w:szCs w:val="16"/>
              </w:rPr>
            </w:pPr>
          </w:p>
        </w:tc>
        <w:tc>
          <w:tcPr>
            <w:tcW w:w="1418" w:type="dxa"/>
          </w:tcPr>
          <w:p w14:paraId="188652B4" w14:textId="77777777" w:rsidR="00313584" w:rsidRPr="00316EAC" w:rsidRDefault="00313584" w:rsidP="00313584">
            <w:pPr>
              <w:jc w:val="both"/>
              <w:rPr>
                <w:rFonts w:ascii="Arial" w:hAnsi="Arial" w:cs="Arial"/>
                <w:sz w:val="16"/>
                <w:szCs w:val="16"/>
              </w:rPr>
            </w:pPr>
          </w:p>
        </w:tc>
        <w:tc>
          <w:tcPr>
            <w:tcW w:w="845" w:type="dxa"/>
            <w:gridSpan w:val="2"/>
          </w:tcPr>
          <w:p w14:paraId="741F93A3" w14:textId="77777777" w:rsidR="00313584" w:rsidRPr="00316EAC" w:rsidRDefault="00313584" w:rsidP="00313584">
            <w:pPr>
              <w:jc w:val="both"/>
              <w:rPr>
                <w:rFonts w:ascii="Arial" w:hAnsi="Arial" w:cs="Arial"/>
                <w:sz w:val="16"/>
                <w:szCs w:val="16"/>
              </w:rPr>
            </w:pPr>
          </w:p>
        </w:tc>
      </w:tr>
      <w:tr w:rsidR="00313584" w:rsidRPr="00316EAC" w14:paraId="76B0110C" w14:textId="77777777" w:rsidTr="00914B7E">
        <w:trPr>
          <w:trHeight w:val="680"/>
        </w:trPr>
        <w:tc>
          <w:tcPr>
            <w:tcW w:w="709" w:type="dxa"/>
          </w:tcPr>
          <w:p w14:paraId="2713346C" w14:textId="226F2BCB" w:rsidR="00313584" w:rsidRDefault="00213103" w:rsidP="00313584">
            <w:pPr>
              <w:jc w:val="center"/>
              <w:rPr>
                <w:rFonts w:ascii="Arial" w:hAnsi="Arial" w:cs="Arial"/>
                <w:sz w:val="16"/>
                <w:szCs w:val="16"/>
              </w:rPr>
            </w:pPr>
            <w:r>
              <w:rPr>
                <w:rFonts w:ascii="Arial" w:hAnsi="Arial" w:cs="Arial"/>
                <w:sz w:val="16"/>
                <w:szCs w:val="16"/>
              </w:rPr>
              <w:lastRenderedPageBreak/>
              <w:t>1.24</w:t>
            </w:r>
          </w:p>
        </w:tc>
        <w:tc>
          <w:tcPr>
            <w:tcW w:w="7230" w:type="dxa"/>
            <w:shd w:val="clear" w:color="auto" w:fill="auto"/>
          </w:tcPr>
          <w:p w14:paraId="76575FE0" w14:textId="77777777" w:rsidR="00313584" w:rsidRDefault="00313584" w:rsidP="00313584">
            <w:pPr>
              <w:pStyle w:val="ListParagraph"/>
              <w:rPr>
                <w:rFonts w:ascii="Arial" w:hAnsi="Arial" w:cs="Arial"/>
                <w:sz w:val="16"/>
                <w:szCs w:val="16"/>
              </w:rPr>
            </w:pPr>
          </w:p>
          <w:p w14:paraId="110613C2" w14:textId="77777777" w:rsidR="00313584" w:rsidRPr="002D7E1C" w:rsidRDefault="00313584" w:rsidP="00313584">
            <w:pPr>
              <w:pStyle w:val="ListParagraph"/>
              <w:ind w:left="0"/>
              <w:rPr>
                <w:rFonts w:ascii="Arial" w:hAnsi="Arial" w:cs="Arial"/>
                <w:sz w:val="16"/>
                <w:szCs w:val="16"/>
              </w:rPr>
            </w:pPr>
            <w:r w:rsidRPr="00C546C4">
              <w:rPr>
                <w:rFonts w:ascii="Arial" w:hAnsi="Arial" w:cs="Arial"/>
                <w:sz w:val="16"/>
                <w:szCs w:val="16"/>
              </w:rPr>
              <w:t xml:space="preserve">Install these parts that attach the wheel halves together: </w:t>
            </w:r>
            <w:r w:rsidRPr="002D7E1C">
              <w:rPr>
                <w:rFonts w:ascii="Arial" w:hAnsi="Arial" w:cs="Arial"/>
                <w:sz w:val="16"/>
                <w:szCs w:val="16"/>
              </w:rPr>
              <w:t xml:space="preserve"> </w:t>
            </w:r>
          </w:p>
          <w:p w14:paraId="3130A4DC" w14:textId="77777777" w:rsidR="00313584" w:rsidRDefault="00313584" w:rsidP="00313584">
            <w:pPr>
              <w:pStyle w:val="ListParagraph"/>
              <w:ind w:left="317"/>
              <w:rPr>
                <w:rFonts w:ascii="Arial" w:hAnsi="Arial" w:cs="Arial"/>
                <w:sz w:val="16"/>
                <w:szCs w:val="16"/>
              </w:rPr>
            </w:pPr>
            <w:r w:rsidRPr="00C546C4">
              <w:rPr>
                <w:rFonts w:ascii="Arial" w:hAnsi="Arial" w:cs="Arial"/>
                <w:sz w:val="16"/>
                <w:szCs w:val="16"/>
              </w:rPr>
              <w:t>-</w:t>
            </w:r>
            <w:r w:rsidRPr="00C546C4">
              <w:rPr>
                <w:rFonts w:ascii="Arial" w:hAnsi="Arial" w:cs="Arial"/>
                <w:sz w:val="16"/>
                <w:szCs w:val="16"/>
              </w:rPr>
              <w:tab/>
              <w:t>The six countersunk washers (7)</w:t>
            </w:r>
          </w:p>
          <w:p w14:paraId="32316C48" w14:textId="77777777" w:rsidR="00313584" w:rsidRPr="008834F9" w:rsidRDefault="00313584" w:rsidP="00313584">
            <w:pPr>
              <w:pStyle w:val="ListParagraph"/>
              <w:ind w:left="317"/>
              <w:rPr>
                <w:rFonts w:ascii="Arial" w:hAnsi="Arial" w:cs="Arial"/>
                <w:sz w:val="16"/>
                <w:szCs w:val="16"/>
              </w:rPr>
            </w:pPr>
            <w:r>
              <w:rPr>
                <w:rFonts w:ascii="Arial" w:hAnsi="Arial" w:cs="Arial"/>
                <w:sz w:val="16"/>
                <w:szCs w:val="16"/>
              </w:rPr>
              <w:t>-        The six bolts (8)</w:t>
            </w:r>
          </w:p>
          <w:p w14:paraId="2D13D043" w14:textId="77777777" w:rsidR="00313584" w:rsidRPr="00C546C4" w:rsidRDefault="00313584" w:rsidP="00313584">
            <w:pPr>
              <w:pStyle w:val="ListParagraph"/>
              <w:ind w:left="317"/>
              <w:rPr>
                <w:rFonts w:ascii="Arial" w:hAnsi="Arial" w:cs="Arial"/>
                <w:sz w:val="16"/>
                <w:szCs w:val="16"/>
              </w:rPr>
            </w:pPr>
            <w:r w:rsidRPr="00C546C4">
              <w:rPr>
                <w:rFonts w:ascii="Arial" w:hAnsi="Arial" w:cs="Arial"/>
                <w:sz w:val="16"/>
                <w:szCs w:val="16"/>
              </w:rPr>
              <w:t>-</w:t>
            </w:r>
            <w:r w:rsidRPr="00C546C4">
              <w:rPr>
                <w:rFonts w:ascii="Arial" w:hAnsi="Arial" w:cs="Arial"/>
                <w:sz w:val="16"/>
                <w:szCs w:val="16"/>
              </w:rPr>
              <w:tab/>
              <w:t>The six washers (2)</w:t>
            </w:r>
          </w:p>
          <w:p w14:paraId="6C296677" w14:textId="77777777" w:rsidR="00313584" w:rsidRPr="00F0329B" w:rsidRDefault="00313584" w:rsidP="00313584">
            <w:pPr>
              <w:pStyle w:val="ListParagraph"/>
              <w:ind w:left="317"/>
              <w:rPr>
                <w:rFonts w:ascii="Arial" w:hAnsi="Arial" w:cs="Arial"/>
                <w:sz w:val="16"/>
                <w:szCs w:val="16"/>
              </w:rPr>
            </w:pPr>
            <w:r w:rsidRPr="00C546C4">
              <w:rPr>
                <w:rFonts w:ascii="Arial" w:hAnsi="Arial" w:cs="Arial"/>
                <w:sz w:val="16"/>
                <w:szCs w:val="16"/>
              </w:rPr>
              <w:t>-</w:t>
            </w:r>
            <w:r w:rsidRPr="00C546C4">
              <w:rPr>
                <w:rFonts w:ascii="Arial" w:hAnsi="Arial" w:cs="Arial"/>
                <w:sz w:val="16"/>
                <w:szCs w:val="16"/>
              </w:rPr>
              <w:tab/>
              <w:t>The six nuts (1).</w:t>
            </w:r>
          </w:p>
          <w:p w14:paraId="0B4CD20E" w14:textId="77777777" w:rsidR="00313584" w:rsidRDefault="00313584" w:rsidP="00313584">
            <w:pPr>
              <w:pStyle w:val="ListParagraph"/>
              <w:ind w:left="42"/>
              <w:rPr>
                <w:rFonts w:ascii="Arial" w:hAnsi="Arial" w:cs="Arial"/>
                <w:color w:val="000000"/>
                <w:sz w:val="16"/>
                <w:szCs w:val="16"/>
              </w:rPr>
            </w:pPr>
            <w:r w:rsidRPr="00C546C4">
              <w:rPr>
                <w:rFonts w:ascii="Arial" w:hAnsi="Arial" w:cs="Arial"/>
                <w:color w:val="000000"/>
                <w:sz w:val="16"/>
                <w:szCs w:val="16"/>
              </w:rPr>
              <w:t>Make sure that the countersunk side of the washers (7) are adjacent to the head of the bolt (8).</w:t>
            </w:r>
          </w:p>
          <w:p w14:paraId="1D230914" w14:textId="77777777" w:rsidR="00313584" w:rsidRDefault="00313584" w:rsidP="00313584">
            <w:pPr>
              <w:pStyle w:val="ListParagraph"/>
              <w:ind w:left="42"/>
              <w:rPr>
                <w:rFonts w:ascii="Arial" w:hAnsi="Arial" w:cs="Arial"/>
                <w:color w:val="000000"/>
                <w:sz w:val="16"/>
                <w:szCs w:val="16"/>
              </w:rPr>
            </w:pPr>
          </w:p>
          <w:p w14:paraId="26CED16D" w14:textId="641FFB43" w:rsidR="00313584" w:rsidRDefault="00313584" w:rsidP="00313584">
            <w:pPr>
              <w:rPr>
                <w:rFonts w:ascii="Arial" w:hAnsi="Arial" w:cs="Arial"/>
                <w:sz w:val="16"/>
                <w:szCs w:val="16"/>
              </w:rPr>
            </w:pPr>
            <w:r>
              <w:rPr>
                <w:rFonts w:ascii="Arial" w:hAnsi="Arial" w:cs="Arial"/>
                <w:color w:val="000000"/>
                <w:sz w:val="16"/>
                <w:szCs w:val="16"/>
              </w:rPr>
              <w:t>Remarks:</w:t>
            </w:r>
          </w:p>
        </w:tc>
        <w:tc>
          <w:tcPr>
            <w:tcW w:w="1134" w:type="dxa"/>
            <w:gridSpan w:val="2"/>
          </w:tcPr>
          <w:p w14:paraId="6745134B" w14:textId="77777777" w:rsidR="00313584" w:rsidRPr="00316EAC" w:rsidRDefault="00313584" w:rsidP="00313584">
            <w:pPr>
              <w:jc w:val="both"/>
              <w:rPr>
                <w:rFonts w:ascii="Arial" w:hAnsi="Arial" w:cs="Arial"/>
                <w:sz w:val="16"/>
                <w:szCs w:val="16"/>
              </w:rPr>
            </w:pPr>
          </w:p>
        </w:tc>
        <w:tc>
          <w:tcPr>
            <w:tcW w:w="1418" w:type="dxa"/>
          </w:tcPr>
          <w:p w14:paraId="60021623" w14:textId="77777777" w:rsidR="00313584" w:rsidRPr="00316EAC" w:rsidRDefault="00313584" w:rsidP="00313584">
            <w:pPr>
              <w:jc w:val="both"/>
              <w:rPr>
                <w:rFonts w:ascii="Arial" w:hAnsi="Arial" w:cs="Arial"/>
                <w:sz w:val="16"/>
                <w:szCs w:val="16"/>
              </w:rPr>
            </w:pPr>
          </w:p>
        </w:tc>
        <w:tc>
          <w:tcPr>
            <w:tcW w:w="845" w:type="dxa"/>
            <w:gridSpan w:val="2"/>
          </w:tcPr>
          <w:p w14:paraId="4B181A26" w14:textId="77777777" w:rsidR="00313584" w:rsidRPr="00316EAC" w:rsidRDefault="00313584" w:rsidP="00313584">
            <w:pPr>
              <w:jc w:val="both"/>
              <w:rPr>
                <w:rFonts w:ascii="Arial" w:hAnsi="Arial" w:cs="Arial"/>
                <w:sz w:val="16"/>
                <w:szCs w:val="16"/>
              </w:rPr>
            </w:pPr>
          </w:p>
        </w:tc>
      </w:tr>
      <w:tr w:rsidR="00313584" w:rsidRPr="00316EAC" w14:paraId="237F220F" w14:textId="77777777" w:rsidTr="00914B7E">
        <w:trPr>
          <w:trHeight w:val="680"/>
        </w:trPr>
        <w:tc>
          <w:tcPr>
            <w:tcW w:w="709" w:type="dxa"/>
          </w:tcPr>
          <w:p w14:paraId="03E65383" w14:textId="1CF5E9B4" w:rsidR="00313584" w:rsidRDefault="00213103" w:rsidP="00313584">
            <w:pPr>
              <w:jc w:val="center"/>
              <w:rPr>
                <w:rFonts w:ascii="Arial" w:hAnsi="Arial" w:cs="Arial"/>
                <w:sz w:val="16"/>
                <w:szCs w:val="16"/>
              </w:rPr>
            </w:pPr>
            <w:r>
              <w:rPr>
                <w:rFonts w:ascii="Arial" w:hAnsi="Arial" w:cs="Arial"/>
                <w:sz w:val="16"/>
                <w:szCs w:val="16"/>
              </w:rPr>
              <w:t>1.25</w:t>
            </w:r>
          </w:p>
        </w:tc>
        <w:tc>
          <w:tcPr>
            <w:tcW w:w="7230" w:type="dxa"/>
            <w:shd w:val="clear" w:color="auto" w:fill="auto"/>
          </w:tcPr>
          <w:p w14:paraId="02E9A56D" w14:textId="77777777" w:rsidR="00313584" w:rsidRDefault="00313584" w:rsidP="00313584">
            <w:pPr>
              <w:pStyle w:val="ListParagraph"/>
              <w:rPr>
                <w:rFonts w:ascii="Arial" w:hAnsi="Arial" w:cs="Arial"/>
                <w:sz w:val="16"/>
                <w:szCs w:val="16"/>
              </w:rPr>
            </w:pPr>
          </w:p>
          <w:p w14:paraId="587BFFFE" w14:textId="77777777" w:rsidR="00313584" w:rsidRDefault="00313584" w:rsidP="00313584">
            <w:pPr>
              <w:pStyle w:val="ListParagraph"/>
              <w:ind w:left="34"/>
              <w:rPr>
                <w:rFonts w:ascii="Arial" w:hAnsi="Arial" w:cs="Arial"/>
                <w:color w:val="000000"/>
                <w:sz w:val="16"/>
                <w:szCs w:val="16"/>
              </w:rPr>
            </w:pPr>
            <w:r w:rsidRPr="00C546C4">
              <w:rPr>
                <w:rFonts w:ascii="Arial" w:hAnsi="Arial" w:cs="Arial"/>
                <w:sz w:val="16"/>
                <w:szCs w:val="16"/>
              </w:rPr>
              <w:t>Torque the six nuts (1) to an initial value of 13.55 N m (119.92 lbf in) in a criss-cross pattern. Obey the precautions that follow:</w:t>
            </w:r>
          </w:p>
          <w:p w14:paraId="2818925D" w14:textId="77777777" w:rsidR="00313584" w:rsidRDefault="00313584" w:rsidP="00313584">
            <w:pPr>
              <w:pStyle w:val="ListParagraph"/>
              <w:ind w:left="42"/>
              <w:rPr>
                <w:rFonts w:ascii="Arial" w:hAnsi="Arial" w:cs="Arial"/>
                <w:sz w:val="16"/>
                <w:szCs w:val="16"/>
              </w:rPr>
            </w:pPr>
          </w:p>
          <w:p w14:paraId="51B3B128" w14:textId="77777777" w:rsidR="00313584" w:rsidRDefault="00313584" w:rsidP="00313584">
            <w:pPr>
              <w:pStyle w:val="ListParagraph"/>
              <w:numPr>
                <w:ilvl w:val="0"/>
                <w:numId w:val="6"/>
              </w:numPr>
              <w:rPr>
                <w:rFonts w:ascii="Arial" w:hAnsi="Arial" w:cs="Arial"/>
                <w:sz w:val="16"/>
                <w:szCs w:val="16"/>
              </w:rPr>
            </w:pPr>
            <w:r w:rsidRPr="00F311BE">
              <w:rPr>
                <w:rFonts w:ascii="Arial" w:hAnsi="Arial" w:cs="Arial"/>
                <w:sz w:val="16"/>
                <w:szCs w:val="16"/>
              </w:rPr>
              <w:t>If you use a power wrench, tighten the nuts (1) at not more than 50% of the full torque value. Then, use a manual torque wrench to tighten the nuts (1) to the full torque value.</w:t>
            </w:r>
          </w:p>
          <w:p w14:paraId="75A02E49" w14:textId="77777777" w:rsidR="00313584" w:rsidRDefault="00313584" w:rsidP="00313584">
            <w:pPr>
              <w:pStyle w:val="ListParagraph"/>
              <w:ind w:left="762"/>
              <w:rPr>
                <w:rFonts w:ascii="Arial" w:hAnsi="Arial" w:cs="Arial"/>
                <w:sz w:val="16"/>
                <w:szCs w:val="16"/>
              </w:rPr>
            </w:pPr>
          </w:p>
          <w:p w14:paraId="1D1C8FCC" w14:textId="77777777" w:rsidR="00313584" w:rsidRPr="00F311BE" w:rsidRDefault="00313584" w:rsidP="00313584">
            <w:pPr>
              <w:pStyle w:val="ListParagraph"/>
              <w:numPr>
                <w:ilvl w:val="0"/>
                <w:numId w:val="6"/>
              </w:numPr>
              <w:rPr>
                <w:rFonts w:ascii="Arial" w:hAnsi="Arial" w:cs="Arial"/>
                <w:sz w:val="16"/>
                <w:szCs w:val="16"/>
              </w:rPr>
            </w:pPr>
            <w:r w:rsidRPr="00F311BE">
              <w:rPr>
                <w:rFonts w:ascii="Arial" w:hAnsi="Arial" w:cs="Arial"/>
                <w:sz w:val="16"/>
                <w:szCs w:val="16"/>
              </w:rPr>
              <w:t>If you use an automatic wrench system, set a torque precision of ±4% to tighten the nuts (1) to the full torque value.</w:t>
            </w:r>
          </w:p>
          <w:p w14:paraId="6BC54086" w14:textId="77777777" w:rsidR="00313584" w:rsidRDefault="00313584" w:rsidP="00313584">
            <w:pPr>
              <w:pStyle w:val="ListParagraph"/>
              <w:ind w:left="42"/>
              <w:rPr>
                <w:rFonts w:ascii="Arial" w:hAnsi="Arial" w:cs="Arial"/>
                <w:sz w:val="16"/>
                <w:szCs w:val="16"/>
              </w:rPr>
            </w:pPr>
          </w:p>
          <w:p w14:paraId="361E7612" w14:textId="09495676" w:rsidR="00313584" w:rsidRDefault="00313584" w:rsidP="00213103">
            <w:pPr>
              <w:pStyle w:val="ListParagraph"/>
              <w:ind w:left="0"/>
              <w:rPr>
                <w:rFonts w:ascii="Arial" w:hAnsi="Arial" w:cs="Arial"/>
                <w:sz w:val="16"/>
                <w:szCs w:val="16"/>
              </w:rPr>
            </w:pPr>
            <w:r>
              <w:rPr>
                <w:rFonts w:ascii="Arial" w:hAnsi="Arial" w:cs="Arial"/>
                <w:sz w:val="16"/>
                <w:szCs w:val="16"/>
              </w:rPr>
              <w:t>Remarks:</w:t>
            </w:r>
          </w:p>
        </w:tc>
        <w:tc>
          <w:tcPr>
            <w:tcW w:w="1134" w:type="dxa"/>
            <w:gridSpan w:val="2"/>
          </w:tcPr>
          <w:p w14:paraId="49A47432" w14:textId="77777777" w:rsidR="00313584" w:rsidRPr="00316EAC" w:rsidRDefault="00313584" w:rsidP="00313584">
            <w:pPr>
              <w:jc w:val="both"/>
              <w:rPr>
                <w:rFonts w:ascii="Arial" w:hAnsi="Arial" w:cs="Arial"/>
                <w:sz w:val="16"/>
                <w:szCs w:val="16"/>
              </w:rPr>
            </w:pPr>
          </w:p>
        </w:tc>
        <w:tc>
          <w:tcPr>
            <w:tcW w:w="1418" w:type="dxa"/>
          </w:tcPr>
          <w:p w14:paraId="450A6BF8" w14:textId="77777777" w:rsidR="00313584" w:rsidRPr="00316EAC" w:rsidRDefault="00313584" w:rsidP="00313584">
            <w:pPr>
              <w:jc w:val="both"/>
              <w:rPr>
                <w:rFonts w:ascii="Arial" w:hAnsi="Arial" w:cs="Arial"/>
                <w:sz w:val="16"/>
                <w:szCs w:val="16"/>
              </w:rPr>
            </w:pPr>
          </w:p>
        </w:tc>
        <w:tc>
          <w:tcPr>
            <w:tcW w:w="845" w:type="dxa"/>
            <w:gridSpan w:val="2"/>
          </w:tcPr>
          <w:p w14:paraId="3BDCDFB6" w14:textId="77777777" w:rsidR="00313584" w:rsidRPr="00316EAC" w:rsidRDefault="00313584" w:rsidP="00313584">
            <w:pPr>
              <w:jc w:val="both"/>
              <w:rPr>
                <w:rFonts w:ascii="Arial" w:hAnsi="Arial" w:cs="Arial"/>
                <w:sz w:val="16"/>
                <w:szCs w:val="16"/>
              </w:rPr>
            </w:pPr>
          </w:p>
        </w:tc>
      </w:tr>
      <w:tr w:rsidR="00313584" w:rsidRPr="00316EAC" w14:paraId="19375258" w14:textId="77777777" w:rsidTr="00914B7E">
        <w:trPr>
          <w:trHeight w:val="680"/>
        </w:trPr>
        <w:tc>
          <w:tcPr>
            <w:tcW w:w="709" w:type="dxa"/>
          </w:tcPr>
          <w:p w14:paraId="64313A69" w14:textId="107FFE78" w:rsidR="00313584" w:rsidRDefault="00213103" w:rsidP="00313584">
            <w:pPr>
              <w:jc w:val="center"/>
              <w:rPr>
                <w:rFonts w:ascii="Arial" w:hAnsi="Arial" w:cs="Arial"/>
                <w:sz w:val="16"/>
                <w:szCs w:val="16"/>
              </w:rPr>
            </w:pPr>
            <w:r>
              <w:rPr>
                <w:rFonts w:ascii="Arial" w:hAnsi="Arial" w:cs="Arial"/>
                <w:sz w:val="16"/>
                <w:szCs w:val="16"/>
              </w:rPr>
              <w:t>1.26</w:t>
            </w:r>
          </w:p>
        </w:tc>
        <w:tc>
          <w:tcPr>
            <w:tcW w:w="7230" w:type="dxa"/>
            <w:shd w:val="clear" w:color="auto" w:fill="auto"/>
          </w:tcPr>
          <w:p w14:paraId="5D86910E" w14:textId="77777777" w:rsidR="00313584" w:rsidRPr="002D7E1C" w:rsidRDefault="00313584" w:rsidP="00313584">
            <w:pPr>
              <w:pStyle w:val="ListParagraph"/>
              <w:ind w:left="42"/>
              <w:jc w:val="center"/>
              <w:rPr>
                <w:rFonts w:ascii="Arial" w:hAnsi="Arial" w:cs="Arial"/>
                <w:b/>
                <w:bCs/>
                <w:sz w:val="16"/>
                <w:szCs w:val="16"/>
                <w:u w:val="single"/>
              </w:rPr>
            </w:pPr>
            <w:r>
              <w:rPr>
                <w:rFonts w:ascii="Arial" w:hAnsi="Arial" w:cs="Arial"/>
                <w:b/>
                <w:bCs/>
                <w:sz w:val="16"/>
                <w:szCs w:val="16"/>
                <w:u w:val="single"/>
              </w:rPr>
              <w:t>CAUTIONS</w:t>
            </w:r>
          </w:p>
          <w:p w14:paraId="0E77BC07" w14:textId="77777777" w:rsidR="00313584" w:rsidRPr="002D7E1C" w:rsidRDefault="00313584" w:rsidP="00313584">
            <w:pPr>
              <w:pStyle w:val="ListParagraph"/>
              <w:ind w:left="42"/>
              <w:rPr>
                <w:rFonts w:ascii="Arial" w:hAnsi="Arial" w:cs="Arial"/>
                <w:sz w:val="16"/>
                <w:szCs w:val="16"/>
              </w:rPr>
            </w:pPr>
          </w:p>
          <w:p w14:paraId="22750846" w14:textId="77777777" w:rsidR="00313584" w:rsidRDefault="00313584" w:rsidP="00313584">
            <w:pPr>
              <w:pStyle w:val="ListParagraph"/>
              <w:numPr>
                <w:ilvl w:val="0"/>
                <w:numId w:val="3"/>
              </w:numPr>
              <w:rPr>
                <w:rFonts w:ascii="Arial" w:hAnsi="Arial" w:cs="Arial"/>
                <w:sz w:val="16"/>
                <w:szCs w:val="16"/>
              </w:rPr>
            </w:pPr>
            <w:r w:rsidRPr="000832C6">
              <w:rPr>
                <w:rFonts w:ascii="Arial" w:hAnsi="Arial" w:cs="Arial"/>
                <w:sz w:val="16"/>
                <w:szCs w:val="16"/>
              </w:rPr>
              <w:t xml:space="preserve">Tighten the nuts (1) to the full torque value in a slow movement without stops. If you stop the torque operation at more than the 70% of the torque, you must disassemble the fastener. In this case, you must do Step </w:t>
            </w:r>
            <w:r>
              <w:rPr>
                <w:rFonts w:ascii="Arial" w:hAnsi="Arial" w:cs="Arial"/>
                <w:sz w:val="16"/>
                <w:szCs w:val="16"/>
              </w:rPr>
              <w:t>4.3</w:t>
            </w:r>
            <w:r w:rsidRPr="000832C6">
              <w:rPr>
                <w:rFonts w:ascii="Arial" w:hAnsi="Arial" w:cs="Arial"/>
                <w:sz w:val="16"/>
                <w:szCs w:val="16"/>
              </w:rPr>
              <w:t xml:space="preserve"> thru Step </w:t>
            </w:r>
            <w:r>
              <w:rPr>
                <w:rFonts w:ascii="Arial" w:hAnsi="Arial" w:cs="Arial"/>
                <w:sz w:val="16"/>
                <w:szCs w:val="16"/>
              </w:rPr>
              <w:t>4.</w:t>
            </w:r>
            <w:r w:rsidRPr="000832C6">
              <w:rPr>
                <w:rFonts w:ascii="Arial" w:hAnsi="Arial" w:cs="Arial"/>
                <w:sz w:val="16"/>
                <w:szCs w:val="16"/>
              </w:rPr>
              <w:t>5 again on the applicable fastener.</w:t>
            </w:r>
          </w:p>
          <w:p w14:paraId="7ECB33F3" w14:textId="77777777" w:rsidR="00313584" w:rsidRDefault="00313584" w:rsidP="00313584">
            <w:pPr>
              <w:pStyle w:val="ListParagraph"/>
              <w:numPr>
                <w:ilvl w:val="0"/>
                <w:numId w:val="3"/>
              </w:numPr>
              <w:rPr>
                <w:rFonts w:ascii="Arial" w:hAnsi="Arial" w:cs="Arial"/>
                <w:sz w:val="16"/>
                <w:szCs w:val="16"/>
              </w:rPr>
            </w:pPr>
            <w:r w:rsidRPr="00F0329B">
              <w:rPr>
                <w:rFonts w:ascii="Arial" w:hAnsi="Arial" w:cs="Arial"/>
                <w:sz w:val="16"/>
                <w:szCs w:val="16"/>
              </w:rPr>
              <w:t>If you tighten nut (1) and bolt (8) to more than 110% of the full torque value, you must replace them.</w:t>
            </w:r>
          </w:p>
          <w:p w14:paraId="5494FF44" w14:textId="77777777" w:rsidR="00313584" w:rsidRDefault="00313584" w:rsidP="00313584">
            <w:pPr>
              <w:pStyle w:val="ListParagraph"/>
              <w:numPr>
                <w:ilvl w:val="0"/>
                <w:numId w:val="3"/>
              </w:numPr>
              <w:rPr>
                <w:rFonts w:ascii="Arial" w:hAnsi="Arial" w:cs="Arial"/>
                <w:sz w:val="16"/>
                <w:szCs w:val="16"/>
              </w:rPr>
            </w:pPr>
            <w:r w:rsidRPr="00F0329B">
              <w:rPr>
                <w:rFonts w:ascii="Arial" w:hAnsi="Arial" w:cs="Arial"/>
                <w:sz w:val="16"/>
                <w:szCs w:val="16"/>
              </w:rPr>
              <w:t xml:space="preserve">If, with a power wrench, you tighten nut (1) and bolt (8) more than 50% (but less then 110%), you must disassemble them. Then do Step </w:t>
            </w:r>
            <w:r>
              <w:rPr>
                <w:rFonts w:ascii="Arial" w:hAnsi="Arial" w:cs="Arial"/>
                <w:sz w:val="16"/>
                <w:szCs w:val="16"/>
              </w:rPr>
              <w:t>4.</w:t>
            </w:r>
            <w:r w:rsidRPr="00F0329B">
              <w:rPr>
                <w:rFonts w:ascii="Arial" w:hAnsi="Arial" w:cs="Arial"/>
                <w:sz w:val="16"/>
                <w:szCs w:val="16"/>
              </w:rPr>
              <w:t xml:space="preserve">2 thru Step </w:t>
            </w:r>
            <w:r>
              <w:rPr>
                <w:rFonts w:ascii="Arial" w:hAnsi="Arial" w:cs="Arial"/>
                <w:sz w:val="16"/>
                <w:szCs w:val="16"/>
              </w:rPr>
              <w:t>4.</w:t>
            </w:r>
            <w:r w:rsidRPr="00F0329B">
              <w:rPr>
                <w:rFonts w:ascii="Arial" w:hAnsi="Arial" w:cs="Arial"/>
                <w:sz w:val="16"/>
                <w:szCs w:val="16"/>
              </w:rPr>
              <w:t>4 again on the applicable nut and bolt.</w:t>
            </w:r>
          </w:p>
          <w:p w14:paraId="7311B5A2" w14:textId="77777777" w:rsidR="00313584" w:rsidRDefault="00313584" w:rsidP="00313584">
            <w:pPr>
              <w:pStyle w:val="ListParagraph"/>
              <w:rPr>
                <w:rFonts w:ascii="Arial" w:hAnsi="Arial" w:cs="Arial"/>
                <w:sz w:val="16"/>
                <w:szCs w:val="16"/>
              </w:rPr>
            </w:pPr>
          </w:p>
          <w:p w14:paraId="0971F134" w14:textId="77777777" w:rsidR="00313584" w:rsidRDefault="00313584" w:rsidP="00313584">
            <w:pPr>
              <w:pStyle w:val="ListParagraph"/>
              <w:ind w:left="34"/>
              <w:rPr>
                <w:rFonts w:ascii="Arial" w:hAnsi="Arial" w:cs="Arial"/>
                <w:sz w:val="16"/>
                <w:szCs w:val="16"/>
              </w:rPr>
            </w:pPr>
            <w:r w:rsidRPr="008C6EBB">
              <w:rPr>
                <w:rFonts w:ascii="Arial" w:hAnsi="Arial" w:cs="Arial"/>
                <w:sz w:val="16"/>
                <w:szCs w:val="16"/>
              </w:rPr>
              <w:t>Torque the six nuts (1) to 27.1 N m (20.0 lbf ft). Torque them in the same pattern used to turn the nuts to the initial torque value.</w:t>
            </w:r>
          </w:p>
          <w:p w14:paraId="733F1A59" w14:textId="77777777" w:rsidR="00313584" w:rsidRDefault="00313584" w:rsidP="00313584">
            <w:pPr>
              <w:pStyle w:val="ListParagraph"/>
              <w:rPr>
                <w:rFonts w:ascii="Arial" w:hAnsi="Arial" w:cs="Arial"/>
                <w:sz w:val="16"/>
                <w:szCs w:val="16"/>
              </w:rPr>
            </w:pPr>
          </w:p>
          <w:p w14:paraId="4F9AB3F9" w14:textId="56E2CCF4" w:rsidR="00313584" w:rsidRDefault="00313584" w:rsidP="00213103">
            <w:pPr>
              <w:pStyle w:val="ListParagraph"/>
              <w:ind w:left="34"/>
              <w:rPr>
                <w:rFonts w:ascii="Arial" w:hAnsi="Arial" w:cs="Arial"/>
                <w:sz w:val="16"/>
                <w:szCs w:val="16"/>
              </w:rPr>
            </w:pPr>
            <w:r>
              <w:rPr>
                <w:rFonts w:ascii="Arial" w:hAnsi="Arial" w:cs="Arial"/>
                <w:color w:val="000000"/>
                <w:sz w:val="16"/>
                <w:szCs w:val="16"/>
              </w:rPr>
              <w:t>Remarks:</w:t>
            </w:r>
          </w:p>
        </w:tc>
        <w:tc>
          <w:tcPr>
            <w:tcW w:w="1134" w:type="dxa"/>
            <w:gridSpan w:val="2"/>
          </w:tcPr>
          <w:p w14:paraId="7CF72B86" w14:textId="77777777" w:rsidR="00313584" w:rsidRPr="00316EAC" w:rsidRDefault="00313584" w:rsidP="00313584">
            <w:pPr>
              <w:jc w:val="both"/>
              <w:rPr>
                <w:rFonts w:ascii="Arial" w:hAnsi="Arial" w:cs="Arial"/>
                <w:sz w:val="16"/>
                <w:szCs w:val="16"/>
              </w:rPr>
            </w:pPr>
          </w:p>
        </w:tc>
        <w:tc>
          <w:tcPr>
            <w:tcW w:w="1418" w:type="dxa"/>
          </w:tcPr>
          <w:p w14:paraId="314DAC3E" w14:textId="77777777" w:rsidR="00313584" w:rsidRPr="00316EAC" w:rsidRDefault="00313584" w:rsidP="00313584">
            <w:pPr>
              <w:jc w:val="both"/>
              <w:rPr>
                <w:rFonts w:ascii="Arial" w:hAnsi="Arial" w:cs="Arial"/>
                <w:sz w:val="16"/>
                <w:szCs w:val="16"/>
              </w:rPr>
            </w:pPr>
          </w:p>
        </w:tc>
        <w:tc>
          <w:tcPr>
            <w:tcW w:w="845" w:type="dxa"/>
            <w:gridSpan w:val="2"/>
          </w:tcPr>
          <w:p w14:paraId="0BD5840B" w14:textId="77777777" w:rsidR="00313584" w:rsidRPr="00316EAC" w:rsidRDefault="00313584" w:rsidP="00313584">
            <w:pPr>
              <w:jc w:val="both"/>
              <w:rPr>
                <w:rFonts w:ascii="Arial" w:hAnsi="Arial" w:cs="Arial"/>
                <w:sz w:val="16"/>
                <w:szCs w:val="16"/>
              </w:rPr>
            </w:pPr>
          </w:p>
        </w:tc>
      </w:tr>
      <w:tr w:rsidR="00313584" w:rsidRPr="00316EAC" w14:paraId="22CEE4F4" w14:textId="77777777" w:rsidTr="00213103">
        <w:trPr>
          <w:trHeight w:val="1361"/>
        </w:trPr>
        <w:tc>
          <w:tcPr>
            <w:tcW w:w="709" w:type="dxa"/>
          </w:tcPr>
          <w:p w14:paraId="3FF109BC" w14:textId="4BAA2601" w:rsidR="00313584" w:rsidRDefault="00213103" w:rsidP="00313584">
            <w:pPr>
              <w:jc w:val="center"/>
              <w:rPr>
                <w:rFonts w:ascii="Arial" w:hAnsi="Arial" w:cs="Arial"/>
                <w:sz w:val="16"/>
                <w:szCs w:val="16"/>
              </w:rPr>
            </w:pPr>
            <w:r>
              <w:rPr>
                <w:rFonts w:ascii="Arial" w:hAnsi="Arial" w:cs="Arial"/>
                <w:sz w:val="16"/>
                <w:szCs w:val="16"/>
              </w:rPr>
              <w:t>1.27</w:t>
            </w:r>
          </w:p>
        </w:tc>
        <w:tc>
          <w:tcPr>
            <w:tcW w:w="7230" w:type="dxa"/>
            <w:shd w:val="clear" w:color="auto" w:fill="auto"/>
            <w:vAlign w:val="center"/>
          </w:tcPr>
          <w:p w14:paraId="1C6A9E1E" w14:textId="77777777" w:rsidR="00313584" w:rsidRDefault="00313584" w:rsidP="00213103">
            <w:pPr>
              <w:pStyle w:val="ListParagraph"/>
              <w:rPr>
                <w:rFonts w:ascii="Arial" w:hAnsi="Arial" w:cs="Arial"/>
                <w:sz w:val="16"/>
                <w:szCs w:val="16"/>
              </w:rPr>
            </w:pP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50"/>
              <w:gridCol w:w="6613"/>
            </w:tblGrid>
            <w:tr w:rsidR="00313584" w:rsidRPr="00E84074" w14:paraId="2D7D3564" w14:textId="77777777" w:rsidTr="00B510A5">
              <w:tc>
                <w:tcPr>
                  <w:tcW w:w="45" w:type="dxa"/>
                  <w:hideMark/>
                </w:tcPr>
                <w:p w14:paraId="4140B5BF" w14:textId="77777777" w:rsidR="00313584" w:rsidRPr="00E84074" w:rsidRDefault="00313584" w:rsidP="00213103">
                  <w:pPr>
                    <w:spacing w:after="0" w:line="240" w:lineRule="auto"/>
                    <w:rPr>
                      <w:rFonts w:ascii="Times New Roman" w:eastAsia="Times New Roman" w:hAnsi="Times New Roman" w:cs="Times New Roman"/>
                      <w:sz w:val="24"/>
                      <w:szCs w:val="24"/>
                      <w:lang w:eastAsia="en-MY"/>
                    </w:rPr>
                  </w:pPr>
                </w:p>
              </w:tc>
              <w:tc>
                <w:tcPr>
                  <w:tcW w:w="8847" w:type="dxa"/>
                  <w:hideMark/>
                </w:tcPr>
                <w:p w14:paraId="6A8939D9" w14:textId="77777777" w:rsidR="00313584" w:rsidRPr="00E84074" w:rsidRDefault="00313584" w:rsidP="00213103">
                  <w:pPr>
                    <w:spacing w:after="0" w:line="240" w:lineRule="auto"/>
                    <w:rPr>
                      <w:rFonts w:ascii="Arial" w:eastAsia="Times New Roman" w:hAnsi="Arial" w:cs="Arial"/>
                      <w:color w:val="000000"/>
                      <w:sz w:val="16"/>
                      <w:szCs w:val="16"/>
                      <w:lang w:eastAsia="en-MY"/>
                    </w:rPr>
                  </w:pPr>
                  <w:r w:rsidRPr="008C6EBB">
                    <w:rPr>
                      <w:rFonts w:ascii="Arial" w:eastAsia="Times New Roman" w:hAnsi="Arial" w:cs="Arial"/>
                      <w:color w:val="000000"/>
                      <w:sz w:val="16"/>
                      <w:szCs w:val="16"/>
                      <w:lang w:eastAsia="en-MY"/>
                    </w:rPr>
                    <w:t>Install the valve core (18) on the charging valve (17).</w:t>
                  </w:r>
                </w:p>
              </w:tc>
            </w:tr>
          </w:tbl>
          <w:p w14:paraId="377604F6" w14:textId="7DD0FA65" w:rsidR="00313584" w:rsidRDefault="00313584" w:rsidP="00213103">
            <w:pPr>
              <w:pStyle w:val="ListParagraph"/>
              <w:ind w:left="42"/>
              <w:rPr>
                <w:rFonts w:ascii="Arial" w:hAnsi="Arial" w:cs="Arial"/>
                <w:sz w:val="16"/>
                <w:szCs w:val="16"/>
              </w:rPr>
            </w:pPr>
          </w:p>
          <w:p w14:paraId="5522E6E2" w14:textId="77777777" w:rsidR="00213103" w:rsidRDefault="00213103" w:rsidP="00213103">
            <w:pPr>
              <w:pStyle w:val="ListParagraph"/>
              <w:ind w:left="42"/>
              <w:rPr>
                <w:rFonts w:ascii="Arial" w:hAnsi="Arial" w:cs="Arial"/>
                <w:sz w:val="16"/>
                <w:szCs w:val="16"/>
              </w:rPr>
            </w:pPr>
          </w:p>
          <w:p w14:paraId="1D0F509C" w14:textId="45A91DB8" w:rsidR="00313584" w:rsidRDefault="00313584" w:rsidP="00213103">
            <w:pPr>
              <w:pStyle w:val="ListParagraph"/>
              <w:ind w:left="42"/>
              <w:rPr>
                <w:rFonts w:ascii="Arial" w:hAnsi="Arial" w:cs="Arial"/>
                <w:b/>
                <w:bCs/>
                <w:sz w:val="16"/>
                <w:szCs w:val="16"/>
                <w:u w:val="single"/>
              </w:rPr>
            </w:pPr>
            <w:r>
              <w:rPr>
                <w:rFonts w:ascii="Arial" w:hAnsi="Arial" w:cs="Arial"/>
                <w:color w:val="000000"/>
                <w:sz w:val="16"/>
                <w:szCs w:val="16"/>
              </w:rPr>
              <w:t>Remarks:</w:t>
            </w:r>
          </w:p>
        </w:tc>
        <w:tc>
          <w:tcPr>
            <w:tcW w:w="1134" w:type="dxa"/>
            <w:gridSpan w:val="2"/>
          </w:tcPr>
          <w:p w14:paraId="6F9425F1" w14:textId="77777777" w:rsidR="00313584" w:rsidRPr="00316EAC" w:rsidRDefault="00313584" w:rsidP="00313584">
            <w:pPr>
              <w:jc w:val="both"/>
              <w:rPr>
                <w:rFonts w:ascii="Arial" w:hAnsi="Arial" w:cs="Arial"/>
                <w:sz w:val="16"/>
                <w:szCs w:val="16"/>
              </w:rPr>
            </w:pPr>
          </w:p>
        </w:tc>
        <w:tc>
          <w:tcPr>
            <w:tcW w:w="1418" w:type="dxa"/>
          </w:tcPr>
          <w:p w14:paraId="21809460" w14:textId="77777777" w:rsidR="00313584" w:rsidRPr="00316EAC" w:rsidRDefault="00313584" w:rsidP="00313584">
            <w:pPr>
              <w:jc w:val="both"/>
              <w:rPr>
                <w:rFonts w:ascii="Arial" w:hAnsi="Arial" w:cs="Arial"/>
                <w:sz w:val="16"/>
                <w:szCs w:val="16"/>
              </w:rPr>
            </w:pPr>
          </w:p>
        </w:tc>
        <w:tc>
          <w:tcPr>
            <w:tcW w:w="845" w:type="dxa"/>
            <w:gridSpan w:val="2"/>
          </w:tcPr>
          <w:p w14:paraId="5CC8EA3C" w14:textId="77777777" w:rsidR="00313584" w:rsidRPr="00316EAC" w:rsidRDefault="00313584" w:rsidP="00313584">
            <w:pPr>
              <w:jc w:val="both"/>
              <w:rPr>
                <w:rFonts w:ascii="Arial" w:hAnsi="Arial" w:cs="Arial"/>
                <w:sz w:val="16"/>
                <w:szCs w:val="16"/>
              </w:rPr>
            </w:pPr>
          </w:p>
        </w:tc>
      </w:tr>
      <w:tr w:rsidR="00313584" w:rsidRPr="00316EAC" w14:paraId="54888BF5" w14:textId="77777777" w:rsidTr="00914B7E">
        <w:trPr>
          <w:trHeight w:val="680"/>
        </w:trPr>
        <w:tc>
          <w:tcPr>
            <w:tcW w:w="709" w:type="dxa"/>
          </w:tcPr>
          <w:p w14:paraId="66A4CBAC" w14:textId="16C7116F" w:rsidR="00313584" w:rsidRDefault="00213103" w:rsidP="00313584">
            <w:pPr>
              <w:jc w:val="center"/>
              <w:rPr>
                <w:rFonts w:ascii="Arial" w:hAnsi="Arial" w:cs="Arial"/>
                <w:sz w:val="16"/>
                <w:szCs w:val="16"/>
              </w:rPr>
            </w:pPr>
            <w:r>
              <w:rPr>
                <w:rFonts w:ascii="Arial" w:hAnsi="Arial" w:cs="Arial"/>
                <w:sz w:val="16"/>
                <w:szCs w:val="16"/>
              </w:rPr>
              <w:t>1.28</w:t>
            </w:r>
          </w:p>
        </w:tc>
        <w:tc>
          <w:tcPr>
            <w:tcW w:w="7230" w:type="dxa"/>
            <w:shd w:val="clear" w:color="auto" w:fill="auto"/>
          </w:tcPr>
          <w:p w14:paraId="03E5F935" w14:textId="77777777" w:rsidR="00313584" w:rsidRPr="00E84074" w:rsidRDefault="00313584" w:rsidP="00313584">
            <w:pPr>
              <w:spacing w:after="90"/>
              <w:jc w:val="center"/>
              <w:rPr>
                <w:rFonts w:ascii="Arial" w:eastAsia="Times New Roman" w:hAnsi="Arial" w:cs="Arial"/>
                <w:b/>
                <w:bCs/>
                <w:caps/>
                <w:color w:val="000000"/>
                <w:sz w:val="16"/>
                <w:szCs w:val="16"/>
                <w:u w:val="single"/>
                <w:lang w:eastAsia="en-MY"/>
              </w:rPr>
            </w:pPr>
            <w:r w:rsidRPr="00E84074">
              <w:rPr>
                <w:rFonts w:ascii="Arial" w:eastAsia="Times New Roman" w:hAnsi="Arial" w:cs="Arial"/>
                <w:b/>
                <w:bCs/>
                <w:caps/>
                <w:color w:val="000000"/>
                <w:sz w:val="16"/>
                <w:szCs w:val="16"/>
                <w:u w:val="single"/>
                <w:lang w:eastAsia="en-MY"/>
              </w:rPr>
              <w:t>Warning</w:t>
            </w:r>
          </w:p>
          <w:p w14:paraId="2896262B" w14:textId="77777777" w:rsidR="00313584" w:rsidRDefault="00313584" w:rsidP="00313584">
            <w:pPr>
              <w:pStyle w:val="ListParagraph"/>
              <w:numPr>
                <w:ilvl w:val="0"/>
                <w:numId w:val="3"/>
              </w:numPr>
              <w:rPr>
                <w:rFonts w:ascii="Arial" w:hAnsi="Arial" w:cs="Arial"/>
                <w:color w:val="000000"/>
                <w:sz w:val="16"/>
                <w:szCs w:val="16"/>
              </w:rPr>
            </w:pPr>
            <w:r w:rsidRPr="008D38E1">
              <w:rPr>
                <w:rFonts w:ascii="Arial" w:hAnsi="Arial" w:cs="Arial"/>
                <w:color w:val="000000"/>
                <w:sz w:val="16"/>
                <w:szCs w:val="16"/>
              </w:rPr>
              <w:t>Inflate the tire slowly and with a continuous increase in pressure. It is dangerous to inflate the tire too quickly because this can cause an explosion.</w:t>
            </w:r>
          </w:p>
          <w:p w14:paraId="23431724" w14:textId="77777777" w:rsidR="00313584" w:rsidRDefault="00313584" w:rsidP="00313584">
            <w:pPr>
              <w:pStyle w:val="ListParagraph"/>
              <w:numPr>
                <w:ilvl w:val="0"/>
                <w:numId w:val="3"/>
              </w:numPr>
              <w:rPr>
                <w:rFonts w:ascii="Arial" w:hAnsi="Arial" w:cs="Arial"/>
                <w:color w:val="000000"/>
                <w:sz w:val="16"/>
                <w:szCs w:val="16"/>
              </w:rPr>
            </w:pPr>
            <w:r w:rsidRPr="008D38E1">
              <w:rPr>
                <w:rFonts w:ascii="Arial" w:hAnsi="Arial" w:cs="Arial"/>
                <w:color w:val="000000"/>
                <w:sz w:val="16"/>
                <w:szCs w:val="16"/>
              </w:rPr>
              <w:t>You must do the servicing of the tire and wheel assembly only with an approved inflate equipment.</w:t>
            </w:r>
          </w:p>
          <w:p w14:paraId="5FDB798C" w14:textId="77777777" w:rsidR="00313584" w:rsidRDefault="00313584" w:rsidP="00313584">
            <w:pPr>
              <w:pStyle w:val="ListParagraph"/>
              <w:numPr>
                <w:ilvl w:val="0"/>
                <w:numId w:val="3"/>
              </w:numPr>
              <w:rPr>
                <w:rFonts w:ascii="Arial" w:hAnsi="Arial" w:cs="Arial"/>
                <w:color w:val="000000"/>
                <w:sz w:val="16"/>
                <w:szCs w:val="16"/>
              </w:rPr>
            </w:pPr>
            <w:r w:rsidRPr="004B0F4B">
              <w:rPr>
                <w:rFonts w:ascii="Arial" w:hAnsi="Arial" w:cs="Arial"/>
                <w:color w:val="000000"/>
                <w:sz w:val="16"/>
                <w:szCs w:val="16"/>
              </w:rPr>
              <w:t>Do not inflate the tire at a pressure more than 15.85 ±0.1 bar (230 ±1.45 lbf/in2).</w:t>
            </w:r>
          </w:p>
          <w:p w14:paraId="01D2D5EA" w14:textId="77777777" w:rsidR="00313584" w:rsidRDefault="00313584" w:rsidP="00313584">
            <w:pPr>
              <w:rPr>
                <w:rFonts w:ascii="Arial" w:hAnsi="Arial" w:cs="Arial"/>
                <w:color w:val="000000"/>
                <w:sz w:val="16"/>
                <w:szCs w:val="16"/>
              </w:rPr>
            </w:pPr>
          </w:p>
          <w:p w14:paraId="1065349F" w14:textId="77777777" w:rsidR="00313584" w:rsidRDefault="00313584" w:rsidP="00313584">
            <w:pPr>
              <w:rPr>
                <w:rFonts w:ascii="Arial" w:hAnsi="Arial" w:cs="Arial"/>
                <w:color w:val="000000"/>
                <w:sz w:val="16"/>
                <w:szCs w:val="16"/>
              </w:rPr>
            </w:pPr>
            <w:r w:rsidRPr="004B0F4B">
              <w:rPr>
                <w:rFonts w:ascii="Arial" w:hAnsi="Arial" w:cs="Arial"/>
                <w:color w:val="000000"/>
                <w:sz w:val="16"/>
                <w:szCs w:val="16"/>
              </w:rPr>
              <w:t>Put the wheel assembly (15) in a safety “cage”. Then inflate the tire as sufficient to set the tire bead against the wheel bead seats.</w:t>
            </w:r>
          </w:p>
          <w:p w14:paraId="15A07D9A" w14:textId="77777777" w:rsidR="00313584" w:rsidRDefault="00313584" w:rsidP="00313584">
            <w:pPr>
              <w:rPr>
                <w:rFonts w:ascii="Arial" w:hAnsi="Arial" w:cs="Arial"/>
                <w:color w:val="000000"/>
                <w:sz w:val="16"/>
                <w:szCs w:val="16"/>
              </w:rPr>
            </w:pPr>
          </w:p>
          <w:p w14:paraId="5B26738D" w14:textId="48FF2C26" w:rsidR="00313584" w:rsidRDefault="00313584" w:rsidP="00213103">
            <w:pPr>
              <w:pStyle w:val="ListParagraph"/>
              <w:ind w:left="42"/>
              <w:rPr>
                <w:rFonts w:ascii="Arial" w:hAnsi="Arial" w:cs="Arial"/>
                <w:b/>
                <w:bCs/>
                <w:sz w:val="16"/>
                <w:szCs w:val="16"/>
                <w:u w:val="single"/>
              </w:rPr>
            </w:pPr>
            <w:r>
              <w:rPr>
                <w:rFonts w:ascii="Arial" w:hAnsi="Arial" w:cs="Arial"/>
                <w:color w:val="000000"/>
                <w:sz w:val="16"/>
                <w:szCs w:val="16"/>
              </w:rPr>
              <w:t>Remarks:</w:t>
            </w:r>
          </w:p>
        </w:tc>
        <w:tc>
          <w:tcPr>
            <w:tcW w:w="1134" w:type="dxa"/>
            <w:gridSpan w:val="2"/>
          </w:tcPr>
          <w:p w14:paraId="6D2BE1E7" w14:textId="77777777" w:rsidR="00313584" w:rsidRPr="00316EAC" w:rsidRDefault="00313584" w:rsidP="00313584">
            <w:pPr>
              <w:jc w:val="both"/>
              <w:rPr>
                <w:rFonts w:ascii="Arial" w:hAnsi="Arial" w:cs="Arial"/>
                <w:sz w:val="16"/>
                <w:szCs w:val="16"/>
              </w:rPr>
            </w:pPr>
          </w:p>
        </w:tc>
        <w:tc>
          <w:tcPr>
            <w:tcW w:w="1418" w:type="dxa"/>
          </w:tcPr>
          <w:p w14:paraId="47865A85" w14:textId="77777777" w:rsidR="00313584" w:rsidRPr="00316EAC" w:rsidRDefault="00313584" w:rsidP="00313584">
            <w:pPr>
              <w:jc w:val="both"/>
              <w:rPr>
                <w:rFonts w:ascii="Arial" w:hAnsi="Arial" w:cs="Arial"/>
                <w:sz w:val="16"/>
                <w:szCs w:val="16"/>
              </w:rPr>
            </w:pPr>
          </w:p>
        </w:tc>
        <w:tc>
          <w:tcPr>
            <w:tcW w:w="845" w:type="dxa"/>
            <w:gridSpan w:val="2"/>
          </w:tcPr>
          <w:p w14:paraId="084B870C" w14:textId="77777777" w:rsidR="00313584" w:rsidRPr="00316EAC" w:rsidRDefault="00313584" w:rsidP="00313584">
            <w:pPr>
              <w:jc w:val="both"/>
              <w:rPr>
                <w:rFonts w:ascii="Arial" w:hAnsi="Arial" w:cs="Arial"/>
                <w:sz w:val="16"/>
                <w:szCs w:val="16"/>
              </w:rPr>
            </w:pPr>
          </w:p>
        </w:tc>
      </w:tr>
      <w:tr w:rsidR="00313584" w:rsidRPr="00316EAC" w14:paraId="50545FCE" w14:textId="77777777" w:rsidTr="00213103">
        <w:trPr>
          <w:trHeight w:val="1078"/>
        </w:trPr>
        <w:tc>
          <w:tcPr>
            <w:tcW w:w="709" w:type="dxa"/>
          </w:tcPr>
          <w:p w14:paraId="200D7A88" w14:textId="19B6330B" w:rsidR="00313584" w:rsidRDefault="00213103" w:rsidP="00313584">
            <w:pPr>
              <w:jc w:val="center"/>
              <w:rPr>
                <w:rFonts w:ascii="Arial" w:hAnsi="Arial" w:cs="Arial"/>
                <w:sz w:val="16"/>
                <w:szCs w:val="16"/>
              </w:rPr>
            </w:pPr>
            <w:r>
              <w:rPr>
                <w:rFonts w:ascii="Arial" w:hAnsi="Arial" w:cs="Arial"/>
                <w:sz w:val="16"/>
                <w:szCs w:val="16"/>
              </w:rPr>
              <w:lastRenderedPageBreak/>
              <w:t>1.29</w:t>
            </w:r>
          </w:p>
        </w:tc>
        <w:tc>
          <w:tcPr>
            <w:tcW w:w="7230" w:type="dxa"/>
            <w:shd w:val="clear" w:color="auto" w:fill="auto"/>
          </w:tcPr>
          <w:p w14:paraId="004D9848" w14:textId="77777777" w:rsidR="00313584" w:rsidRPr="00FE50BE" w:rsidRDefault="00313584" w:rsidP="00313584">
            <w:pPr>
              <w:rPr>
                <w:sz w:val="16"/>
                <w:szCs w:val="16"/>
              </w:rPr>
            </w:pPr>
          </w:p>
          <w:tbl>
            <w:tblPr>
              <w:tblW w:w="7021" w:type="dxa"/>
              <w:tblLayout w:type="fixed"/>
              <w:tblCellMar>
                <w:top w:w="15" w:type="dxa"/>
                <w:left w:w="15" w:type="dxa"/>
                <w:bottom w:w="15" w:type="dxa"/>
                <w:right w:w="15" w:type="dxa"/>
              </w:tblCellMar>
              <w:tblLook w:val="04A0" w:firstRow="1" w:lastRow="0" w:firstColumn="1" w:lastColumn="0" w:noHBand="0" w:noVBand="1"/>
            </w:tblPr>
            <w:tblGrid>
              <w:gridCol w:w="7021"/>
            </w:tblGrid>
            <w:tr w:rsidR="00313584" w:rsidRPr="00C77EA0" w14:paraId="5E03B227" w14:textId="77777777" w:rsidTr="00B510A5">
              <w:trPr>
                <w:trHeight w:val="177"/>
              </w:trPr>
              <w:tc>
                <w:tcPr>
                  <w:tcW w:w="7021" w:type="dxa"/>
                  <w:tcBorders>
                    <w:top w:val="nil"/>
                  </w:tcBorders>
                  <w:hideMark/>
                </w:tcPr>
                <w:p w14:paraId="3BD7B9E7" w14:textId="77777777" w:rsidR="00313584" w:rsidRPr="00C77EA0" w:rsidRDefault="00313584" w:rsidP="00313584">
                  <w:pPr>
                    <w:rPr>
                      <w:rFonts w:ascii="Arial" w:hAnsi="Arial" w:cs="Arial"/>
                      <w:color w:val="000000"/>
                      <w:sz w:val="16"/>
                      <w:szCs w:val="16"/>
                    </w:rPr>
                  </w:pPr>
                  <w:r w:rsidRPr="004B0F4B">
                    <w:rPr>
                      <w:rFonts w:ascii="Arial" w:hAnsi="Arial" w:cs="Arial"/>
                      <w:color w:val="000000"/>
                      <w:sz w:val="16"/>
                      <w:szCs w:val="16"/>
                    </w:rPr>
                    <w:t>Install the cap (19) on the charging valve (17).</w:t>
                  </w:r>
                </w:p>
              </w:tc>
            </w:tr>
          </w:tbl>
          <w:p w14:paraId="3C2CC589" w14:textId="77777777" w:rsidR="00213103" w:rsidRDefault="00213103" w:rsidP="00213103">
            <w:pPr>
              <w:pStyle w:val="ListParagraph"/>
              <w:ind w:left="42"/>
              <w:rPr>
                <w:rFonts w:ascii="Arial" w:hAnsi="Arial" w:cs="Arial"/>
                <w:color w:val="000000"/>
                <w:sz w:val="16"/>
                <w:szCs w:val="16"/>
              </w:rPr>
            </w:pPr>
          </w:p>
          <w:p w14:paraId="4F653695" w14:textId="77777777" w:rsidR="00213103" w:rsidRDefault="00213103" w:rsidP="00213103">
            <w:pPr>
              <w:pStyle w:val="ListParagraph"/>
              <w:ind w:left="42"/>
              <w:rPr>
                <w:rFonts w:ascii="Arial" w:hAnsi="Arial" w:cs="Arial"/>
                <w:color w:val="000000"/>
                <w:sz w:val="16"/>
                <w:szCs w:val="16"/>
              </w:rPr>
            </w:pPr>
          </w:p>
          <w:p w14:paraId="4022641D" w14:textId="4F10B7BA" w:rsidR="00313584" w:rsidRDefault="00313584" w:rsidP="00213103">
            <w:pPr>
              <w:pStyle w:val="ListParagraph"/>
              <w:ind w:left="42"/>
              <w:rPr>
                <w:rFonts w:ascii="Arial" w:hAnsi="Arial" w:cs="Arial"/>
                <w:b/>
                <w:bCs/>
                <w:sz w:val="16"/>
                <w:szCs w:val="16"/>
                <w:u w:val="single"/>
              </w:rPr>
            </w:pPr>
            <w:r>
              <w:rPr>
                <w:rFonts w:ascii="Arial" w:hAnsi="Arial" w:cs="Arial"/>
                <w:color w:val="000000"/>
                <w:sz w:val="16"/>
                <w:szCs w:val="16"/>
              </w:rPr>
              <w:t>Remarks:</w:t>
            </w:r>
          </w:p>
        </w:tc>
        <w:tc>
          <w:tcPr>
            <w:tcW w:w="1134" w:type="dxa"/>
            <w:gridSpan w:val="2"/>
          </w:tcPr>
          <w:p w14:paraId="02677991" w14:textId="77777777" w:rsidR="00313584" w:rsidRPr="00316EAC" w:rsidRDefault="00313584" w:rsidP="00313584">
            <w:pPr>
              <w:jc w:val="both"/>
              <w:rPr>
                <w:rFonts w:ascii="Arial" w:hAnsi="Arial" w:cs="Arial"/>
                <w:sz w:val="16"/>
                <w:szCs w:val="16"/>
              </w:rPr>
            </w:pPr>
          </w:p>
        </w:tc>
        <w:tc>
          <w:tcPr>
            <w:tcW w:w="1418" w:type="dxa"/>
          </w:tcPr>
          <w:p w14:paraId="56AF58A9" w14:textId="77777777" w:rsidR="00313584" w:rsidRPr="00316EAC" w:rsidRDefault="00313584" w:rsidP="00313584">
            <w:pPr>
              <w:jc w:val="both"/>
              <w:rPr>
                <w:rFonts w:ascii="Arial" w:hAnsi="Arial" w:cs="Arial"/>
                <w:sz w:val="16"/>
                <w:szCs w:val="16"/>
              </w:rPr>
            </w:pPr>
          </w:p>
        </w:tc>
        <w:tc>
          <w:tcPr>
            <w:tcW w:w="845" w:type="dxa"/>
            <w:gridSpan w:val="2"/>
          </w:tcPr>
          <w:p w14:paraId="1FE932F3" w14:textId="77777777" w:rsidR="00313584" w:rsidRPr="00316EAC" w:rsidRDefault="00313584" w:rsidP="00313584">
            <w:pPr>
              <w:jc w:val="both"/>
              <w:rPr>
                <w:rFonts w:ascii="Arial" w:hAnsi="Arial" w:cs="Arial"/>
                <w:sz w:val="16"/>
                <w:szCs w:val="16"/>
              </w:rPr>
            </w:pPr>
          </w:p>
        </w:tc>
      </w:tr>
      <w:tr w:rsidR="00213103" w:rsidRPr="00316EAC" w14:paraId="4B62F7AA" w14:textId="77777777" w:rsidTr="00213103">
        <w:trPr>
          <w:trHeight w:val="1644"/>
        </w:trPr>
        <w:tc>
          <w:tcPr>
            <w:tcW w:w="709" w:type="dxa"/>
            <w:vMerge w:val="restart"/>
          </w:tcPr>
          <w:p w14:paraId="31FAFA8F" w14:textId="77777777" w:rsidR="00213103" w:rsidRDefault="00213103" w:rsidP="00313584">
            <w:pPr>
              <w:jc w:val="center"/>
              <w:rPr>
                <w:rFonts w:ascii="Arial" w:hAnsi="Arial" w:cs="Arial"/>
                <w:sz w:val="16"/>
                <w:szCs w:val="16"/>
              </w:rPr>
            </w:pPr>
          </w:p>
          <w:p w14:paraId="6EE5179C" w14:textId="77777777" w:rsidR="00213103" w:rsidRDefault="00213103" w:rsidP="00313584">
            <w:pPr>
              <w:jc w:val="center"/>
              <w:rPr>
                <w:rFonts w:ascii="Arial" w:hAnsi="Arial" w:cs="Arial"/>
                <w:sz w:val="16"/>
                <w:szCs w:val="16"/>
              </w:rPr>
            </w:pPr>
            <w:r>
              <w:rPr>
                <w:rFonts w:ascii="Arial" w:hAnsi="Arial" w:cs="Arial"/>
                <w:sz w:val="16"/>
                <w:szCs w:val="16"/>
              </w:rPr>
              <w:t>1.30</w:t>
            </w:r>
          </w:p>
          <w:p w14:paraId="65C7C144" w14:textId="77777777" w:rsidR="00213103" w:rsidRDefault="00213103" w:rsidP="00313584">
            <w:pPr>
              <w:jc w:val="center"/>
              <w:rPr>
                <w:rFonts w:ascii="Arial" w:hAnsi="Arial" w:cs="Arial"/>
                <w:sz w:val="16"/>
                <w:szCs w:val="16"/>
              </w:rPr>
            </w:pPr>
          </w:p>
          <w:p w14:paraId="1185F771" w14:textId="62090EA7" w:rsidR="00213103" w:rsidRDefault="00213103" w:rsidP="00313584">
            <w:pPr>
              <w:jc w:val="center"/>
              <w:rPr>
                <w:rFonts w:ascii="Arial" w:hAnsi="Arial" w:cs="Arial"/>
                <w:sz w:val="16"/>
                <w:szCs w:val="16"/>
              </w:rPr>
            </w:pPr>
          </w:p>
        </w:tc>
        <w:tc>
          <w:tcPr>
            <w:tcW w:w="7230" w:type="dxa"/>
            <w:shd w:val="clear" w:color="auto" w:fill="auto"/>
          </w:tcPr>
          <w:p w14:paraId="2AAF2B94" w14:textId="77777777" w:rsidR="00213103" w:rsidRDefault="00213103" w:rsidP="00313584">
            <w:pPr>
              <w:pStyle w:val="ListParagraph"/>
              <w:ind w:left="0"/>
              <w:rPr>
                <w:rFonts w:ascii="Arial" w:hAnsi="Arial" w:cs="Arial"/>
                <w:sz w:val="16"/>
                <w:szCs w:val="16"/>
              </w:rPr>
            </w:pPr>
          </w:p>
          <w:p w14:paraId="1D279752" w14:textId="77777777" w:rsidR="00213103" w:rsidRDefault="00213103" w:rsidP="00313584">
            <w:pPr>
              <w:jc w:val="both"/>
              <w:rPr>
                <w:rFonts w:ascii="Arial" w:hAnsi="Arial" w:cs="Arial"/>
                <w:color w:val="000000"/>
                <w:sz w:val="16"/>
                <w:szCs w:val="16"/>
              </w:rPr>
            </w:pPr>
            <w:r w:rsidRPr="004B0F4B">
              <w:rPr>
                <w:rFonts w:ascii="Arial" w:hAnsi="Arial" w:cs="Arial"/>
                <w:color w:val="000000"/>
                <w:sz w:val="16"/>
                <w:szCs w:val="16"/>
              </w:rPr>
              <w:t>Do the leak check on the wheel assembly (15) as follow:</w:t>
            </w:r>
          </w:p>
          <w:p w14:paraId="12E4F45E" w14:textId="77777777" w:rsidR="00213103" w:rsidRPr="004B0F4B" w:rsidRDefault="00213103" w:rsidP="00313584">
            <w:pPr>
              <w:jc w:val="both"/>
              <w:rPr>
                <w:rFonts w:ascii="Arial" w:hAnsi="Arial" w:cs="Arial"/>
                <w:sz w:val="16"/>
                <w:szCs w:val="16"/>
              </w:rPr>
            </w:pPr>
          </w:p>
          <w:p w14:paraId="747F69E0" w14:textId="77777777" w:rsidR="00213103" w:rsidRDefault="00213103" w:rsidP="00313584">
            <w:pPr>
              <w:pStyle w:val="ListParagraph"/>
              <w:numPr>
                <w:ilvl w:val="0"/>
                <w:numId w:val="7"/>
              </w:numPr>
              <w:ind w:left="743" w:hanging="709"/>
              <w:jc w:val="both"/>
              <w:rPr>
                <w:rFonts w:ascii="Arial" w:hAnsi="Arial" w:cs="Arial"/>
                <w:sz w:val="16"/>
                <w:szCs w:val="16"/>
              </w:rPr>
            </w:pPr>
            <w:r w:rsidRPr="004B0F4B">
              <w:rPr>
                <w:rFonts w:ascii="Arial" w:hAnsi="Arial" w:cs="Arial"/>
                <w:sz w:val="16"/>
                <w:szCs w:val="16"/>
              </w:rPr>
              <w:t>Inflate the tire (4) at a pressure of 15.85 ± 0.1 bar (230 ± 1.45 lbf/in2) or (helicopter [11L]) at a pressure of 14.0 ± 0.1 bar (203 ± 1.45 lbf/in2).</w:t>
            </w:r>
          </w:p>
          <w:p w14:paraId="570DAB43" w14:textId="77777777" w:rsidR="00213103" w:rsidRDefault="00213103" w:rsidP="00313584">
            <w:pPr>
              <w:ind w:left="751"/>
              <w:jc w:val="both"/>
              <w:rPr>
                <w:rFonts w:ascii="Arial" w:hAnsi="Arial" w:cs="Arial"/>
                <w:sz w:val="16"/>
                <w:szCs w:val="16"/>
              </w:rPr>
            </w:pPr>
          </w:p>
          <w:p w14:paraId="427010F7" w14:textId="77777777" w:rsidR="00213103" w:rsidRDefault="00213103" w:rsidP="00313584">
            <w:pPr>
              <w:ind w:left="751"/>
              <w:jc w:val="both"/>
              <w:rPr>
                <w:rFonts w:ascii="Arial" w:hAnsi="Arial" w:cs="Arial"/>
                <w:sz w:val="16"/>
                <w:szCs w:val="16"/>
              </w:rPr>
            </w:pPr>
            <w:r>
              <w:rPr>
                <w:rFonts w:ascii="Arial" w:hAnsi="Arial" w:cs="Arial"/>
                <w:sz w:val="16"/>
                <w:szCs w:val="16"/>
              </w:rPr>
              <w:t>Record pressure: _____________lbf/in2</w:t>
            </w:r>
          </w:p>
          <w:p w14:paraId="6047B596" w14:textId="77777777" w:rsidR="00213103" w:rsidRDefault="00213103" w:rsidP="00313584">
            <w:pPr>
              <w:jc w:val="both"/>
              <w:rPr>
                <w:rFonts w:ascii="Arial" w:hAnsi="Arial" w:cs="Arial"/>
                <w:sz w:val="16"/>
                <w:szCs w:val="16"/>
              </w:rPr>
            </w:pPr>
          </w:p>
          <w:p w14:paraId="3A0E1DE0" w14:textId="77777777" w:rsidR="00213103" w:rsidRDefault="00213103" w:rsidP="00313584">
            <w:pPr>
              <w:jc w:val="both"/>
              <w:rPr>
                <w:rFonts w:ascii="Arial" w:hAnsi="Arial" w:cs="Arial"/>
                <w:sz w:val="16"/>
                <w:szCs w:val="16"/>
              </w:rPr>
            </w:pPr>
          </w:p>
          <w:p w14:paraId="4A9CE0CF" w14:textId="77777777" w:rsidR="00213103" w:rsidRDefault="00213103" w:rsidP="00313584">
            <w:pPr>
              <w:pStyle w:val="ListParagraph"/>
              <w:numPr>
                <w:ilvl w:val="0"/>
                <w:numId w:val="7"/>
              </w:numPr>
              <w:ind w:left="743" w:hanging="709"/>
              <w:jc w:val="both"/>
              <w:rPr>
                <w:rFonts w:ascii="Arial" w:hAnsi="Arial" w:cs="Arial"/>
                <w:sz w:val="16"/>
                <w:szCs w:val="16"/>
              </w:rPr>
            </w:pPr>
            <w:r w:rsidRPr="00B7533E">
              <w:rPr>
                <w:rFonts w:ascii="Arial" w:hAnsi="Arial" w:cs="Arial"/>
                <w:sz w:val="16"/>
                <w:szCs w:val="16"/>
              </w:rPr>
              <w:t>Apply the Soap water solution (Local supply) around these parts:</w:t>
            </w:r>
          </w:p>
          <w:p w14:paraId="7F693525" w14:textId="77777777" w:rsidR="00213103" w:rsidRDefault="00213103" w:rsidP="00313584">
            <w:pPr>
              <w:pStyle w:val="ListParagraph"/>
              <w:numPr>
                <w:ilvl w:val="0"/>
                <w:numId w:val="3"/>
              </w:numPr>
              <w:jc w:val="both"/>
              <w:rPr>
                <w:rFonts w:ascii="Arial" w:hAnsi="Arial" w:cs="Arial"/>
                <w:sz w:val="16"/>
                <w:szCs w:val="16"/>
              </w:rPr>
            </w:pPr>
            <w:r w:rsidRPr="00B7533E">
              <w:rPr>
                <w:rFonts w:ascii="Arial" w:hAnsi="Arial" w:cs="Arial"/>
                <w:sz w:val="16"/>
                <w:szCs w:val="16"/>
              </w:rPr>
              <w:t>The pressure release plug (13)</w:t>
            </w:r>
          </w:p>
          <w:p w14:paraId="0228C561" w14:textId="77777777" w:rsidR="00213103" w:rsidRDefault="00213103" w:rsidP="00313584">
            <w:pPr>
              <w:pStyle w:val="ListParagraph"/>
              <w:numPr>
                <w:ilvl w:val="0"/>
                <w:numId w:val="3"/>
              </w:numPr>
              <w:jc w:val="both"/>
              <w:rPr>
                <w:rFonts w:ascii="Arial" w:hAnsi="Arial" w:cs="Arial"/>
                <w:sz w:val="16"/>
                <w:szCs w:val="16"/>
              </w:rPr>
            </w:pPr>
            <w:r w:rsidRPr="00B7533E">
              <w:rPr>
                <w:rFonts w:ascii="Arial" w:hAnsi="Arial" w:cs="Arial"/>
                <w:sz w:val="16"/>
                <w:szCs w:val="16"/>
              </w:rPr>
              <w:t>The inflation valve assembly (14)</w:t>
            </w:r>
          </w:p>
          <w:p w14:paraId="7128D44E" w14:textId="77777777" w:rsidR="00213103" w:rsidRDefault="00213103" w:rsidP="00313584">
            <w:pPr>
              <w:pStyle w:val="ListParagraph"/>
              <w:numPr>
                <w:ilvl w:val="0"/>
                <w:numId w:val="3"/>
              </w:numPr>
              <w:jc w:val="both"/>
              <w:rPr>
                <w:rFonts w:ascii="Arial" w:hAnsi="Arial" w:cs="Arial"/>
                <w:sz w:val="16"/>
                <w:szCs w:val="16"/>
              </w:rPr>
            </w:pPr>
            <w:r w:rsidRPr="00B7533E">
              <w:rPr>
                <w:rFonts w:ascii="Arial" w:hAnsi="Arial" w:cs="Arial"/>
                <w:sz w:val="16"/>
                <w:szCs w:val="16"/>
              </w:rPr>
              <w:t>The fusible plug (9).</w:t>
            </w:r>
          </w:p>
          <w:p w14:paraId="4665ABC6" w14:textId="77777777" w:rsidR="00213103" w:rsidRDefault="00213103" w:rsidP="00313584">
            <w:pPr>
              <w:pStyle w:val="ListParagraph"/>
              <w:jc w:val="both"/>
              <w:rPr>
                <w:rFonts w:ascii="Arial" w:hAnsi="Arial" w:cs="Arial"/>
                <w:sz w:val="16"/>
                <w:szCs w:val="16"/>
              </w:rPr>
            </w:pPr>
          </w:p>
          <w:p w14:paraId="457BAA04" w14:textId="77777777" w:rsidR="00213103" w:rsidRPr="00A96139" w:rsidRDefault="00213103" w:rsidP="00313584">
            <w:pPr>
              <w:pStyle w:val="ListParagraph"/>
              <w:numPr>
                <w:ilvl w:val="0"/>
                <w:numId w:val="7"/>
              </w:numPr>
              <w:ind w:left="743"/>
              <w:jc w:val="both"/>
              <w:rPr>
                <w:rFonts w:ascii="Arial" w:hAnsi="Arial" w:cs="Arial"/>
                <w:sz w:val="16"/>
                <w:szCs w:val="16"/>
              </w:rPr>
            </w:pPr>
            <w:r w:rsidRPr="00A96139">
              <w:rPr>
                <w:rFonts w:ascii="Arial" w:hAnsi="Arial" w:cs="Arial"/>
                <w:sz w:val="16"/>
                <w:szCs w:val="16"/>
              </w:rPr>
              <w:t>If you find no leaks, remove the soap solution with Water (Local supply) and a Sponge</w:t>
            </w:r>
            <w:r>
              <w:rPr>
                <w:rFonts w:ascii="Arial" w:hAnsi="Arial" w:cs="Arial"/>
                <w:sz w:val="16"/>
                <w:szCs w:val="16"/>
              </w:rPr>
              <w:t>.</w:t>
            </w:r>
          </w:p>
          <w:p w14:paraId="34362230" w14:textId="77777777" w:rsidR="00213103" w:rsidRDefault="00213103" w:rsidP="00313584">
            <w:pPr>
              <w:pStyle w:val="ListParagraph"/>
              <w:numPr>
                <w:ilvl w:val="0"/>
                <w:numId w:val="7"/>
              </w:numPr>
              <w:ind w:left="743"/>
              <w:jc w:val="both"/>
              <w:rPr>
                <w:rFonts w:ascii="Arial" w:hAnsi="Arial" w:cs="Arial"/>
                <w:sz w:val="16"/>
                <w:szCs w:val="16"/>
              </w:rPr>
            </w:pPr>
            <w:r w:rsidRPr="00590AC3">
              <w:rPr>
                <w:rFonts w:ascii="Arial" w:hAnsi="Arial" w:cs="Arial"/>
                <w:sz w:val="16"/>
                <w:szCs w:val="16"/>
              </w:rPr>
              <w:t>Dry the parts you cleaned with the compressed air.</w:t>
            </w:r>
          </w:p>
          <w:p w14:paraId="1BCA50E6" w14:textId="77777777" w:rsidR="00213103" w:rsidRPr="00590AC3" w:rsidRDefault="00213103" w:rsidP="00313584">
            <w:pPr>
              <w:pStyle w:val="ListParagraph"/>
              <w:rPr>
                <w:rFonts w:ascii="Arial" w:hAnsi="Arial" w:cs="Arial"/>
                <w:sz w:val="16"/>
                <w:szCs w:val="16"/>
              </w:rPr>
            </w:pPr>
          </w:p>
          <w:p w14:paraId="5B726D1C" w14:textId="3B8E49A4" w:rsidR="00213103" w:rsidRPr="00FE50BE" w:rsidRDefault="00213103" w:rsidP="00313584">
            <w:pPr>
              <w:rPr>
                <w:sz w:val="16"/>
                <w:szCs w:val="16"/>
              </w:rPr>
            </w:pPr>
            <w:r>
              <w:rPr>
                <w:rFonts w:ascii="Arial" w:hAnsi="Arial" w:cs="Arial"/>
                <w:sz w:val="16"/>
                <w:szCs w:val="16"/>
              </w:rPr>
              <w:t>Remarks:</w:t>
            </w:r>
          </w:p>
        </w:tc>
        <w:tc>
          <w:tcPr>
            <w:tcW w:w="1134" w:type="dxa"/>
            <w:gridSpan w:val="2"/>
          </w:tcPr>
          <w:p w14:paraId="4FD0BAD0" w14:textId="77777777" w:rsidR="00213103" w:rsidRPr="00316EAC" w:rsidRDefault="00213103" w:rsidP="00313584">
            <w:pPr>
              <w:jc w:val="both"/>
              <w:rPr>
                <w:rFonts w:ascii="Arial" w:hAnsi="Arial" w:cs="Arial"/>
                <w:sz w:val="16"/>
                <w:szCs w:val="16"/>
              </w:rPr>
            </w:pPr>
          </w:p>
        </w:tc>
        <w:tc>
          <w:tcPr>
            <w:tcW w:w="1418" w:type="dxa"/>
          </w:tcPr>
          <w:p w14:paraId="159BB021" w14:textId="77777777" w:rsidR="00213103" w:rsidRPr="00316EAC" w:rsidRDefault="00213103" w:rsidP="00313584">
            <w:pPr>
              <w:jc w:val="both"/>
              <w:rPr>
                <w:rFonts w:ascii="Arial" w:hAnsi="Arial" w:cs="Arial"/>
                <w:sz w:val="16"/>
                <w:szCs w:val="16"/>
              </w:rPr>
            </w:pPr>
          </w:p>
        </w:tc>
        <w:tc>
          <w:tcPr>
            <w:tcW w:w="845" w:type="dxa"/>
            <w:gridSpan w:val="2"/>
          </w:tcPr>
          <w:p w14:paraId="10C0B16A" w14:textId="77777777" w:rsidR="00213103" w:rsidRPr="00316EAC" w:rsidRDefault="00213103" w:rsidP="00313584">
            <w:pPr>
              <w:jc w:val="both"/>
              <w:rPr>
                <w:rFonts w:ascii="Arial" w:hAnsi="Arial" w:cs="Arial"/>
                <w:sz w:val="16"/>
                <w:szCs w:val="16"/>
              </w:rPr>
            </w:pPr>
          </w:p>
        </w:tc>
      </w:tr>
      <w:tr w:rsidR="00213103" w:rsidRPr="00316EAC" w14:paraId="78A50143" w14:textId="77777777" w:rsidTr="00213103">
        <w:trPr>
          <w:trHeight w:val="1644"/>
        </w:trPr>
        <w:tc>
          <w:tcPr>
            <w:tcW w:w="709" w:type="dxa"/>
            <w:vMerge/>
          </w:tcPr>
          <w:p w14:paraId="664D7F5A" w14:textId="6D2E6B36" w:rsidR="00213103" w:rsidRDefault="00213103" w:rsidP="00313584">
            <w:pPr>
              <w:jc w:val="center"/>
              <w:rPr>
                <w:rFonts w:ascii="Arial" w:hAnsi="Arial" w:cs="Arial"/>
                <w:sz w:val="16"/>
                <w:szCs w:val="16"/>
              </w:rPr>
            </w:pPr>
          </w:p>
        </w:tc>
        <w:tc>
          <w:tcPr>
            <w:tcW w:w="7230" w:type="dxa"/>
            <w:shd w:val="clear" w:color="auto" w:fill="auto"/>
          </w:tcPr>
          <w:p w14:paraId="5CABFA5C" w14:textId="77777777" w:rsidR="00213103" w:rsidRDefault="00213103" w:rsidP="00313584">
            <w:pPr>
              <w:pStyle w:val="ListParagraph"/>
              <w:ind w:left="0"/>
              <w:rPr>
                <w:rFonts w:ascii="Arial" w:hAnsi="Arial" w:cs="Arial"/>
                <w:sz w:val="16"/>
                <w:szCs w:val="16"/>
              </w:rPr>
            </w:pP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50"/>
              <w:gridCol w:w="6613"/>
            </w:tblGrid>
            <w:tr w:rsidR="00213103" w:rsidRPr="00FE50BE" w14:paraId="19C33512" w14:textId="77777777" w:rsidTr="00B510A5">
              <w:tc>
                <w:tcPr>
                  <w:tcW w:w="50" w:type="dxa"/>
                  <w:hideMark/>
                </w:tcPr>
                <w:p w14:paraId="4CB076D5" w14:textId="77777777" w:rsidR="00213103" w:rsidRPr="00FE50BE" w:rsidRDefault="00213103" w:rsidP="00313584">
                  <w:pPr>
                    <w:spacing w:after="0" w:line="240" w:lineRule="auto"/>
                    <w:rPr>
                      <w:rFonts w:ascii="Times New Roman" w:eastAsia="Times New Roman" w:hAnsi="Times New Roman" w:cs="Times New Roman"/>
                      <w:sz w:val="16"/>
                      <w:szCs w:val="16"/>
                      <w:lang w:eastAsia="en-MY"/>
                    </w:rPr>
                  </w:pPr>
                  <w:r w:rsidRPr="00103137">
                    <w:t xml:space="preserve"> </w:t>
                  </w:r>
                </w:p>
              </w:tc>
              <w:tc>
                <w:tcPr>
                  <w:tcW w:w="6613" w:type="dxa"/>
                </w:tcPr>
                <w:p w14:paraId="28CBBA4C" w14:textId="77777777" w:rsidR="00213103" w:rsidRDefault="00213103" w:rsidP="00313584">
                  <w:pPr>
                    <w:spacing w:after="0" w:line="240" w:lineRule="auto"/>
                    <w:rPr>
                      <w:rFonts w:ascii="Arial" w:eastAsia="Times New Roman" w:hAnsi="Arial" w:cs="Arial"/>
                      <w:color w:val="000000"/>
                      <w:sz w:val="16"/>
                      <w:szCs w:val="16"/>
                      <w:lang w:eastAsia="en-MY"/>
                    </w:rPr>
                  </w:pPr>
                  <w:r w:rsidRPr="00590AC3">
                    <w:rPr>
                      <w:rFonts w:ascii="Arial" w:eastAsia="Times New Roman" w:hAnsi="Arial" w:cs="Arial"/>
                      <w:color w:val="000000"/>
                      <w:sz w:val="16"/>
                      <w:szCs w:val="16"/>
                      <w:lang w:eastAsia="en-MY"/>
                    </w:rPr>
                    <w:t>If you find leaks, do the operation that follow:</w:t>
                  </w:r>
                </w:p>
                <w:p w14:paraId="2AB6C52F" w14:textId="77777777" w:rsidR="00213103" w:rsidRPr="001C023E" w:rsidRDefault="00213103" w:rsidP="00313584">
                  <w:pPr>
                    <w:spacing w:after="0" w:line="240" w:lineRule="auto"/>
                    <w:rPr>
                      <w:rFonts w:ascii="Arial" w:eastAsia="Times New Roman" w:hAnsi="Arial" w:cs="Arial"/>
                      <w:color w:val="000000"/>
                      <w:sz w:val="16"/>
                      <w:szCs w:val="16"/>
                      <w:lang w:eastAsia="en-MY"/>
                    </w:rPr>
                  </w:pPr>
                </w:p>
                <w:p w14:paraId="40B7722B" w14:textId="77777777" w:rsidR="00213103" w:rsidRDefault="00213103" w:rsidP="00313584">
                  <w:pPr>
                    <w:pStyle w:val="ListParagraph"/>
                    <w:numPr>
                      <w:ilvl w:val="0"/>
                      <w:numId w:val="8"/>
                    </w:numPr>
                    <w:spacing w:after="0" w:line="240" w:lineRule="auto"/>
                    <w:ind w:left="674" w:hanging="567"/>
                    <w:rPr>
                      <w:rFonts w:ascii="Arial" w:eastAsia="Times New Roman" w:hAnsi="Arial" w:cs="Arial"/>
                      <w:color w:val="000000"/>
                      <w:sz w:val="16"/>
                      <w:szCs w:val="16"/>
                      <w:lang w:eastAsia="en-MY"/>
                    </w:rPr>
                  </w:pPr>
                  <w:r w:rsidRPr="004F1C04">
                    <w:rPr>
                      <w:rFonts w:ascii="Arial" w:eastAsia="Times New Roman" w:hAnsi="Arial" w:cs="Arial"/>
                      <w:color w:val="000000"/>
                      <w:sz w:val="16"/>
                      <w:szCs w:val="16"/>
                      <w:lang w:eastAsia="en-MY"/>
                    </w:rPr>
                    <w:t>Apply a Tire deflator (Schrader n. 7657) on the charging valve (17). Then fully release the tire pressure.</w:t>
                  </w:r>
                </w:p>
                <w:p w14:paraId="58A3AA25" w14:textId="77777777" w:rsidR="00213103" w:rsidRPr="00AE1EF9" w:rsidRDefault="00213103" w:rsidP="00313584">
                  <w:pPr>
                    <w:pStyle w:val="ListParagraph"/>
                    <w:numPr>
                      <w:ilvl w:val="0"/>
                      <w:numId w:val="8"/>
                    </w:numPr>
                    <w:spacing w:after="0" w:line="240" w:lineRule="auto"/>
                    <w:ind w:left="674" w:hanging="567"/>
                    <w:rPr>
                      <w:rFonts w:ascii="Arial" w:eastAsia="Times New Roman" w:hAnsi="Arial" w:cs="Arial"/>
                      <w:color w:val="000000"/>
                      <w:sz w:val="16"/>
                      <w:szCs w:val="16"/>
                      <w:lang w:eastAsia="en-MY"/>
                    </w:rPr>
                  </w:pPr>
                  <w:r w:rsidRPr="001C023E">
                    <w:rPr>
                      <w:rFonts w:ascii="Arial" w:eastAsia="Times New Roman" w:hAnsi="Arial" w:cs="Arial"/>
                      <w:color w:val="000000"/>
                      <w:sz w:val="16"/>
                      <w:szCs w:val="16"/>
                      <w:lang w:eastAsia="en-MY"/>
                    </w:rPr>
                    <w:t>Remove the valve core (18) from the charging valve (17). Use the tire deflator to remove the valve core.</w:t>
                  </w:r>
                </w:p>
              </w:tc>
            </w:tr>
          </w:tbl>
          <w:p w14:paraId="461B92DC" w14:textId="77777777" w:rsidR="00213103" w:rsidRPr="00FE50BE" w:rsidRDefault="00213103" w:rsidP="00313584">
            <w:pPr>
              <w:rPr>
                <w:sz w:val="16"/>
                <w:szCs w:val="16"/>
              </w:rPr>
            </w:pPr>
          </w:p>
        </w:tc>
        <w:tc>
          <w:tcPr>
            <w:tcW w:w="1134" w:type="dxa"/>
            <w:gridSpan w:val="2"/>
          </w:tcPr>
          <w:p w14:paraId="2ADDE2BB" w14:textId="77777777" w:rsidR="00213103" w:rsidRPr="00316EAC" w:rsidRDefault="00213103" w:rsidP="00313584">
            <w:pPr>
              <w:jc w:val="both"/>
              <w:rPr>
                <w:rFonts w:ascii="Arial" w:hAnsi="Arial" w:cs="Arial"/>
                <w:sz w:val="16"/>
                <w:szCs w:val="16"/>
              </w:rPr>
            </w:pPr>
          </w:p>
        </w:tc>
        <w:tc>
          <w:tcPr>
            <w:tcW w:w="1418" w:type="dxa"/>
          </w:tcPr>
          <w:p w14:paraId="1D4FED7D" w14:textId="77777777" w:rsidR="00213103" w:rsidRPr="00316EAC" w:rsidRDefault="00213103" w:rsidP="00313584">
            <w:pPr>
              <w:jc w:val="both"/>
              <w:rPr>
                <w:rFonts w:ascii="Arial" w:hAnsi="Arial" w:cs="Arial"/>
                <w:sz w:val="16"/>
                <w:szCs w:val="16"/>
              </w:rPr>
            </w:pPr>
          </w:p>
        </w:tc>
        <w:tc>
          <w:tcPr>
            <w:tcW w:w="845" w:type="dxa"/>
            <w:gridSpan w:val="2"/>
          </w:tcPr>
          <w:p w14:paraId="1E5687D0" w14:textId="77777777" w:rsidR="00213103" w:rsidRPr="00316EAC" w:rsidRDefault="00213103" w:rsidP="00313584">
            <w:pPr>
              <w:jc w:val="both"/>
              <w:rPr>
                <w:rFonts w:ascii="Arial" w:hAnsi="Arial" w:cs="Arial"/>
                <w:sz w:val="16"/>
                <w:szCs w:val="16"/>
              </w:rPr>
            </w:pPr>
          </w:p>
        </w:tc>
      </w:tr>
      <w:tr w:rsidR="00213103" w:rsidRPr="00316EAC" w14:paraId="7A9536B1" w14:textId="77777777" w:rsidTr="00213103">
        <w:trPr>
          <w:trHeight w:val="1644"/>
        </w:trPr>
        <w:tc>
          <w:tcPr>
            <w:tcW w:w="709" w:type="dxa"/>
            <w:vMerge/>
          </w:tcPr>
          <w:p w14:paraId="6C83F86E" w14:textId="77777777" w:rsidR="00213103" w:rsidRDefault="00213103" w:rsidP="00313584">
            <w:pPr>
              <w:jc w:val="center"/>
              <w:rPr>
                <w:rFonts w:ascii="Arial" w:hAnsi="Arial" w:cs="Arial"/>
                <w:sz w:val="16"/>
                <w:szCs w:val="16"/>
              </w:rPr>
            </w:pPr>
          </w:p>
        </w:tc>
        <w:tc>
          <w:tcPr>
            <w:tcW w:w="7230" w:type="dxa"/>
            <w:shd w:val="clear" w:color="auto" w:fill="auto"/>
          </w:tcPr>
          <w:p w14:paraId="70D7AF08" w14:textId="77777777" w:rsidR="00213103" w:rsidRPr="001F3C13" w:rsidRDefault="00213103" w:rsidP="00313584">
            <w:pPr>
              <w:pStyle w:val="ListParagraph"/>
              <w:ind w:left="743"/>
              <w:rPr>
                <w:rFonts w:ascii="Arial" w:hAnsi="Arial" w:cs="Arial"/>
                <w:sz w:val="16"/>
                <w:szCs w:val="16"/>
              </w:rPr>
            </w:pPr>
          </w:p>
          <w:p w14:paraId="1D62A84A" w14:textId="77777777" w:rsidR="00213103" w:rsidRPr="00AE1EF9" w:rsidRDefault="00213103" w:rsidP="00313584">
            <w:pPr>
              <w:pStyle w:val="ListParagraph"/>
              <w:numPr>
                <w:ilvl w:val="0"/>
                <w:numId w:val="8"/>
              </w:numPr>
              <w:ind w:left="743" w:hanging="567"/>
              <w:rPr>
                <w:rFonts w:ascii="Arial" w:hAnsi="Arial" w:cs="Arial"/>
                <w:sz w:val="16"/>
                <w:szCs w:val="16"/>
              </w:rPr>
            </w:pPr>
            <w:r w:rsidRPr="00AE1EF9">
              <w:rPr>
                <w:rFonts w:ascii="Arial" w:eastAsia="Times New Roman" w:hAnsi="Arial" w:cs="Arial"/>
                <w:color w:val="000000"/>
                <w:sz w:val="16"/>
                <w:szCs w:val="16"/>
                <w:lang w:eastAsia="en-MY"/>
              </w:rPr>
              <w:t>If the leak occurs through the valve stem of the inflation valve assembly (14), do the operations that follow:</w:t>
            </w:r>
          </w:p>
          <w:p w14:paraId="6CDEE563" w14:textId="77777777" w:rsidR="00213103" w:rsidRDefault="00213103" w:rsidP="00313584">
            <w:pPr>
              <w:pStyle w:val="ListParagraph"/>
              <w:numPr>
                <w:ilvl w:val="0"/>
                <w:numId w:val="9"/>
              </w:numPr>
              <w:rPr>
                <w:rFonts w:ascii="Arial" w:hAnsi="Arial" w:cs="Arial"/>
                <w:sz w:val="16"/>
                <w:szCs w:val="16"/>
              </w:rPr>
            </w:pPr>
            <w:r w:rsidRPr="00AE1EF9">
              <w:rPr>
                <w:rFonts w:ascii="Arial" w:hAnsi="Arial" w:cs="Arial"/>
                <w:sz w:val="16"/>
                <w:szCs w:val="16"/>
              </w:rPr>
              <w:t>Torque the valve stem of the inflation valve assembly (14) to 20.3 thru 22.6 N m (180 thru 200 lbf in).</w:t>
            </w:r>
          </w:p>
          <w:p w14:paraId="3E13043F" w14:textId="77777777" w:rsidR="00213103" w:rsidRDefault="00213103" w:rsidP="00313584">
            <w:pPr>
              <w:pStyle w:val="ListParagraph"/>
              <w:ind w:left="1103"/>
              <w:rPr>
                <w:rFonts w:ascii="Arial" w:hAnsi="Arial" w:cs="Arial"/>
                <w:sz w:val="16"/>
                <w:szCs w:val="16"/>
              </w:rPr>
            </w:pPr>
            <w:r>
              <w:rPr>
                <w:rFonts w:ascii="Arial" w:hAnsi="Arial" w:cs="Arial"/>
                <w:sz w:val="16"/>
                <w:szCs w:val="16"/>
              </w:rPr>
              <w:t>Record Torque: ____________lbf.in</w:t>
            </w:r>
          </w:p>
          <w:p w14:paraId="7A96B355" w14:textId="77777777" w:rsidR="00213103" w:rsidRDefault="00213103" w:rsidP="00313584">
            <w:pPr>
              <w:pStyle w:val="ListParagraph"/>
              <w:numPr>
                <w:ilvl w:val="0"/>
                <w:numId w:val="9"/>
              </w:numPr>
              <w:rPr>
                <w:rFonts w:ascii="Arial" w:hAnsi="Arial" w:cs="Arial"/>
                <w:sz w:val="16"/>
                <w:szCs w:val="16"/>
              </w:rPr>
            </w:pPr>
            <w:r w:rsidRPr="00AE1EF9">
              <w:rPr>
                <w:rFonts w:ascii="Arial" w:hAnsi="Arial" w:cs="Arial"/>
                <w:sz w:val="16"/>
                <w:szCs w:val="16"/>
              </w:rPr>
              <w:t>Do the leak check again on the inflation valve assembly (14).</w:t>
            </w:r>
          </w:p>
          <w:p w14:paraId="026ACAE7" w14:textId="77777777" w:rsidR="00213103" w:rsidRDefault="00213103" w:rsidP="00313584">
            <w:pPr>
              <w:pStyle w:val="ListParagraph"/>
              <w:numPr>
                <w:ilvl w:val="0"/>
                <w:numId w:val="9"/>
              </w:numPr>
              <w:rPr>
                <w:rFonts w:ascii="Arial" w:hAnsi="Arial" w:cs="Arial"/>
                <w:sz w:val="16"/>
                <w:szCs w:val="16"/>
              </w:rPr>
            </w:pPr>
            <w:r w:rsidRPr="00AE1EF9">
              <w:rPr>
                <w:rFonts w:ascii="Arial" w:hAnsi="Arial" w:cs="Arial"/>
                <w:sz w:val="16"/>
                <w:szCs w:val="16"/>
              </w:rPr>
              <w:t xml:space="preserve">If the leak continues to stay, </w:t>
            </w:r>
            <w:r>
              <w:rPr>
                <w:rFonts w:ascii="Arial" w:hAnsi="Arial" w:cs="Arial"/>
                <w:sz w:val="16"/>
                <w:szCs w:val="16"/>
              </w:rPr>
              <w:t>a</w:t>
            </w:r>
            <w:r w:rsidRPr="004F1C04">
              <w:rPr>
                <w:rFonts w:ascii="Arial" w:hAnsi="Arial" w:cs="Arial"/>
                <w:sz w:val="16"/>
                <w:szCs w:val="16"/>
              </w:rPr>
              <w:t>pply a Tire deflator (Schrader n. 7657) on the charging valve (17). Then fully release the tire pressure.</w:t>
            </w:r>
          </w:p>
          <w:p w14:paraId="55F6BFAE" w14:textId="77777777" w:rsidR="00213103" w:rsidRDefault="00213103" w:rsidP="00313584">
            <w:pPr>
              <w:pStyle w:val="ListParagraph"/>
              <w:numPr>
                <w:ilvl w:val="0"/>
                <w:numId w:val="9"/>
              </w:numPr>
              <w:rPr>
                <w:rFonts w:ascii="Arial" w:hAnsi="Arial" w:cs="Arial"/>
                <w:sz w:val="16"/>
                <w:szCs w:val="16"/>
              </w:rPr>
            </w:pPr>
            <w:r w:rsidRPr="003C4C3C">
              <w:rPr>
                <w:rFonts w:ascii="Arial" w:hAnsi="Arial" w:cs="Arial"/>
                <w:sz w:val="16"/>
                <w:szCs w:val="16"/>
              </w:rPr>
              <w:t>Remove the inflation valve assembly (14) from the outboard wheel assembly (3).</w:t>
            </w:r>
          </w:p>
          <w:p w14:paraId="1DDE90DE" w14:textId="3F2CA30B" w:rsidR="00213103" w:rsidRPr="001C25EB" w:rsidRDefault="00213103" w:rsidP="001C25EB">
            <w:pPr>
              <w:pStyle w:val="ListParagraph"/>
              <w:numPr>
                <w:ilvl w:val="0"/>
                <w:numId w:val="9"/>
              </w:numPr>
              <w:rPr>
                <w:sz w:val="16"/>
                <w:szCs w:val="16"/>
              </w:rPr>
            </w:pPr>
            <w:r w:rsidRPr="001C25EB">
              <w:rPr>
                <w:rFonts w:ascii="Arial" w:hAnsi="Arial" w:cs="Arial"/>
                <w:sz w:val="16"/>
                <w:szCs w:val="16"/>
              </w:rPr>
              <w:t>Remove the packing (16) from the inflation valve assembly (14). Discard the packing (16).</w:t>
            </w:r>
          </w:p>
        </w:tc>
        <w:tc>
          <w:tcPr>
            <w:tcW w:w="1134" w:type="dxa"/>
            <w:gridSpan w:val="2"/>
          </w:tcPr>
          <w:p w14:paraId="7E6866B1" w14:textId="77777777" w:rsidR="00213103" w:rsidRPr="00316EAC" w:rsidRDefault="00213103" w:rsidP="00313584">
            <w:pPr>
              <w:jc w:val="both"/>
              <w:rPr>
                <w:rFonts w:ascii="Arial" w:hAnsi="Arial" w:cs="Arial"/>
                <w:sz w:val="16"/>
                <w:szCs w:val="16"/>
              </w:rPr>
            </w:pPr>
          </w:p>
        </w:tc>
        <w:tc>
          <w:tcPr>
            <w:tcW w:w="1418" w:type="dxa"/>
          </w:tcPr>
          <w:p w14:paraId="06389089" w14:textId="77777777" w:rsidR="00213103" w:rsidRPr="00316EAC" w:rsidRDefault="00213103" w:rsidP="00313584">
            <w:pPr>
              <w:jc w:val="both"/>
              <w:rPr>
                <w:rFonts w:ascii="Arial" w:hAnsi="Arial" w:cs="Arial"/>
                <w:sz w:val="16"/>
                <w:szCs w:val="16"/>
              </w:rPr>
            </w:pPr>
          </w:p>
        </w:tc>
        <w:tc>
          <w:tcPr>
            <w:tcW w:w="845" w:type="dxa"/>
            <w:gridSpan w:val="2"/>
          </w:tcPr>
          <w:p w14:paraId="430D918A" w14:textId="77777777" w:rsidR="00213103" w:rsidRPr="00316EAC" w:rsidRDefault="00213103" w:rsidP="00313584">
            <w:pPr>
              <w:jc w:val="both"/>
              <w:rPr>
                <w:rFonts w:ascii="Arial" w:hAnsi="Arial" w:cs="Arial"/>
                <w:sz w:val="16"/>
                <w:szCs w:val="16"/>
              </w:rPr>
            </w:pPr>
          </w:p>
        </w:tc>
      </w:tr>
      <w:tr w:rsidR="00213103" w:rsidRPr="00316EAC" w14:paraId="0E54F79F" w14:textId="77777777" w:rsidTr="00213103">
        <w:trPr>
          <w:trHeight w:val="1644"/>
        </w:trPr>
        <w:tc>
          <w:tcPr>
            <w:tcW w:w="709" w:type="dxa"/>
            <w:vMerge/>
          </w:tcPr>
          <w:p w14:paraId="0007C177" w14:textId="77777777" w:rsidR="00213103" w:rsidRDefault="00213103" w:rsidP="00313584">
            <w:pPr>
              <w:jc w:val="center"/>
              <w:rPr>
                <w:rFonts w:ascii="Arial" w:hAnsi="Arial" w:cs="Arial"/>
                <w:sz w:val="16"/>
                <w:szCs w:val="16"/>
              </w:rPr>
            </w:pPr>
          </w:p>
        </w:tc>
        <w:tc>
          <w:tcPr>
            <w:tcW w:w="7230" w:type="dxa"/>
            <w:shd w:val="clear" w:color="auto" w:fill="auto"/>
          </w:tcPr>
          <w:p w14:paraId="4C09522F" w14:textId="77777777" w:rsidR="00213103" w:rsidRDefault="00213103" w:rsidP="00313584">
            <w:pPr>
              <w:pStyle w:val="ListParagraph"/>
              <w:ind w:left="1103"/>
              <w:rPr>
                <w:rFonts w:ascii="Arial" w:hAnsi="Arial" w:cs="Arial"/>
                <w:sz w:val="16"/>
                <w:szCs w:val="16"/>
              </w:rPr>
            </w:pPr>
          </w:p>
          <w:p w14:paraId="1CA2A83F" w14:textId="77777777" w:rsidR="00213103" w:rsidRDefault="00213103" w:rsidP="00313584">
            <w:pPr>
              <w:pStyle w:val="ListParagraph"/>
              <w:numPr>
                <w:ilvl w:val="0"/>
                <w:numId w:val="9"/>
              </w:numPr>
              <w:rPr>
                <w:rFonts w:ascii="Arial" w:hAnsi="Arial" w:cs="Arial"/>
                <w:sz w:val="16"/>
                <w:szCs w:val="16"/>
              </w:rPr>
            </w:pPr>
            <w:r w:rsidRPr="003C4C3C">
              <w:rPr>
                <w:rFonts w:ascii="Arial" w:hAnsi="Arial" w:cs="Arial"/>
                <w:sz w:val="16"/>
                <w:szCs w:val="16"/>
              </w:rPr>
              <w:t>Put a new   Packing (16) on the inflation valve assembly (14</w:t>
            </w:r>
            <w:r>
              <w:rPr>
                <w:rFonts w:ascii="Arial" w:hAnsi="Arial" w:cs="Arial"/>
                <w:sz w:val="16"/>
                <w:szCs w:val="16"/>
              </w:rPr>
              <w:t>).</w:t>
            </w:r>
          </w:p>
          <w:p w14:paraId="271D4431" w14:textId="77777777" w:rsidR="00213103" w:rsidRDefault="00213103" w:rsidP="00313584">
            <w:pPr>
              <w:pStyle w:val="ListParagraph"/>
              <w:numPr>
                <w:ilvl w:val="0"/>
                <w:numId w:val="9"/>
              </w:numPr>
              <w:rPr>
                <w:rFonts w:ascii="Arial" w:hAnsi="Arial" w:cs="Arial"/>
                <w:sz w:val="16"/>
                <w:szCs w:val="16"/>
              </w:rPr>
            </w:pPr>
            <w:r w:rsidRPr="003C4C3C">
              <w:rPr>
                <w:rFonts w:ascii="Arial" w:hAnsi="Arial" w:cs="Arial"/>
                <w:sz w:val="16"/>
                <w:szCs w:val="16"/>
              </w:rPr>
              <w:t>Install the inflation valve assembly (14) with the new packing (16) on the outboard wheel assembly (3).</w:t>
            </w:r>
          </w:p>
          <w:p w14:paraId="28CDD455" w14:textId="77777777" w:rsidR="00213103" w:rsidRPr="000508EE" w:rsidRDefault="00213103" w:rsidP="00313584">
            <w:pPr>
              <w:pStyle w:val="ListParagraph"/>
              <w:numPr>
                <w:ilvl w:val="0"/>
                <w:numId w:val="9"/>
              </w:numPr>
              <w:rPr>
                <w:rFonts w:ascii="Arial" w:hAnsi="Arial" w:cs="Arial"/>
                <w:sz w:val="16"/>
                <w:szCs w:val="16"/>
              </w:rPr>
            </w:pPr>
            <w:r w:rsidRPr="000508EE">
              <w:rPr>
                <w:rFonts w:ascii="Arial" w:hAnsi="Arial" w:cs="Arial"/>
                <w:sz w:val="16"/>
                <w:szCs w:val="16"/>
              </w:rPr>
              <w:t>Torque the valve stem of the inflation valve assembly (14) to 20.3 thru 22.6 N m (180 thru 200 lbf in).</w:t>
            </w:r>
          </w:p>
          <w:p w14:paraId="7B57941F" w14:textId="77777777" w:rsidR="00213103" w:rsidRPr="000508EE" w:rsidRDefault="00213103" w:rsidP="00313584">
            <w:pPr>
              <w:pStyle w:val="ListParagraph"/>
              <w:numPr>
                <w:ilvl w:val="0"/>
                <w:numId w:val="9"/>
              </w:numPr>
              <w:rPr>
                <w:rFonts w:ascii="Arial" w:hAnsi="Arial" w:cs="Arial"/>
                <w:sz w:val="16"/>
                <w:szCs w:val="16"/>
              </w:rPr>
            </w:pPr>
            <w:r w:rsidRPr="000508EE">
              <w:rPr>
                <w:rFonts w:ascii="Arial" w:hAnsi="Arial" w:cs="Arial"/>
                <w:sz w:val="16"/>
                <w:szCs w:val="16"/>
              </w:rPr>
              <w:t>Record Torque: ____________lbf.in</w:t>
            </w:r>
          </w:p>
          <w:p w14:paraId="0A5580D2" w14:textId="77777777" w:rsidR="00213103" w:rsidRDefault="00213103" w:rsidP="00313584">
            <w:pPr>
              <w:rPr>
                <w:rFonts w:ascii="Arial" w:hAnsi="Arial" w:cs="Arial"/>
                <w:sz w:val="16"/>
                <w:szCs w:val="16"/>
              </w:rPr>
            </w:pPr>
          </w:p>
          <w:p w14:paraId="609C76E7" w14:textId="77777777" w:rsidR="00213103" w:rsidRDefault="00213103" w:rsidP="00313584">
            <w:pPr>
              <w:rPr>
                <w:rFonts w:ascii="Arial" w:hAnsi="Arial" w:cs="Arial"/>
                <w:sz w:val="16"/>
                <w:szCs w:val="16"/>
              </w:rPr>
            </w:pPr>
            <w:r w:rsidRPr="000508EE">
              <w:rPr>
                <w:rFonts w:ascii="Arial" w:hAnsi="Arial" w:cs="Arial"/>
                <w:sz w:val="16"/>
                <w:szCs w:val="16"/>
              </w:rPr>
              <w:t>Do the leak check again on the inflation valve assembly (14).</w:t>
            </w:r>
          </w:p>
          <w:p w14:paraId="4495A51B" w14:textId="7B9D679A" w:rsidR="00213103" w:rsidRPr="00FE50BE" w:rsidRDefault="00213103" w:rsidP="00313584">
            <w:pPr>
              <w:rPr>
                <w:sz w:val="16"/>
                <w:szCs w:val="16"/>
              </w:rPr>
            </w:pPr>
          </w:p>
        </w:tc>
        <w:tc>
          <w:tcPr>
            <w:tcW w:w="1134" w:type="dxa"/>
            <w:gridSpan w:val="2"/>
          </w:tcPr>
          <w:p w14:paraId="3BEBE376" w14:textId="77777777" w:rsidR="00213103" w:rsidRPr="00316EAC" w:rsidRDefault="00213103" w:rsidP="00313584">
            <w:pPr>
              <w:jc w:val="both"/>
              <w:rPr>
                <w:rFonts w:ascii="Arial" w:hAnsi="Arial" w:cs="Arial"/>
                <w:sz w:val="16"/>
                <w:szCs w:val="16"/>
              </w:rPr>
            </w:pPr>
          </w:p>
        </w:tc>
        <w:tc>
          <w:tcPr>
            <w:tcW w:w="1418" w:type="dxa"/>
          </w:tcPr>
          <w:p w14:paraId="6382077F" w14:textId="77777777" w:rsidR="00213103" w:rsidRPr="00316EAC" w:rsidRDefault="00213103" w:rsidP="00313584">
            <w:pPr>
              <w:jc w:val="both"/>
              <w:rPr>
                <w:rFonts w:ascii="Arial" w:hAnsi="Arial" w:cs="Arial"/>
                <w:sz w:val="16"/>
                <w:szCs w:val="16"/>
              </w:rPr>
            </w:pPr>
          </w:p>
        </w:tc>
        <w:tc>
          <w:tcPr>
            <w:tcW w:w="845" w:type="dxa"/>
            <w:gridSpan w:val="2"/>
          </w:tcPr>
          <w:p w14:paraId="0E6686FB" w14:textId="77777777" w:rsidR="00213103" w:rsidRPr="00316EAC" w:rsidRDefault="00213103" w:rsidP="00313584">
            <w:pPr>
              <w:jc w:val="both"/>
              <w:rPr>
                <w:rFonts w:ascii="Arial" w:hAnsi="Arial" w:cs="Arial"/>
                <w:sz w:val="16"/>
                <w:szCs w:val="16"/>
              </w:rPr>
            </w:pPr>
          </w:p>
        </w:tc>
      </w:tr>
      <w:tr w:rsidR="00213103" w:rsidRPr="00316EAC" w14:paraId="4D6D8221" w14:textId="77777777" w:rsidTr="00213103">
        <w:trPr>
          <w:trHeight w:val="1644"/>
        </w:trPr>
        <w:tc>
          <w:tcPr>
            <w:tcW w:w="709" w:type="dxa"/>
            <w:vMerge/>
          </w:tcPr>
          <w:p w14:paraId="75924CE9" w14:textId="77777777" w:rsidR="00213103" w:rsidRDefault="00213103" w:rsidP="00313584">
            <w:pPr>
              <w:jc w:val="center"/>
              <w:rPr>
                <w:rFonts w:ascii="Arial" w:hAnsi="Arial" w:cs="Arial"/>
                <w:sz w:val="16"/>
                <w:szCs w:val="16"/>
              </w:rPr>
            </w:pPr>
          </w:p>
        </w:tc>
        <w:tc>
          <w:tcPr>
            <w:tcW w:w="7230" w:type="dxa"/>
            <w:shd w:val="clear" w:color="auto" w:fill="auto"/>
          </w:tcPr>
          <w:p w14:paraId="79EA791C" w14:textId="77777777" w:rsidR="00213103" w:rsidRPr="001F3C13" w:rsidRDefault="00213103" w:rsidP="00313584">
            <w:pPr>
              <w:rPr>
                <w:rFonts w:ascii="Arial" w:hAnsi="Arial" w:cs="Arial"/>
                <w:sz w:val="16"/>
                <w:szCs w:val="16"/>
              </w:rPr>
            </w:pPr>
          </w:p>
          <w:p w14:paraId="33352F18" w14:textId="77777777" w:rsidR="00213103" w:rsidRDefault="00213103" w:rsidP="00313584">
            <w:pPr>
              <w:pStyle w:val="ListParagraph"/>
              <w:numPr>
                <w:ilvl w:val="0"/>
                <w:numId w:val="8"/>
              </w:numPr>
              <w:ind w:left="743"/>
              <w:rPr>
                <w:rFonts w:ascii="Arial" w:hAnsi="Arial" w:cs="Arial"/>
                <w:sz w:val="16"/>
                <w:szCs w:val="16"/>
              </w:rPr>
            </w:pPr>
            <w:r w:rsidRPr="001F3C13">
              <w:rPr>
                <w:rFonts w:ascii="Arial" w:hAnsi="Arial" w:cs="Arial"/>
                <w:sz w:val="16"/>
                <w:szCs w:val="16"/>
              </w:rPr>
              <w:t>If the leak occurs through the pressure release plug (13), do the operations that follow:</w:t>
            </w:r>
          </w:p>
          <w:p w14:paraId="1A5C7261" w14:textId="77777777" w:rsidR="00213103" w:rsidRPr="008200EE" w:rsidRDefault="00213103" w:rsidP="00313584">
            <w:pPr>
              <w:pStyle w:val="ListParagraph"/>
              <w:numPr>
                <w:ilvl w:val="0"/>
                <w:numId w:val="10"/>
              </w:numPr>
              <w:rPr>
                <w:rFonts w:ascii="Arial" w:hAnsi="Arial" w:cs="Arial"/>
                <w:sz w:val="16"/>
                <w:szCs w:val="16"/>
              </w:rPr>
            </w:pPr>
            <w:r w:rsidRPr="008200EE">
              <w:rPr>
                <w:rFonts w:ascii="Arial" w:hAnsi="Arial" w:cs="Arial"/>
                <w:sz w:val="16"/>
                <w:szCs w:val="16"/>
              </w:rPr>
              <w:t>Torque the pressure release plug (13) to 27.1 N m (20 lbf ft).</w:t>
            </w:r>
          </w:p>
          <w:p w14:paraId="679CB1BA" w14:textId="77777777" w:rsidR="00213103" w:rsidRDefault="00213103" w:rsidP="00313584">
            <w:pPr>
              <w:pStyle w:val="ListParagraph"/>
              <w:numPr>
                <w:ilvl w:val="0"/>
                <w:numId w:val="10"/>
              </w:numPr>
              <w:rPr>
                <w:rFonts w:ascii="Arial" w:hAnsi="Arial" w:cs="Arial"/>
                <w:sz w:val="16"/>
                <w:szCs w:val="16"/>
              </w:rPr>
            </w:pPr>
            <w:r w:rsidRPr="008200EE">
              <w:rPr>
                <w:rFonts w:ascii="Arial" w:hAnsi="Arial" w:cs="Arial"/>
                <w:sz w:val="16"/>
                <w:szCs w:val="16"/>
              </w:rPr>
              <w:t>Do the leak check again on the pressure release plug (13).</w:t>
            </w:r>
          </w:p>
          <w:p w14:paraId="015B1925" w14:textId="77777777" w:rsidR="00213103" w:rsidRDefault="00213103" w:rsidP="00313584">
            <w:pPr>
              <w:pStyle w:val="ListParagraph"/>
              <w:numPr>
                <w:ilvl w:val="0"/>
                <w:numId w:val="10"/>
              </w:numPr>
              <w:rPr>
                <w:rFonts w:ascii="Arial" w:hAnsi="Arial" w:cs="Arial"/>
                <w:sz w:val="16"/>
                <w:szCs w:val="16"/>
              </w:rPr>
            </w:pPr>
            <w:r w:rsidRPr="008200EE">
              <w:rPr>
                <w:rFonts w:ascii="Arial" w:hAnsi="Arial" w:cs="Arial"/>
                <w:sz w:val="16"/>
                <w:szCs w:val="16"/>
              </w:rPr>
              <w:t>If the leak continues to stay</w:t>
            </w:r>
            <w:r>
              <w:rPr>
                <w:rFonts w:ascii="Arial" w:hAnsi="Arial" w:cs="Arial"/>
                <w:sz w:val="16"/>
                <w:szCs w:val="16"/>
              </w:rPr>
              <w:t>,</w:t>
            </w:r>
            <w:r>
              <w:t xml:space="preserve"> </w:t>
            </w:r>
            <w:r w:rsidRPr="000508EE">
              <w:rPr>
                <w:rFonts w:ascii="Arial" w:hAnsi="Arial" w:cs="Arial"/>
                <w:sz w:val="16"/>
                <w:szCs w:val="16"/>
              </w:rPr>
              <w:t>apply a Tire deflator (Schrader n. 7657) on the charging valve (17). Then fully release the tire pressure</w:t>
            </w:r>
          </w:p>
          <w:p w14:paraId="1EE05B7D" w14:textId="6874C71D" w:rsidR="00213103" w:rsidRDefault="00213103" w:rsidP="00313584">
            <w:pPr>
              <w:pStyle w:val="ListParagraph"/>
              <w:numPr>
                <w:ilvl w:val="0"/>
                <w:numId w:val="10"/>
              </w:numPr>
              <w:rPr>
                <w:rFonts w:ascii="Arial" w:hAnsi="Arial" w:cs="Arial"/>
                <w:sz w:val="16"/>
                <w:szCs w:val="16"/>
              </w:rPr>
            </w:pPr>
            <w:r w:rsidRPr="008200EE">
              <w:rPr>
                <w:rFonts w:ascii="Arial" w:hAnsi="Arial" w:cs="Arial"/>
                <w:sz w:val="16"/>
                <w:szCs w:val="16"/>
              </w:rPr>
              <w:t>Remove the pressure release plug (13) from the outboard wheel assembly (3).</w:t>
            </w:r>
          </w:p>
          <w:p w14:paraId="089D8A13" w14:textId="4314B4FF" w:rsidR="00213103" w:rsidRPr="001C25EB" w:rsidRDefault="00213103" w:rsidP="001C25EB">
            <w:pPr>
              <w:pStyle w:val="ListParagraph"/>
              <w:numPr>
                <w:ilvl w:val="0"/>
                <w:numId w:val="10"/>
              </w:numPr>
              <w:rPr>
                <w:sz w:val="16"/>
                <w:szCs w:val="16"/>
              </w:rPr>
            </w:pPr>
            <w:r w:rsidRPr="001C25EB">
              <w:rPr>
                <w:rFonts w:ascii="Arial" w:hAnsi="Arial" w:cs="Arial"/>
                <w:sz w:val="16"/>
                <w:szCs w:val="16"/>
              </w:rPr>
              <w:t>Remove the packing (12) from the pressure release plug (13). Discard the packing (12).</w:t>
            </w:r>
          </w:p>
        </w:tc>
        <w:tc>
          <w:tcPr>
            <w:tcW w:w="1134" w:type="dxa"/>
            <w:gridSpan w:val="2"/>
          </w:tcPr>
          <w:p w14:paraId="1EC69F18" w14:textId="77777777" w:rsidR="00213103" w:rsidRPr="00316EAC" w:rsidRDefault="00213103" w:rsidP="00313584">
            <w:pPr>
              <w:jc w:val="both"/>
              <w:rPr>
                <w:rFonts w:ascii="Arial" w:hAnsi="Arial" w:cs="Arial"/>
                <w:sz w:val="16"/>
                <w:szCs w:val="16"/>
              </w:rPr>
            </w:pPr>
          </w:p>
        </w:tc>
        <w:tc>
          <w:tcPr>
            <w:tcW w:w="1418" w:type="dxa"/>
          </w:tcPr>
          <w:p w14:paraId="44D22B4B" w14:textId="77777777" w:rsidR="00213103" w:rsidRPr="00316EAC" w:rsidRDefault="00213103" w:rsidP="00313584">
            <w:pPr>
              <w:jc w:val="both"/>
              <w:rPr>
                <w:rFonts w:ascii="Arial" w:hAnsi="Arial" w:cs="Arial"/>
                <w:sz w:val="16"/>
                <w:szCs w:val="16"/>
              </w:rPr>
            </w:pPr>
          </w:p>
        </w:tc>
        <w:tc>
          <w:tcPr>
            <w:tcW w:w="845" w:type="dxa"/>
            <w:gridSpan w:val="2"/>
          </w:tcPr>
          <w:p w14:paraId="4DD3B257" w14:textId="77777777" w:rsidR="00213103" w:rsidRPr="00316EAC" w:rsidRDefault="00213103" w:rsidP="00313584">
            <w:pPr>
              <w:jc w:val="both"/>
              <w:rPr>
                <w:rFonts w:ascii="Arial" w:hAnsi="Arial" w:cs="Arial"/>
                <w:sz w:val="16"/>
                <w:szCs w:val="16"/>
              </w:rPr>
            </w:pPr>
          </w:p>
        </w:tc>
      </w:tr>
      <w:tr w:rsidR="00213103" w:rsidRPr="00316EAC" w14:paraId="379C4946" w14:textId="77777777" w:rsidTr="00914B7E">
        <w:trPr>
          <w:trHeight w:val="680"/>
        </w:trPr>
        <w:tc>
          <w:tcPr>
            <w:tcW w:w="709" w:type="dxa"/>
            <w:vMerge/>
          </w:tcPr>
          <w:p w14:paraId="0460093F" w14:textId="77777777" w:rsidR="00213103" w:rsidRDefault="00213103" w:rsidP="00313584">
            <w:pPr>
              <w:jc w:val="center"/>
              <w:rPr>
                <w:rFonts w:ascii="Arial" w:hAnsi="Arial" w:cs="Arial"/>
                <w:sz w:val="16"/>
                <w:szCs w:val="16"/>
              </w:rPr>
            </w:pPr>
          </w:p>
        </w:tc>
        <w:tc>
          <w:tcPr>
            <w:tcW w:w="7230" w:type="dxa"/>
            <w:shd w:val="clear" w:color="auto" w:fill="auto"/>
          </w:tcPr>
          <w:p w14:paraId="6707C1D8" w14:textId="77777777" w:rsidR="00213103" w:rsidRDefault="00213103" w:rsidP="00313584">
            <w:pPr>
              <w:pStyle w:val="ListParagraph"/>
              <w:ind w:left="1103"/>
              <w:rPr>
                <w:rFonts w:ascii="Arial" w:hAnsi="Arial" w:cs="Arial"/>
                <w:sz w:val="16"/>
                <w:szCs w:val="16"/>
              </w:rPr>
            </w:pPr>
          </w:p>
          <w:p w14:paraId="2FA457D2" w14:textId="77777777" w:rsidR="00213103" w:rsidRDefault="00213103" w:rsidP="00313584">
            <w:pPr>
              <w:pStyle w:val="ListParagraph"/>
              <w:numPr>
                <w:ilvl w:val="0"/>
                <w:numId w:val="10"/>
              </w:numPr>
              <w:rPr>
                <w:rFonts w:ascii="Arial" w:hAnsi="Arial" w:cs="Arial"/>
                <w:sz w:val="16"/>
                <w:szCs w:val="16"/>
              </w:rPr>
            </w:pPr>
            <w:r w:rsidRPr="00900E6C">
              <w:rPr>
                <w:rFonts w:ascii="Arial" w:hAnsi="Arial" w:cs="Arial"/>
                <w:sz w:val="16"/>
                <w:szCs w:val="16"/>
              </w:rPr>
              <w:t>Put a new   Packing (32-41-01-01-008) (12) on the pressure release plug (13).</w:t>
            </w:r>
          </w:p>
          <w:p w14:paraId="4EC9D513" w14:textId="77777777" w:rsidR="00213103" w:rsidRDefault="00213103" w:rsidP="00313584">
            <w:pPr>
              <w:pStyle w:val="ListParagraph"/>
              <w:numPr>
                <w:ilvl w:val="0"/>
                <w:numId w:val="10"/>
              </w:numPr>
              <w:rPr>
                <w:rFonts w:ascii="Arial" w:hAnsi="Arial" w:cs="Arial"/>
                <w:sz w:val="16"/>
                <w:szCs w:val="16"/>
              </w:rPr>
            </w:pPr>
            <w:r w:rsidRPr="00900E6C">
              <w:rPr>
                <w:rFonts w:ascii="Arial" w:hAnsi="Arial" w:cs="Arial"/>
                <w:sz w:val="16"/>
                <w:szCs w:val="16"/>
              </w:rPr>
              <w:t>Install the pressure release plug (13) with the new packing (12) on the inboard wheel assembly (6).</w:t>
            </w:r>
          </w:p>
          <w:p w14:paraId="3000262D" w14:textId="77777777" w:rsidR="00213103" w:rsidRPr="000508EE" w:rsidRDefault="00213103" w:rsidP="00313584">
            <w:pPr>
              <w:pStyle w:val="ListParagraph"/>
              <w:numPr>
                <w:ilvl w:val="0"/>
                <w:numId w:val="10"/>
              </w:numPr>
              <w:rPr>
                <w:rFonts w:ascii="Arial" w:hAnsi="Arial" w:cs="Arial"/>
                <w:sz w:val="16"/>
                <w:szCs w:val="16"/>
              </w:rPr>
            </w:pPr>
            <w:r w:rsidRPr="000508EE">
              <w:rPr>
                <w:rFonts w:ascii="Arial" w:hAnsi="Arial" w:cs="Arial"/>
                <w:sz w:val="16"/>
                <w:szCs w:val="16"/>
              </w:rPr>
              <w:t>Torque the pressure release plug (13) to 27.1 N m (20 lbf ft).</w:t>
            </w:r>
          </w:p>
          <w:p w14:paraId="29302C69" w14:textId="77777777" w:rsidR="00213103" w:rsidRDefault="00213103" w:rsidP="00313584">
            <w:pPr>
              <w:rPr>
                <w:rFonts w:ascii="Arial" w:hAnsi="Arial" w:cs="Arial"/>
                <w:sz w:val="16"/>
                <w:szCs w:val="16"/>
              </w:rPr>
            </w:pPr>
          </w:p>
          <w:p w14:paraId="734F66AA" w14:textId="145F5AEF" w:rsidR="00213103" w:rsidRPr="00FE50BE" w:rsidRDefault="00213103" w:rsidP="00313584">
            <w:pPr>
              <w:rPr>
                <w:sz w:val="16"/>
                <w:szCs w:val="16"/>
              </w:rPr>
            </w:pPr>
            <w:r w:rsidRPr="000508EE">
              <w:rPr>
                <w:rFonts w:ascii="Arial" w:hAnsi="Arial" w:cs="Arial"/>
                <w:sz w:val="16"/>
                <w:szCs w:val="16"/>
              </w:rPr>
              <w:t>Do the leak check again on the pressure release plug (13).</w:t>
            </w:r>
          </w:p>
        </w:tc>
        <w:tc>
          <w:tcPr>
            <w:tcW w:w="1134" w:type="dxa"/>
            <w:gridSpan w:val="2"/>
          </w:tcPr>
          <w:p w14:paraId="48226B1D" w14:textId="77777777" w:rsidR="00213103" w:rsidRPr="00316EAC" w:rsidRDefault="00213103" w:rsidP="00313584">
            <w:pPr>
              <w:jc w:val="both"/>
              <w:rPr>
                <w:rFonts w:ascii="Arial" w:hAnsi="Arial" w:cs="Arial"/>
                <w:sz w:val="16"/>
                <w:szCs w:val="16"/>
              </w:rPr>
            </w:pPr>
          </w:p>
        </w:tc>
        <w:tc>
          <w:tcPr>
            <w:tcW w:w="1418" w:type="dxa"/>
          </w:tcPr>
          <w:p w14:paraId="6B740BFA" w14:textId="77777777" w:rsidR="00213103" w:rsidRPr="00316EAC" w:rsidRDefault="00213103" w:rsidP="00313584">
            <w:pPr>
              <w:jc w:val="both"/>
              <w:rPr>
                <w:rFonts w:ascii="Arial" w:hAnsi="Arial" w:cs="Arial"/>
                <w:sz w:val="16"/>
                <w:szCs w:val="16"/>
              </w:rPr>
            </w:pPr>
          </w:p>
        </w:tc>
        <w:tc>
          <w:tcPr>
            <w:tcW w:w="845" w:type="dxa"/>
            <w:gridSpan w:val="2"/>
          </w:tcPr>
          <w:p w14:paraId="5DFC6ADB" w14:textId="77777777" w:rsidR="00213103" w:rsidRPr="00316EAC" w:rsidRDefault="00213103" w:rsidP="00313584">
            <w:pPr>
              <w:jc w:val="both"/>
              <w:rPr>
                <w:rFonts w:ascii="Arial" w:hAnsi="Arial" w:cs="Arial"/>
                <w:sz w:val="16"/>
                <w:szCs w:val="16"/>
              </w:rPr>
            </w:pPr>
          </w:p>
        </w:tc>
      </w:tr>
      <w:tr w:rsidR="00213103" w:rsidRPr="00316EAC" w14:paraId="4381FC6C" w14:textId="77777777" w:rsidTr="00914B7E">
        <w:trPr>
          <w:trHeight w:val="680"/>
        </w:trPr>
        <w:tc>
          <w:tcPr>
            <w:tcW w:w="709" w:type="dxa"/>
            <w:vMerge/>
          </w:tcPr>
          <w:p w14:paraId="0E792A30" w14:textId="77777777" w:rsidR="00213103" w:rsidRDefault="00213103" w:rsidP="00313584">
            <w:pPr>
              <w:jc w:val="center"/>
              <w:rPr>
                <w:rFonts w:ascii="Arial" w:hAnsi="Arial" w:cs="Arial"/>
                <w:sz w:val="16"/>
                <w:szCs w:val="16"/>
              </w:rPr>
            </w:pPr>
          </w:p>
        </w:tc>
        <w:tc>
          <w:tcPr>
            <w:tcW w:w="7230" w:type="dxa"/>
            <w:shd w:val="clear" w:color="auto" w:fill="auto"/>
          </w:tcPr>
          <w:p w14:paraId="7CE31427" w14:textId="77777777" w:rsidR="00213103" w:rsidRDefault="00213103" w:rsidP="00313584">
            <w:pPr>
              <w:rPr>
                <w:rFonts w:ascii="Arial" w:hAnsi="Arial" w:cs="Arial"/>
                <w:sz w:val="16"/>
                <w:szCs w:val="16"/>
              </w:rPr>
            </w:pPr>
          </w:p>
          <w:p w14:paraId="2E892031" w14:textId="77777777" w:rsidR="00213103" w:rsidRDefault="00213103" w:rsidP="00313584">
            <w:pPr>
              <w:pStyle w:val="ListParagraph"/>
              <w:numPr>
                <w:ilvl w:val="0"/>
                <w:numId w:val="8"/>
              </w:numPr>
              <w:ind w:left="743"/>
              <w:rPr>
                <w:rFonts w:ascii="Arial" w:hAnsi="Arial" w:cs="Arial"/>
                <w:sz w:val="16"/>
                <w:szCs w:val="16"/>
              </w:rPr>
            </w:pPr>
            <w:r w:rsidRPr="00900E6C">
              <w:rPr>
                <w:rFonts w:ascii="Arial" w:hAnsi="Arial" w:cs="Arial"/>
                <w:sz w:val="16"/>
                <w:szCs w:val="16"/>
              </w:rPr>
              <w:t>If the leak occurs through the fusible plug (9), do the operations that follow:</w:t>
            </w:r>
          </w:p>
          <w:p w14:paraId="5DA4D3BC" w14:textId="77777777" w:rsidR="00213103" w:rsidRDefault="00213103" w:rsidP="00313584">
            <w:pPr>
              <w:pStyle w:val="ListParagraph"/>
              <w:numPr>
                <w:ilvl w:val="0"/>
                <w:numId w:val="11"/>
              </w:numPr>
              <w:rPr>
                <w:rFonts w:ascii="Arial" w:hAnsi="Arial" w:cs="Arial"/>
                <w:sz w:val="16"/>
                <w:szCs w:val="16"/>
              </w:rPr>
            </w:pPr>
            <w:r w:rsidRPr="00900E6C">
              <w:rPr>
                <w:rFonts w:ascii="Arial" w:hAnsi="Arial" w:cs="Arial"/>
                <w:sz w:val="16"/>
                <w:szCs w:val="16"/>
              </w:rPr>
              <w:t>Torque the fusible plug (9) (two places) to 9.6 thru 11.3 N m (84.97 thru 100.00 lbf in).</w:t>
            </w:r>
            <w:r>
              <w:rPr>
                <w:rFonts w:ascii="Arial" w:hAnsi="Arial" w:cs="Arial"/>
                <w:sz w:val="16"/>
                <w:szCs w:val="16"/>
              </w:rPr>
              <w:t xml:space="preserve"> Record Torque: </w:t>
            </w:r>
            <w:r w:rsidRPr="00CE47CF">
              <w:rPr>
                <w:rFonts w:ascii="Arial" w:hAnsi="Arial" w:cs="Arial"/>
                <w:sz w:val="16"/>
                <w:szCs w:val="16"/>
              </w:rPr>
              <w:t>____________lbf.in</w:t>
            </w:r>
          </w:p>
          <w:p w14:paraId="175BCEA2" w14:textId="77777777" w:rsidR="00213103" w:rsidRDefault="00213103" w:rsidP="00313584">
            <w:pPr>
              <w:pStyle w:val="ListParagraph"/>
              <w:numPr>
                <w:ilvl w:val="0"/>
                <w:numId w:val="11"/>
              </w:numPr>
              <w:rPr>
                <w:rFonts w:ascii="Arial" w:hAnsi="Arial" w:cs="Arial"/>
                <w:sz w:val="16"/>
                <w:szCs w:val="16"/>
              </w:rPr>
            </w:pPr>
            <w:r w:rsidRPr="008E730B">
              <w:rPr>
                <w:rFonts w:ascii="Arial" w:hAnsi="Arial" w:cs="Arial"/>
                <w:sz w:val="16"/>
                <w:szCs w:val="16"/>
              </w:rPr>
              <w:t>Do the leak check again on the fusible plug (9).</w:t>
            </w:r>
          </w:p>
          <w:p w14:paraId="3812CF94" w14:textId="77777777" w:rsidR="00213103" w:rsidRPr="00703D05" w:rsidRDefault="00213103" w:rsidP="00313584">
            <w:pPr>
              <w:pStyle w:val="ListParagraph"/>
              <w:numPr>
                <w:ilvl w:val="0"/>
                <w:numId w:val="11"/>
              </w:numPr>
              <w:rPr>
                <w:rFonts w:ascii="Arial" w:hAnsi="Arial" w:cs="Arial"/>
                <w:sz w:val="16"/>
                <w:szCs w:val="16"/>
              </w:rPr>
            </w:pPr>
            <w:r w:rsidRPr="00703D05">
              <w:rPr>
                <w:rFonts w:ascii="Arial" w:hAnsi="Arial" w:cs="Arial"/>
                <w:sz w:val="16"/>
                <w:szCs w:val="16"/>
              </w:rPr>
              <w:t>If the leak continues to stay, apply a Tire deflator (Schrader n. 7657) on the charging valve (17). Then fully release the tire pressure.</w:t>
            </w:r>
          </w:p>
          <w:p w14:paraId="44B2397B" w14:textId="77777777" w:rsidR="00213103" w:rsidRPr="00CE47CF" w:rsidRDefault="00213103" w:rsidP="00313584">
            <w:pPr>
              <w:pStyle w:val="ListParagraph"/>
              <w:numPr>
                <w:ilvl w:val="0"/>
                <w:numId w:val="11"/>
              </w:numPr>
              <w:rPr>
                <w:rFonts w:ascii="Arial" w:hAnsi="Arial" w:cs="Arial"/>
                <w:sz w:val="16"/>
                <w:szCs w:val="16"/>
              </w:rPr>
            </w:pPr>
            <w:r w:rsidRPr="00CE47CF">
              <w:rPr>
                <w:rFonts w:ascii="Arial" w:hAnsi="Arial" w:cs="Arial"/>
                <w:sz w:val="16"/>
                <w:szCs w:val="16"/>
              </w:rPr>
              <w:t>Remove the fusible plug (9) from the inboard wheel assembly (6).</w:t>
            </w:r>
          </w:p>
          <w:p w14:paraId="59541FF2" w14:textId="2E0FD8AF" w:rsidR="00213103" w:rsidRPr="001C25EB" w:rsidRDefault="00213103" w:rsidP="001C25EB">
            <w:pPr>
              <w:pStyle w:val="ListParagraph"/>
              <w:numPr>
                <w:ilvl w:val="0"/>
                <w:numId w:val="11"/>
              </w:numPr>
              <w:rPr>
                <w:sz w:val="16"/>
                <w:szCs w:val="16"/>
              </w:rPr>
            </w:pPr>
            <w:r w:rsidRPr="001C25EB">
              <w:rPr>
                <w:rFonts w:ascii="Arial" w:hAnsi="Arial" w:cs="Arial"/>
                <w:sz w:val="16"/>
                <w:szCs w:val="16"/>
              </w:rPr>
              <w:t>Remove the packing (10) from the fusible plug (9). Discard the packing (10).</w:t>
            </w:r>
          </w:p>
        </w:tc>
        <w:tc>
          <w:tcPr>
            <w:tcW w:w="1134" w:type="dxa"/>
            <w:gridSpan w:val="2"/>
          </w:tcPr>
          <w:p w14:paraId="0B5A5CB6" w14:textId="77777777" w:rsidR="00213103" w:rsidRPr="00316EAC" w:rsidRDefault="00213103" w:rsidP="00313584">
            <w:pPr>
              <w:jc w:val="both"/>
              <w:rPr>
                <w:rFonts w:ascii="Arial" w:hAnsi="Arial" w:cs="Arial"/>
                <w:sz w:val="16"/>
                <w:szCs w:val="16"/>
              </w:rPr>
            </w:pPr>
          </w:p>
        </w:tc>
        <w:tc>
          <w:tcPr>
            <w:tcW w:w="1418" w:type="dxa"/>
          </w:tcPr>
          <w:p w14:paraId="24A364C5" w14:textId="77777777" w:rsidR="00213103" w:rsidRPr="00316EAC" w:rsidRDefault="00213103" w:rsidP="00313584">
            <w:pPr>
              <w:jc w:val="both"/>
              <w:rPr>
                <w:rFonts w:ascii="Arial" w:hAnsi="Arial" w:cs="Arial"/>
                <w:sz w:val="16"/>
                <w:szCs w:val="16"/>
              </w:rPr>
            </w:pPr>
          </w:p>
        </w:tc>
        <w:tc>
          <w:tcPr>
            <w:tcW w:w="845" w:type="dxa"/>
            <w:gridSpan w:val="2"/>
          </w:tcPr>
          <w:p w14:paraId="2B5DAB51" w14:textId="77777777" w:rsidR="00213103" w:rsidRPr="00316EAC" w:rsidRDefault="00213103" w:rsidP="00313584">
            <w:pPr>
              <w:jc w:val="both"/>
              <w:rPr>
                <w:rFonts w:ascii="Arial" w:hAnsi="Arial" w:cs="Arial"/>
                <w:sz w:val="16"/>
                <w:szCs w:val="16"/>
              </w:rPr>
            </w:pPr>
          </w:p>
        </w:tc>
      </w:tr>
      <w:tr w:rsidR="00213103" w:rsidRPr="00316EAC" w14:paraId="6E515D69" w14:textId="77777777" w:rsidTr="00914B7E">
        <w:trPr>
          <w:trHeight w:val="680"/>
        </w:trPr>
        <w:tc>
          <w:tcPr>
            <w:tcW w:w="709" w:type="dxa"/>
            <w:vMerge/>
          </w:tcPr>
          <w:p w14:paraId="5A2B71A0" w14:textId="77777777" w:rsidR="00213103" w:rsidRDefault="00213103" w:rsidP="00313584">
            <w:pPr>
              <w:jc w:val="center"/>
              <w:rPr>
                <w:rFonts w:ascii="Arial" w:hAnsi="Arial" w:cs="Arial"/>
                <w:sz w:val="16"/>
                <w:szCs w:val="16"/>
              </w:rPr>
            </w:pPr>
          </w:p>
        </w:tc>
        <w:tc>
          <w:tcPr>
            <w:tcW w:w="7230" w:type="dxa"/>
            <w:shd w:val="clear" w:color="auto" w:fill="auto"/>
          </w:tcPr>
          <w:p w14:paraId="258DCB37" w14:textId="77777777" w:rsidR="00213103" w:rsidRDefault="00213103" w:rsidP="00313584">
            <w:pPr>
              <w:rPr>
                <w:rFonts w:ascii="Arial" w:hAnsi="Arial" w:cs="Arial"/>
                <w:sz w:val="16"/>
                <w:szCs w:val="16"/>
              </w:rPr>
            </w:pPr>
          </w:p>
          <w:p w14:paraId="4BB9C596" w14:textId="77777777" w:rsidR="00213103" w:rsidRDefault="00213103" w:rsidP="00313584">
            <w:pPr>
              <w:pStyle w:val="ListParagraph"/>
              <w:numPr>
                <w:ilvl w:val="0"/>
                <w:numId w:val="11"/>
              </w:numPr>
              <w:rPr>
                <w:rFonts w:ascii="Arial" w:hAnsi="Arial" w:cs="Arial"/>
                <w:sz w:val="16"/>
                <w:szCs w:val="16"/>
              </w:rPr>
            </w:pPr>
            <w:r w:rsidRPr="00CE47CF">
              <w:rPr>
                <w:rFonts w:ascii="Arial" w:hAnsi="Arial" w:cs="Arial"/>
                <w:sz w:val="16"/>
                <w:szCs w:val="16"/>
              </w:rPr>
              <w:t>Put a new   Packing (10) on the fusible plug (9).</w:t>
            </w:r>
          </w:p>
          <w:p w14:paraId="30DDE5B5" w14:textId="77777777" w:rsidR="00213103" w:rsidRDefault="00213103" w:rsidP="00313584">
            <w:pPr>
              <w:pStyle w:val="ListParagraph"/>
              <w:numPr>
                <w:ilvl w:val="0"/>
                <w:numId w:val="11"/>
              </w:numPr>
              <w:rPr>
                <w:rFonts w:ascii="Arial" w:hAnsi="Arial" w:cs="Arial"/>
                <w:sz w:val="16"/>
                <w:szCs w:val="16"/>
              </w:rPr>
            </w:pPr>
            <w:r w:rsidRPr="00CE47CF">
              <w:rPr>
                <w:rFonts w:ascii="Arial" w:hAnsi="Arial" w:cs="Arial"/>
                <w:sz w:val="16"/>
                <w:szCs w:val="16"/>
              </w:rPr>
              <w:t>Install the fusible plug (9) with the new packing (10) on the inboard wheel assembly (6).</w:t>
            </w:r>
          </w:p>
          <w:p w14:paraId="4BC21EE7" w14:textId="77777777" w:rsidR="00213103" w:rsidRPr="00703D05" w:rsidRDefault="00213103" w:rsidP="00313584">
            <w:pPr>
              <w:pStyle w:val="ListParagraph"/>
              <w:numPr>
                <w:ilvl w:val="0"/>
                <w:numId w:val="11"/>
              </w:numPr>
              <w:rPr>
                <w:rFonts w:ascii="Arial" w:hAnsi="Arial" w:cs="Arial"/>
                <w:sz w:val="16"/>
                <w:szCs w:val="16"/>
              </w:rPr>
            </w:pPr>
            <w:r w:rsidRPr="00703D05">
              <w:rPr>
                <w:rFonts w:ascii="Arial" w:hAnsi="Arial" w:cs="Arial"/>
                <w:sz w:val="16"/>
                <w:szCs w:val="16"/>
              </w:rPr>
              <w:t>Torque the fusible plug (9) (two places) to 9.6 thru 11.3 N m (84.97 thru 100.00 lbf in). Record Torque: ____________lbf.in</w:t>
            </w:r>
          </w:p>
          <w:p w14:paraId="71286F10" w14:textId="77777777" w:rsidR="00213103" w:rsidRDefault="00213103" w:rsidP="00313584">
            <w:pPr>
              <w:pStyle w:val="ListParagraph"/>
              <w:numPr>
                <w:ilvl w:val="0"/>
                <w:numId w:val="11"/>
              </w:numPr>
              <w:rPr>
                <w:rFonts w:ascii="Arial" w:hAnsi="Arial" w:cs="Arial"/>
                <w:sz w:val="16"/>
                <w:szCs w:val="16"/>
              </w:rPr>
            </w:pPr>
            <w:r w:rsidRPr="00703D05">
              <w:rPr>
                <w:rFonts w:ascii="Arial" w:hAnsi="Arial" w:cs="Arial"/>
                <w:sz w:val="16"/>
                <w:szCs w:val="16"/>
              </w:rPr>
              <w:t>Do the leak check again on the fusible plug (9).</w:t>
            </w:r>
          </w:p>
          <w:p w14:paraId="3739AF46" w14:textId="77777777" w:rsidR="00213103" w:rsidRDefault="00213103" w:rsidP="00313584">
            <w:pPr>
              <w:pStyle w:val="ListParagraph"/>
              <w:ind w:left="1103"/>
              <w:rPr>
                <w:rFonts w:ascii="Arial" w:hAnsi="Arial" w:cs="Arial"/>
                <w:sz w:val="16"/>
                <w:szCs w:val="16"/>
              </w:rPr>
            </w:pPr>
          </w:p>
          <w:p w14:paraId="4FB2DF8A" w14:textId="3B05F103" w:rsidR="00213103" w:rsidRPr="00FE50BE" w:rsidRDefault="00213103" w:rsidP="00313584">
            <w:pPr>
              <w:rPr>
                <w:sz w:val="16"/>
                <w:szCs w:val="16"/>
              </w:rPr>
            </w:pPr>
            <w:r w:rsidRPr="00703D05">
              <w:rPr>
                <w:rFonts w:ascii="Arial" w:hAnsi="Arial" w:cs="Arial"/>
                <w:sz w:val="16"/>
                <w:szCs w:val="16"/>
              </w:rPr>
              <w:t>Remarks:</w:t>
            </w:r>
          </w:p>
        </w:tc>
        <w:tc>
          <w:tcPr>
            <w:tcW w:w="1134" w:type="dxa"/>
            <w:gridSpan w:val="2"/>
          </w:tcPr>
          <w:p w14:paraId="1C3697DD" w14:textId="77777777" w:rsidR="00213103" w:rsidRPr="00316EAC" w:rsidRDefault="00213103" w:rsidP="00313584">
            <w:pPr>
              <w:jc w:val="both"/>
              <w:rPr>
                <w:rFonts w:ascii="Arial" w:hAnsi="Arial" w:cs="Arial"/>
                <w:sz w:val="16"/>
                <w:szCs w:val="16"/>
              </w:rPr>
            </w:pPr>
          </w:p>
        </w:tc>
        <w:tc>
          <w:tcPr>
            <w:tcW w:w="1418" w:type="dxa"/>
          </w:tcPr>
          <w:p w14:paraId="756CADE2" w14:textId="77777777" w:rsidR="00213103" w:rsidRPr="00316EAC" w:rsidRDefault="00213103" w:rsidP="00313584">
            <w:pPr>
              <w:jc w:val="both"/>
              <w:rPr>
                <w:rFonts w:ascii="Arial" w:hAnsi="Arial" w:cs="Arial"/>
                <w:sz w:val="16"/>
                <w:szCs w:val="16"/>
              </w:rPr>
            </w:pPr>
          </w:p>
        </w:tc>
        <w:tc>
          <w:tcPr>
            <w:tcW w:w="845" w:type="dxa"/>
            <w:gridSpan w:val="2"/>
          </w:tcPr>
          <w:p w14:paraId="6557A492" w14:textId="77777777" w:rsidR="00213103" w:rsidRPr="00316EAC" w:rsidRDefault="00213103" w:rsidP="00313584">
            <w:pPr>
              <w:jc w:val="both"/>
              <w:rPr>
                <w:rFonts w:ascii="Arial" w:hAnsi="Arial" w:cs="Arial"/>
                <w:sz w:val="16"/>
                <w:szCs w:val="16"/>
              </w:rPr>
            </w:pPr>
          </w:p>
        </w:tc>
      </w:tr>
      <w:tr w:rsidR="00A961FD" w:rsidRPr="00316EAC" w14:paraId="2E3A2C95" w14:textId="77777777" w:rsidTr="00A961FD">
        <w:trPr>
          <w:trHeight w:val="680"/>
        </w:trPr>
        <w:tc>
          <w:tcPr>
            <w:tcW w:w="709" w:type="dxa"/>
          </w:tcPr>
          <w:p w14:paraId="5D7D47B7" w14:textId="71E33C6D" w:rsidR="00A961FD" w:rsidRDefault="00A961FD" w:rsidP="00313584">
            <w:pPr>
              <w:jc w:val="center"/>
              <w:rPr>
                <w:rFonts w:ascii="Arial" w:hAnsi="Arial" w:cs="Arial"/>
                <w:sz w:val="16"/>
                <w:szCs w:val="16"/>
              </w:rPr>
            </w:pPr>
            <w:r>
              <w:rPr>
                <w:rFonts w:ascii="Arial" w:hAnsi="Arial" w:cs="Arial"/>
                <w:sz w:val="16"/>
                <w:szCs w:val="16"/>
              </w:rPr>
              <w:t>1.31</w:t>
            </w:r>
          </w:p>
        </w:tc>
        <w:tc>
          <w:tcPr>
            <w:tcW w:w="7230" w:type="dxa"/>
            <w:shd w:val="clear" w:color="auto" w:fill="auto"/>
            <w:vAlign w:val="center"/>
          </w:tcPr>
          <w:p w14:paraId="2A3524CD" w14:textId="6BFBDB6B" w:rsidR="00A961FD" w:rsidRDefault="00A961FD" w:rsidP="00A961FD">
            <w:pPr>
              <w:rPr>
                <w:rFonts w:ascii="Arial" w:hAnsi="Arial" w:cs="Arial"/>
                <w:sz w:val="16"/>
                <w:szCs w:val="16"/>
              </w:rPr>
            </w:pPr>
            <w:r w:rsidRPr="00A961FD">
              <w:rPr>
                <w:rFonts w:ascii="Arial" w:hAnsi="Arial" w:cs="Arial"/>
                <w:sz w:val="16"/>
                <w:szCs w:val="16"/>
              </w:rPr>
              <w:t xml:space="preserve">Do the 24 hours pressure retention-test as </w:t>
            </w:r>
            <w:r>
              <w:rPr>
                <w:rFonts w:ascii="Arial" w:hAnsi="Arial" w:cs="Arial"/>
                <w:sz w:val="16"/>
                <w:szCs w:val="16"/>
              </w:rPr>
              <w:t>per paragraph 4.0</w:t>
            </w:r>
          </w:p>
        </w:tc>
        <w:tc>
          <w:tcPr>
            <w:tcW w:w="1134" w:type="dxa"/>
            <w:gridSpan w:val="2"/>
          </w:tcPr>
          <w:p w14:paraId="53D1A6D6" w14:textId="77777777" w:rsidR="00A961FD" w:rsidRPr="00316EAC" w:rsidRDefault="00A961FD" w:rsidP="00313584">
            <w:pPr>
              <w:jc w:val="both"/>
              <w:rPr>
                <w:rFonts w:ascii="Arial" w:hAnsi="Arial" w:cs="Arial"/>
                <w:sz w:val="16"/>
                <w:szCs w:val="16"/>
              </w:rPr>
            </w:pPr>
          </w:p>
        </w:tc>
        <w:tc>
          <w:tcPr>
            <w:tcW w:w="1418" w:type="dxa"/>
          </w:tcPr>
          <w:p w14:paraId="2CFA3BD5" w14:textId="77777777" w:rsidR="00A961FD" w:rsidRPr="00316EAC" w:rsidRDefault="00A961FD" w:rsidP="00313584">
            <w:pPr>
              <w:jc w:val="both"/>
              <w:rPr>
                <w:rFonts w:ascii="Arial" w:hAnsi="Arial" w:cs="Arial"/>
                <w:sz w:val="16"/>
                <w:szCs w:val="16"/>
              </w:rPr>
            </w:pPr>
          </w:p>
        </w:tc>
        <w:tc>
          <w:tcPr>
            <w:tcW w:w="845" w:type="dxa"/>
            <w:gridSpan w:val="2"/>
          </w:tcPr>
          <w:p w14:paraId="16D616EC" w14:textId="77777777" w:rsidR="00A961FD" w:rsidRPr="00316EAC" w:rsidRDefault="00A961FD" w:rsidP="00313584">
            <w:pPr>
              <w:jc w:val="both"/>
              <w:rPr>
                <w:rFonts w:ascii="Arial" w:hAnsi="Arial" w:cs="Arial"/>
                <w:sz w:val="16"/>
                <w:szCs w:val="16"/>
              </w:rPr>
            </w:pPr>
          </w:p>
        </w:tc>
      </w:tr>
      <w:tr w:rsidR="001F6ABE" w:rsidRPr="00D166D9" w14:paraId="41D6355A" w14:textId="77777777" w:rsidTr="008244C3">
        <w:trPr>
          <w:trHeight w:val="303"/>
        </w:trPr>
        <w:tc>
          <w:tcPr>
            <w:tcW w:w="709" w:type="dxa"/>
            <w:shd w:val="clear" w:color="auto" w:fill="D9D9D9" w:themeFill="background1" w:themeFillShade="D9"/>
            <w:vAlign w:val="center"/>
          </w:tcPr>
          <w:p w14:paraId="2DD16664" w14:textId="290B0D72" w:rsidR="001F6ABE" w:rsidRPr="00D166D9" w:rsidRDefault="00CA34AD" w:rsidP="001F6ABE">
            <w:pPr>
              <w:jc w:val="center"/>
              <w:rPr>
                <w:rFonts w:ascii="Arial" w:hAnsi="Arial" w:cs="Arial"/>
                <w:b/>
                <w:bCs/>
                <w:sz w:val="16"/>
                <w:szCs w:val="16"/>
              </w:rPr>
            </w:pPr>
            <w:r>
              <w:rPr>
                <w:rFonts w:ascii="Arial" w:hAnsi="Arial" w:cs="Arial"/>
                <w:b/>
                <w:bCs/>
                <w:sz w:val="16"/>
                <w:szCs w:val="16"/>
              </w:rPr>
              <w:t>2.0</w:t>
            </w:r>
          </w:p>
        </w:tc>
        <w:tc>
          <w:tcPr>
            <w:tcW w:w="10627" w:type="dxa"/>
            <w:gridSpan w:val="6"/>
            <w:shd w:val="clear" w:color="auto" w:fill="D9D9D9" w:themeFill="background1" w:themeFillShade="D9"/>
            <w:vAlign w:val="center"/>
          </w:tcPr>
          <w:p w14:paraId="5551E54A" w14:textId="2C8AC52C" w:rsidR="001F6ABE" w:rsidRPr="00D166D9" w:rsidRDefault="0053127A" w:rsidP="001F6ABE">
            <w:pPr>
              <w:jc w:val="both"/>
              <w:rPr>
                <w:rFonts w:ascii="Arial" w:hAnsi="Arial" w:cs="Arial"/>
                <w:b/>
                <w:bCs/>
                <w:sz w:val="16"/>
                <w:szCs w:val="16"/>
              </w:rPr>
            </w:pPr>
            <w:r w:rsidRPr="00D166D9">
              <w:rPr>
                <w:rFonts w:ascii="Arial" w:hAnsi="Arial" w:cs="Arial"/>
                <w:b/>
                <w:bCs/>
                <w:sz w:val="16"/>
                <w:szCs w:val="16"/>
              </w:rPr>
              <w:t>DETAIL INSPECTION</w:t>
            </w:r>
            <w:r w:rsidR="000E0FE9" w:rsidRPr="00D166D9">
              <w:rPr>
                <w:rFonts w:ascii="Arial" w:hAnsi="Arial" w:cs="Arial"/>
                <w:b/>
                <w:bCs/>
                <w:sz w:val="16"/>
                <w:szCs w:val="16"/>
              </w:rPr>
              <w:t xml:space="preserve"> (</w:t>
            </w:r>
            <w:r w:rsidR="00D166D9">
              <w:rPr>
                <w:rFonts w:ascii="Arial" w:hAnsi="Arial" w:cs="Arial"/>
                <w:b/>
                <w:bCs/>
                <w:sz w:val="16"/>
                <w:szCs w:val="16"/>
              </w:rPr>
              <w:t xml:space="preserve">AMP </w:t>
            </w:r>
            <w:r w:rsidR="000E0FE9" w:rsidRPr="00D166D9">
              <w:rPr>
                <w:rFonts w:ascii="Arial" w:hAnsi="Arial" w:cs="Arial"/>
                <w:b/>
                <w:bCs/>
                <w:sz w:val="16"/>
                <w:szCs w:val="16"/>
              </w:rPr>
              <w:t>39-A-32-41-00-00A-31AC-B)</w:t>
            </w:r>
            <w:r w:rsidR="00E42600" w:rsidRPr="00D166D9">
              <w:rPr>
                <w:rFonts w:ascii="Arial" w:hAnsi="Arial" w:cs="Arial"/>
                <w:b/>
                <w:bCs/>
                <w:sz w:val="16"/>
                <w:szCs w:val="16"/>
              </w:rPr>
              <w:t xml:space="preserve"> (Refer Figure 2)</w:t>
            </w:r>
          </w:p>
        </w:tc>
      </w:tr>
      <w:tr w:rsidR="001F6ABE" w:rsidRPr="00316EAC" w14:paraId="54383FAF" w14:textId="77777777" w:rsidTr="008244C3">
        <w:trPr>
          <w:trHeight w:val="58"/>
        </w:trPr>
        <w:tc>
          <w:tcPr>
            <w:tcW w:w="709" w:type="dxa"/>
          </w:tcPr>
          <w:p w14:paraId="2089ADF7" w14:textId="77777777" w:rsidR="00C952E8" w:rsidRDefault="00C952E8" w:rsidP="00C952E8">
            <w:pPr>
              <w:jc w:val="center"/>
              <w:rPr>
                <w:rFonts w:ascii="Arial" w:hAnsi="Arial" w:cs="Arial"/>
                <w:sz w:val="16"/>
                <w:szCs w:val="16"/>
              </w:rPr>
            </w:pPr>
          </w:p>
          <w:p w14:paraId="2A6CD28D" w14:textId="7A43C7F7" w:rsidR="001F6ABE" w:rsidRDefault="00CA34AD" w:rsidP="00C952E8">
            <w:pPr>
              <w:jc w:val="center"/>
              <w:rPr>
                <w:rFonts w:ascii="Arial" w:hAnsi="Arial" w:cs="Arial"/>
                <w:sz w:val="16"/>
                <w:szCs w:val="16"/>
              </w:rPr>
            </w:pPr>
            <w:r>
              <w:rPr>
                <w:rFonts w:ascii="Arial" w:hAnsi="Arial" w:cs="Arial"/>
                <w:sz w:val="16"/>
                <w:szCs w:val="16"/>
              </w:rPr>
              <w:t>2.</w:t>
            </w:r>
            <w:r w:rsidR="00023E04">
              <w:rPr>
                <w:rFonts w:ascii="Arial" w:hAnsi="Arial" w:cs="Arial"/>
                <w:sz w:val="16"/>
                <w:szCs w:val="16"/>
              </w:rPr>
              <w:t>1</w:t>
            </w:r>
          </w:p>
        </w:tc>
        <w:tc>
          <w:tcPr>
            <w:tcW w:w="7230" w:type="dxa"/>
            <w:vAlign w:val="center"/>
          </w:tcPr>
          <w:p w14:paraId="7D832FE6" w14:textId="77777777" w:rsidR="00C952E8" w:rsidRDefault="00C952E8" w:rsidP="000E0FE9">
            <w:pPr>
              <w:autoSpaceDE w:val="0"/>
              <w:autoSpaceDN w:val="0"/>
              <w:adjustRightInd w:val="0"/>
              <w:jc w:val="center"/>
              <w:rPr>
                <w:rFonts w:ascii="Arial" w:hAnsi="Arial" w:cs="Arial"/>
                <w:b/>
                <w:bCs/>
                <w:color w:val="000000"/>
                <w:sz w:val="16"/>
                <w:szCs w:val="16"/>
                <w:u w:val="single"/>
              </w:rPr>
            </w:pPr>
          </w:p>
          <w:p w14:paraId="7FA70E60" w14:textId="7ADE799C" w:rsidR="000E0FE9" w:rsidRPr="000E0FE9" w:rsidRDefault="000E0FE9" w:rsidP="000E0FE9">
            <w:pPr>
              <w:autoSpaceDE w:val="0"/>
              <w:autoSpaceDN w:val="0"/>
              <w:adjustRightInd w:val="0"/>
              <w:jc w:val="center"/>
              <w:rPr>
                <w:rFonts w:ascii="Arial" w:hAnsi="Arial" w:cs="Arial"/>
                <w:b/>
                <w:bCs/>
                <w:color w:val="000000"/>
                <w:sz w:val="16"/>
                <w:szCs w:val="16"/>
                <w:u w:val="single"/>
              </w:rPr>
            </w:pPr>
            <w:r w:rsidRPr="000E0FE9">
              <w:rPr>
                <w:rFonts w:ascii="Arial" w:hAnsi="Arial" w:cs="Arial"/>
                <w:b/>
                <w:bCs/>
                <w:color w:val="000000"/>
                <w:sz w:val="16"/>
                <w:szCs w:val="16"/>
                <w:u w:val="single"/>
              </w:rPr>
              <w:t>CAUTION</w:t>
            </w:r>
          </w:p>
          <w:p w14:paraId="4530E825" w14:textId="474EC838" w:rsidR="001F6ABE" w:rsidRDefault="000E0FE9" w:rsidP="000E0FE9">
            <w:pPr>
              <w:autoSpaceDE w:val="0"/>
              <w:autoSpaceDN w:val="0"/>
              <w:adjustRightInd w:val="0"/>
              <w:jc w:val="both"/>
              <w:rPr>
                <w:rFonts w:ascii="Arial" w:hAnsi="Arial" w:cs="Arial"/>
                <w:color w:val="000000"/>
                <w:sz w:val="16"/>
                <w:szCs w:val="16"/>
              </w:rPr>
            </w:pPr>
            <w:r w:rsidRPr="000E0FE9">
              <w:rPr>
                <w:rFonts w:ascii="Arial" w:hAnsi="Arial" w:cs="Arial"/>
                <w:color w:val="000000"/>
                <w:sz w:val="16"/>
                <w:szCs w:val="16"/>
              </w:rPr>
              <w:t xml:space="preserve">Each five replacements of the tire, do a </w:t>
            </w:r>
            <w:r w:rsidR="005E70BE">
              <w:rPr>
                <w:rFonts w:ascii="Arial" w:hAnsi="Arial" w:cs="Arial"/>
                <w:color w:val="000000"/>
                <w:sz w:val="16"/>
                <w:szCs w:val="16"/>
              </w:rPr>
              <w:t xml:space="preserve">special </w:t>
            </w:r>
            <w:r w:rsidRPr="000E0FE9">
              <w:rPr>
                <w:rFonts w:ascii="Arial" w:hAnsi="Arial" w:cs="Arial"/>
                <w:color w:val="000000"/>
                <w:sz w:val="16"/>
                <w:szCs w:val="16"/>
              </w:rPr>
              <w:t xml:space="preserve">detailed inspection of the wheel to find defect in the wheel bead seat. Refer to the applicable steps of the data module </w:t>
            </w:r>
            <w:r w:rsidR="00407352">
              <w:rPr>
                <w:rFonts w:ascii="Arial" w:hAnsi="Arial" w:cs="Arial"/>
                <w:color w:val="000000"/>
                <w:sz w:val="16"/>
                <w:szCs w:val="16"/>
              </w:rPr>
              <w:t xml:space="preserve">AMP </w:t>
            </w:r>
            <w:r w:rsidRPr="000E0FE9">
              <w:rPr>
                <w:rFonts w:ascii="Arial" w:hAnsi="Arial" w:cs="Arial"/>
                <w:color w:val="000000"/>
                <w:sz w:val="16"/>
                <w:szCs w:val="16"/>
              </w:rPr>
              <w:t>39-A-32-41-00-00A-31BA-B.</w:t>
            </w:r>
          </w:p>
          <w:p w14:paraId="6CDF5327" w14:textId="14E99FC5" w:rsidR="00E42600" w:rsidRPr="00E42600" w:rsidRDefault="00E42600" w:rsidP="00E42600">
            <w:pPr>
              <w:autoSpaceDE w:val="0"/>
              <w:autoSpaceDN w:val="0"/>
              <w:adjustRightInd w:val="0"/>
              <w:jc w:val="both"/>
              <w:rPr>
                <w:rFonts w:ascii="Arial" w:hAnsi="Arial" w:cs="Arial"/>
                <w:color w:val="000000"/>
                <w:sz w:val="16"/>
                <w:szCs w:val="16"/>
              </w:rPr>
            </w:pPr>
            <w:r w:rsidRPr="00E42600">
              <w:rPr>
                <w:rFonts w:ascii="Arial" w:hAnsi="Arial" w:cs="Arial"/>
                <w:color w:val="000000"/>
                <w:sz w:val="16"/>
                <w:szCs w:val="16"/>
              </w:rPr>
              <w:t xml:space="preserve">Put the inboard and </w:t>
            </w:r>
            <w:r w:rsidR="008D00FE" w:rsidRPr="00E42600">
              <w:rPr>
                <w:rFonts w:ascii="Arial" w:hAnsi="Arial" w:cs="Arial"/>
                <w:color w:val="000000"/>
                <w:sz w:val="16"/>
                <w:szCs w:val="16"/>
              </w:rPr>
              <w:t>outboard</w:t>
            </w:r>
            <w:r w:rsidRPr="00E42600">
              <w:rPr>
                <w:rFonts w:ascii="Arial" w:hAnsi="Arial" w:cs="Arial"/>
                <w:color w:val="000000"/>
                <w:sz w:val="16"/>
                <w:szCs w:val="16"/>
              </w:rPr>
              <w:t xml:space="preserve"> wheel halves (5</w:t>
            </w:r>
            <w:r w:rsidR="00407352">
              <w:rPr>
                <w:rFonts w:ascii="Arial" w:hAnsi="Arial" w:cs="Arial"/>
                <w:color w:val="000000"/>
                <w:sz w:val="16"/>
                <w:szCs w:val="16"/>
              </w:rPr>
              <w:t>, Fig. 2)</w:t>
            </w:r>
            <w:r w:rsidRPr="00E42600">
              <w:rPr>
                <w:rFonts w:ascii="Arial" w:hAnsi="Arial" w:cs="Arial"/>
                <w:color w:val="000000"/>
                <w:sz w:val="16"/>
                <w:szCs w:val="16"/>
              </w:rPr>
              <w:t xml:space="preserve"> and (4) of the main wheel on an applicable </w:t>
            </w:r>
            <w:proofErr w:type="gramStart"/>
            <w:r w:rsidRPr="00E42600">
              <w:rPr>
                <w:rFonts w:ascii="Arial" w:hAnsi="Arial" w:cs="Arial"/>
                <w:color w:val="000000"/>
                <w:sz w:val="16"/>
                <w:szCs w:val="16"/>
              </w:rPr>
              <w:t>work table</w:t>
            </w:r>
            <w:proofErr w:type="gramEnd"/>
            <w:r w:rsidRPr="00E42600">
              <w:rPr>
                <w:rFonts w:ascii="Arial" w:hAnsi="Arial" w:cs="Arial"/>
                <w:color w:val="000000"/>
                <w:sz w:val="16"/>
                <w:szCs w:val="16"/>
              </w:rPr>
              <w:t>.</w:t>
            </w:r>
          </w:p>
          <w:p w14:paraId="4E85E12D" w14:textId="77777777" w:rsidR="00E42600" w:rsidRPr="00E42600" w:rsidRDefault="00E42600" w:rsidP="00E42600">
            <w:pPr>
              <w:autoSpaceDE w:val="0"/>
              <w:autoSpaceDN w:val="0"/>
              <w:adjustRightInd w:val="0"/>
              <w:jc w:val="both"/>
              <w:rPr>
                <w:rFonts w:ascii="Arial" w:hAnsi="Arial" w:cs="Arial"/>
                <w:color w:val="000000"/>
                <w:sz w:val="16"/>
                <w:szCs w:val="16"/>
              </w:rPr>
            </w:pPr>
          </w:p>
          <w:p w14:paraId="2BD626CB" w14:textId="3810D7B2" w:rsidR="00C952E8" w:rsidRPr="00C952E8" w:rsidRDefault="00E42600" w:rsidP="00E42600">
            <w:pPr>
              <w:autoSpaceDE w:val="0"/>
              <w:autoSpaceDN w:val="0"/>
              <w:adjustRightInd w:val="0"/>
              <w:jc w:val="both"/>
              <w:rPr>
                <w:rFonts w:ascii="Arial" w:hAnsi="Arial" w:cs="Arial"/>
                <w:color w:val="000000"/>
                <w:sz w:val="16"/>
                <w:szCs w:val="16"/>
              </w:rPr>
            </w:pPr>
            <w:r w:rsidRPr="00E42600">
              <w:rPr>
                <w:rFonts w:ascii="Arial" w:hAnsi="Arial" w:cs="Arial"/>
                <w:color w:val="000000"/>
                <w:sz w:val="16"/>
                <w:szCs w:val="16"/>
              </w:rPr>
              <w:t>Remarks:</w:t>
            </w:r>
          </w:p>
        </w:tc>
        <w:tc>
          <w:tcPr>
            <w:tcW w:w="1134" w:type="dxa"/>
            <w:gridSpan w:val="2"/>
          </w:tcPr>
          <w:p w14:paraId="519AFCBB" w14:textId="77777777" w:rsidR="001F6ABE" w:rsidRPr="00316EAC" w:rsidRDefault="001F6ABE" w:rsidP="001F6ABE">
            <w:pPr>
              <w:jc w:val="both"/>
              <w:rPr>
                <w:rFonts w:ascii="Arial" w:hAnsi="Arial" w:cs="Arial"/>
                <w:sz w:val="16"/>
                <w:szCs w:val="16"/>
              </w:rPr>
            </w:pPr>
          </w:p>
        </w:tc>
        <w:tc>
          <w:tcPr>
            <w:tcW w:w="1418" w:type="dxa"/>
          </w:tcPr>
          <w:p w14:paraId="41DE7A9C" w14:textId="77777777" w:rsidR="001F6ABE" w:rsidRPr="00316EAC" w:rsidRDefault="001F6ABE" w:rsidP="001F6ABE">
            <w:pPr>
              <w:jc w:val="both"/>
              <w:rPr>
                <w:rFonts w:ascii="Arial" w:hAnsi="Arial" w:cs="Arial"/>
                <w:sz w:val="16"/>
                <w:szCs w:val="16"/>
              </w:rPr>
            </w:pPr>
          </w:p>
        </w:tc>
        <w:tc>
          <w:tcPr>
            <w:tcW w:w="845" w:type="dxa"/>
            <w:gridSpan w:val="2"/>
          </w:tcPr>
          <w:p w14:paraId="0F128300" w14:textId="77777777" w:rsidR="001F6ABE" w:rsidRPr="00316EAC" w:rsidRDefault="001F6ABE" w:rsidP="001F6ABE">
            <w:pPr>
              <w:jc w:val="both"/>
              <w:rPr>
                <w:rFonts w:ascii="Arial" w:hAnsi="Arial" w:cs="Arial"/>
                <w:sz w:val="16"/>
                <w:szCs w:val="16"/>
              </w:rPr>
            </w:pPr>
          </w:p>
        </w:tc>
      </w:tr>
      <w:tr w:rsidR="00777D3E" w:rsidRPr="00316EAC" w14:paraId="4B3F9133" w14:textId="77777777" w:rsidTr="00A961FD">
        <w:trPr>
          <w:trHeight w:val="1247"/>
        </w:trPr>
        <w:tc>
          <w:tcPr>
            <w:tcW w:w="709" w:type="dxa"/>
          </w:tcPr>
          <w:p w14:paraId="48431386" w14:textId="77777777" w:rsidR="00777D3E" w:rsidRDefault="00777D3E" w:rsidP="006153BF">
            <w:pPr>
              <w:jc w:val="center"/>
              <w:rPr>
                <w:rFonts w:ascii="Arial" w:hAnsi="Arial" w:cs="Arial"/>
                <w:sz w:val="16"/>
                <w:szCs w:val="16"/>
              </w:rPr>
            </w:pPr>
          </w:p>
          <w:p w14:paraId="2FEA2B17" w14:textId="6A0CE2B6" w:rsidR="00777D3E" w:rsidRDefault="00CA34AD" w:rsidP="006153BF">
            <w:pPr>
              <w:jc w:val="center"/>
              <w:rPr>
                <w:rFonts w:ascii="Arial" w:hAnsi="Arial" w:cs="Arial"/>
                <w:sz w:val="16"/>
                <w:szCs w:val="16"/>
              </w:rPr>
            </w:pPr>
            <w:r>
              <w:rPr>
                <w:rFonts w:ascii="Arial" w:hAnsi="Arial" w:cs="Arial"/>
                <w:sz w:val="16"/>
                <w:szCs w:val="16"/>
              </w:rPr>
              <w:t>2.</w:t>
            </w:r>
            <w:r w:rsidR="00023E04">
              <w:rPr>
                <w:rFonts w:ascii="Arial" w:hAnsi="Arial" w:cs="Arial"/>
                <w:sz w:val="16"/>
                <w:szCs w:val="16"/>
              </w:rPr>
              <w:t>2</w:t>
            </w:r>
          </w:p>
        </w:tc>
        <w:tc>
          <w:tcPr>
            <w:tcW w:w="7230" w:type="dxa"/>
          </w:tcPr>
          <w:p w14:paraId="476CC8E1" w14:textId="77777777" w:rsidR="00777D3E" w:rsidRDefault="00777D3E" w:rsidP="00A928E7">
            <w:pPr>
              <w:autoSpaceDE w:val="0"/>
              <w:autoSpaceDN w:val="0"/>
              <w:adjustRightInd w:val="0"/>
              <w:rPr>
                <w:rFonts w:ascii="Arial" w:hAnsi="Arial" w:cs="Arial"/>
                <w:color w:val="000000"/>
                <w:sz w:val="16"/>
                <w:szCs w:val="16"/>
              </w:rPr>
            </w:pP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50"/>
              <w:gridCol w:w="6613"/>
            </w:tblGrid>
            <w:tr w:rsidR="00777D3E" w:rsidRPr="00777D3E" w14:paraId="6B8FC22E" w14:textId="77777777" w:rsidTr="00777D3E">
              <w:tc>
                <w:tcPr>
                  <w:tcW w:w="36" w:type="dxa"/>
                  <w:hideMark/>
                </w:tcPr>
                <w:p w14:paraId="2E517123" w14:textId="77777777" w:rsidR="00777D3E" w:rsidRPr="00777D3E" w:rsidRDefault="00777D3E" w:rsidP="00777D3E">
                  <w:pPr>
                    <w:spacing w:after="0" w:line="240" w:lineRule="auto"/>
                    <w:rPr>
                      <w:rFonts w:ascii="Times New Roman" w:eastAsia="Times New Roman" w:hAnsi="Times New Roman" w:cs="Times New Roman"/>
                      <w:sz w:val="16"/>
                      <w:szCs w:val="16"/>
                      <w:lang w:eastAsia="en-MY"/>
                    </w:rPr>
                  </w:pPr>
                </w:p>
              </w:tc>
              <w:tc>
                <w:tcPr>
                  <w:tcW w:w="8856" w:type="dxa"/>
                  <w:hideMark/>
                </w:tcPr>
                <w:p w14:paraId="78C487CF" w14:textId="61D08362" w:rsidR="00777D3E" w:rsidRDefault="00777D3E" w:rsidP="00777D3E">
                  <w:pPr>
                    <w:spacing w:after="0" w:line="240" w:lineRule="auto"/>
                    <w:rPr>
                      <w:rFonts w:ascii="Arial" w:eastAsia="Times New Roman" w:hAnsi="Arial" w:cs="Arial"/>
                      <w:color w:val="000000"/>
                      <w:sz w:val="16"/>
                      <w:szCs w:val="16"/>
                      <w:lang w:eastAsia="en-MY"/>
                    </w:rPr>
                  </w:pPr>
                  <w:r w:rsidRPr="00777D3E">
                    <w:rPr>
                      <w:rFonts w:ascii="Arial" w:eastAsia="Times New Roman" w:hAnsi="Arial" w:cs="Arial"/>
                      <w:color w:val="000000"/>
                      <w:sz w:val="16"/>
                      <w:szCs w:val="16"/>
                      <w:lang w:eastAsia="en-MY"/>
                    </w:rPr>
                    <w:t xml:space="preserve">Examine the inboard and the outboard wheel halves (5) and (4) to make sure that there is no heat damage. Change of paint </w:t>
                  </w:r>
                  <w:r w:rsidR="00EA3238" w:rsidRPr="00777D3E">
                    <w:rPr>
                      <w:rFonts w:ascii="Arial" w:eastAsia="Times New Roman" w:hAnsi="Arial" w:cs="Arial"/>
                      <w:color w:val="000000"/>
                      <w:sz w:val="16"/>
                      <w:szCs w:val="16"/>
                      <w:lang w:eastAsia="en-MY"/>
                    </w:rPr>
                    <w:t>colour</w:t>
                  </w:r>
                  <w:r w:rsidRPr="00777D3E">
                    <w:rPr>
                      <w:rFonts w:ascii="Arial" w:eastAsia="Times New Roman" w:hAnsi="Arial" w:cs="Arial"/>
                      <w:color w:val="000000"/>
                      <w:sz w:val="16"/>
                      <w:szCs w:val="16"/>
                      <w:lang w:eastAsia="en-MY"/>
                    </w:rPr>
                    <w:t xml:space="preserve"> shows </w:t>
                  </w:r>
                  <w:proofErr w:type="gramStart"/>
                  <w:r w:rsidRPr="00777D3E">
                    <w:rPr>
                      <w:rFonts w:ascii="Arial" w:eastAsia="Times New Roman" w:hAnsi="Arial" w:cs="Arial"/>
                      <w:color w:val="000000"/>
                      <w:sz w:val="16"/>
                      <w:szCs w:val="16"/>
                      <w:lang w:eastAsia="en-MY"/>
                    </w:rPr>
                    <w:t>an</w:t>
                  </w:r>
                  <w:proofErr w:type="gramEnd"/>
                  <w:r w:rsidRPr="00777D3E">
                    <w:rPr>
                      <w:rFonts w:ascii="Arial" w:eastAsia="Times New Roman" w:hAnsi="Arial" w:cs="Arial"/>
                      <w:color w:val="000000"/>
                      <w:sz w:val="16"/>
                      <w:szCs w:val="16"/>
                      <w:lang w:eastAsia="en-MY"/>
                    </w:rPr>
                    <w:t xml:space="preserve"> heat damage.</w:t>
                  </w:r>
                </w:p>
                <w:p w14:paraId="26AB8756" w14:textId="77777777" w:rsidR="00777D3E" w:rsidRDefault="00777D3E" w:rsidP="00777D3E">
                  <w:pPr>
                    <w:spacing w:after="0" w:line="240" w:lineRule="auto"/>
                    <w:rPr>
                      <w:rFonts w:ascii="Arial" w:eastAsia="Times New Roman" w:hAnsi="Arial" w:cs="Arial"/>
                      <w:color w:val="000000"/>
                      <w:sz w:val="16"/>
                      <w:szCs w:val="16"/>
                      <w:lang w:eastAsia="en-MY"/>
                    </w:rPr>
                  </w:pPr>
                </w:p>
                <w:p w14:paraId="056E17B2" w14:textId="354FFF62" w:rsidR="00777D3E" w:rsidRPr="00777D3E" w:rsidRDefault="00777D3E" w:rsidP="00777D3E">
                  <w:pPr>
                    <w:spacing w:after="0" w:line="240" w:lineRule="auto"/>
                    <w:rPr>
                      <w:rFonts w:ascii="Arial" w:eastAsia="Times New Roman" w:hAnsi="Arial" w:cs="Arial"/>
                      <w:color w:val="000000"/>
                      <w:sz w:val="16"/>
                      <w:szCs w:val="16"/>
                      <w:lang w:eastAsia="en-MY"/>
                    </w:rPr>
                  </w:pPr>
                  <w:r>
                    <w:rPr>
                      <w:rFonts w:ascii="Arial" w:hAnsi="Arial" w:cs="Arial"/>
                      <w:color w:val="000000"/>
                      <w:sz w:val="16"/>
                      <w:szCs w:val="16"/>
                    </w:rPr>
                    <w:t>Remarks:</w:t>
                  </w:r>
                </w:p>
              </w:tc>
            </w:tr>
          </w:tbl>
          <w:p w14:paraId="4583E74C" w14:textId="5050D0F3" w:rsidR="00777D3E" w:rsidRDefault="00777D3E" w:rsidP="00A928E7">
            <w:pPr>
              <w:autoSpaceDE w:val="0"/>
              <w:autoSpaceDN w:val="0"/>
              <w:adjustRightInd w:val="0"/>
              <w:rPr>
                <w:rFonts w:ascii="Arial" w:hAnsi="Arial" w:cs="Arial"/>
                <w:color w:val="000000"/>
                <w:sz w:val="16"/>
                <w:szCs w:val="16"/>
              </w:rPr>
            </w:pPr>
          </w:p>
        </w:tc>
        <w:tc>
          <w:tcPr>
            <w:tcW w:w="1134" w:type="dxa"/>
            <w:gridSpan w:val="2"/>
          </w:tcPr>
          <w:p w14:paraId="704D358F" w14:textId="77777777" w:rsidR="00777D3E" w:rsidRPr="00316EAC" w:rsidRDefault="00777D3E" w:rsidP="001F6ABE">
            <w:pPr>
              <w:jc w:val="both"/>
              <w:rPr>
                <w:rFonts w:ascii="Arial" w:hAnsi="Arial" w:cs="Arial"/>
                <w:sz w:val="16"/>
                <w:szCs w:val="16"/>
              </w:rPr>
            </w:pPr>
          </w:p>
        </w:tc>
        <w:tc>
          <w:tcPr>
            <w:tcW w:w="1418" w:type="dxa"/>
          </w:tcPr>
          <w:p w14:paraId="5D0C9ED1" w14:textId="77777777" w:rsidR="00777D3E" w:rsidRPr="00316EAC" w:rsidRDefault="00777D3E" w:rsidP="001F6ABE">
            <w:pPr>
              <w:jc w:val="both"/>
              <w:rPr>
                <w:rFonts w:ascii="Arial" w:hAnsi="Arial" w:cs="Arial"/>
                <w:sz w:val="16"/>
                <w:szCs w:val="16"/>
              </w:rPr>
            </w:pPr>
          </w:p>
        </w:tc>
        <w:tc>
          <w:tcPr>
            <w:tcW w:w="845" w:type="dxa"/>
            <w:gridSpan w:val="2"/>
          </w:tcPr>
          <w:p w14:paraId="4835991C" w14:textId="77777777" w:rsidR="00777D3E" w:rsidRPr="00316EAC" w:rsidRDefault="00777D3E" w:rsidP="001F6ABE">
            <w:pPr>
              <w:jc w:val="both"/>
              <w:rPr>
                <w:rFonts w:ascii="Arial" w:hAnsi="Arial" w:cs="Arial"/>
                <w:sz w:val="16"/>
                <w:szCs w:val="16"/>
              </w:rPr>
            </w:pPr>
          </w:p>
        </w:tc>
      </w:tr>
      <w:tr w:rsidR="00777D3E" w:rsidRPr="00316EAC" w14:paraId="77BB1D0A" w14:textId="77777777" w:rsidTr="008244C3">
        <w:trPr>
          <w:trHeight w:val="58"/>
        </w:trPr>
        <w:tc>
          <w:tcPr>
            <w:tcW w:w="709" w:type="dxa"/>
          </w:tcPr>
          <w:p w14:paraId="24DAE5D6" w14:textId="77777777" w:rsidR="00777D3E" w:rsidRDefault="00777D3E" w:rsidP="006153BF">
            <w:pPr>
              <w:jc w:val="center"/>
              <w:rPr>
                <w:rFonts w:ascii="Arial" w:hAnsi="Arial" w:cs="Arial"/>
                <w:sz w:val="16"/>
                <w:szCs w:val="16"/>
              </w:rPr>
            </w:pPr>
          </w:p>
          <w:p w14:paraId="5F4A7905" w14:textId="5510BE40" w:rsidR="00777D3E" w:rsidRDefault="00CA34AD" w:rsidP="006153BF">
            <w:pPr>
              <w:jc w:val="center"/>
              <w:rPr>
                <w:rFonts w:ascii="Arial" w:hAnsi="Arial" w:cs="Arial"/>
                <w:sz w:val="16"/>
                <w:szCs w:val="16"/>
              </w:rPr>
            </w:pPr>
            <w:r>
              <w:rPr>
                <w:rFonts w:ascii="Arial" w:hAnsi="Arial" w:cs="Arial"/>
                <w:sz w:val="16"/>
                <w:szCs w:val="16"/>
              </w:rPr>
              <w:t>2.</w:t>
            </w:r>
            <w:r w:rsidR="00023E04">
              <w:rPr>
                <w:rFonts w:ascii="Arial" w:hAnsi="Arial" w:cs="Arial"/>
                <w:sz w:val="16"/>
                <w:szCs w:val="16"/>
              </w:rPr>
              <w:t>3</w:t>
            </w:r>
          </w:p>
        </w:tc>
        <w:tc>
          <w:tcPr>
            <w:tcW w:w="7230" w:type="dxa"/>
          </w:tcPr>
          <w:p w14:paraId="084E73F2" w14:textId="77777777" w:rsidR="00777D3E" w:rsidRDefault="00777D3E" w:rsidP="00A928E7">
            <w:pPr>
              <w:autoSpaceDE w:val="0"/>
              <w:autoSpaceDN w:val="0"/>
              <w:adjustRightInd w:val="0"/>
              <w:rPr>
                <w:rFonts w:ascii="Arial" w:hAnsi="Arial" w:cs="Arial"/>
                <w:color w:val="000000"/>
                <w:sz w:val="16"/>
                <w:szCs w:val="16"/>
              </w:rPr>
            </w:pP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50"/>
              <w:gridCol w:w="6613"/>
            </w:tblGrid>
            <w:tr w:rsidR="00777D3E" w:rsidRPr="00777D3E" w14:paraId="6ED06AE3" w14:textId="77777777" w:rsidTr="00777D3E">
              <w:tc>
                <w:tcPr>
                  <w:tcW w:w="36" w:type="dxa"/>
                  <w:hideMark/>
                </w:tcPr>
                <w:p w14:paraId="01A058A9" w14:textId="77777777" w:rsidR="00777D3E" w:rsidRPr="00777D3E" w:rsidRDefault="00777D3E" w:rsidP="00777D3E">
                  <w:pPr>
                    <w:spacing w:after="0" w:line="240" w:lineRule="auto"/>
                    <w:rPr>
                      <w:rFonts w:ascii="Times New Roman" w:eastAsia="Times New Roman" w:hAnsi="Times New Roman" w:cs="Times New Roman"/>
                      <w:sz w:val="16"/>
                      <w:szCs w:val="16"/>
                      <w:lang w:eastAsia="en-MY"/>
                    </w:rPr>
                  </w:pPr>
                </w:p>
              </w:tc>
              <w:tc>
                <w:tcPr>
                  <w:tcW w:w="8856" w:type="dxa"/>
                  <w:hideMark/>
                </w:tcPr>
                <w:p w14:paraId="6389C6A9" w14:textId="77777777" w:rsidR="00777D3E" w:rsidRPr="003D0AB4" w:rsidRDefault="00777D3E" w:rsidP="00777D3E">
                  <w:pPr>
                    <w:spacing w:after="0" w:line="240" w:lineRule="auto"/>
                    <w:rPr>
                      <w:rFonts w:ascii="Arial" w:eastAsia="Times New Roman" w:hAnsi="Arial" w:cs="Arial"/>
                      <w:color w:val="000000"/>
                      <w:sz w:val="16"/>
                      <w:szCs w:val="16"/>
                      <w:lang w:eastAsia="en-MY"/>
                    </w:rPr>
                  </w:pPr>
                  <w:r w:rsidRPr="00777D3E">
                    <w:rPr>
                      <w:rFonts w:ascii="Arial" w:eastAsia="Times New Roman" w:hAnsi="Arial" w:cs="Arial"/>
                      <w:color w:val="000000"/>
                      <w:sz w:val="16"/>
                      <w:szCs w:val="16"/>
                      <w:lang w:eastAsia="en-MY"/>
                    </w:rPr>
                    <w:t xml:space="preserve">If you find that the wheel halves have heat damages, do the hardness test on the </w:t>
                  </w:r>
                  <w:proofErr w:type="gramStart"/>
                  <w:r w:rsidRPr="00777D3E">
                    <w:rPr>
                      <w:rFonts w:ascii="Arial" w:eastAsia="Times New Roman" w:hAnsi="Arial" w:cs="Arial"/>
                      <w:color w:val="000000"/>
                      <w:sz w:val="16"/>
                      <w:szCs w:val="16"/>
                      <w:lang w:eastAsia="en-MY"/>
                    </w:rPr>
                    <w:t>two wheel</w:t>
                  </w:r>
                  <w:proofErr w:type="gramEnd"/>
                  <w:r w:rsidRPr="00777D3E">
                    <w:rPr>
                      <w:rFonts w:ascii="Arial" w:eastAsia="Times New Roman" w:hAnsi="Arial" w:cs="Arial"/>
                      <w:color w:val="000000"/>
                      <w:sz w:val="16"/>
                      <w:szCs w:val="16"/>
                      <w:lang w:eastAsia="en-MY"/>
                    </w:rPr>
                    <w:t xml:space="preserve"> halves (5) and (4) as follows:</w:t>
                  </w:r>
                </w:p>
                <w:p w14:paraId="3B447B3C" w14:textId="77777777" w:rsidR="00777D3E" w:rsidRPr="003D0AB4" w:rsidRDefault="00777D3E" w:rsidP="00777D3E">
                  <w:pPr>
                    <w:spacing w:after="0" w:line="240" w:lineRule="auto"/>
                    <w:rPr>
                      <w:rFonts w:ascii="Arial" w:eastAsia="Times New Roman" w:hAnsi="Arial" w:cs="Arial"/>
                      <w:color w:val="000000"/>
                      <w:sz w:val="16"/>
                      <w:szCs w:val="16"/>
                      <w:lang w:eastAsia="en-MY"/>
                    </w:rPr>
                  </w:pPr>
                </w:p>
                <w:p w14:paraId="780E67AB" w14:textId="4B7801FB" w:rsidR="00777D3E" w:rsidRPr="003D0AB4" w:rsidRDefault="00777D3E" w:rsidP="00F224D0">
                  <w:pPr>
                    <w:pStyle w:val="ListParagraph"/>
                    <w:numPr>
                      <w:ilvl w:val="0"/>
                      <w:numId w:val="1"/>
                    </w:numPr>
                    <w:spacing w:after="0" w:line="240" w:lineRule="auto"/>
                    <w:rPr>
                      <w:rFonts w:ascii="Arial" w:eastAsia="Times New Roman" w:hAnsi="Arial" w:cs="Arial"/>
                      <w:color w:val="000000"/>
                      <w:sz w:val="16"/>
                      <w:szCs w:val="16"/>
                      <w:lang w:eastAsia="en-MY"/>
                    </w:rPr>
                  </w:pPr>
                  <w:r w:rsidRPr="003D0AB4">
                    <w:rPr>
                      <w:rFonts w:ascii="Arial" w:hAnsi="Arial" w:cs="Arial"/>
                      <w:color w:val="000000"/>
                      <w:sz w:val="16"/>
                      <w:szCs w:val="16"/>
                    </w:rPr>
                    <w:t>Examine the fusible plug (6) on the inboard wheel half (5) to find a melt material. If you found that the fusible plug (6) is blown or melted, do the operations that follow:</w:t>
                  </w:r>
                </w:p>
                <w:p w14:paraId="55F0D705" w14:textId="77777777" w:rsidR="00AB251E" w:rsidRPr="003D0AB4" w:rsidRDefault="00AB251E" w:rsidP="00AB251E">
                  <w:pPr>
                    <w:pStyle w:val="ListParagraph"/>
                    <w:spacing w:after="0" w:line="240" w:lineRule="auto"/>
                    <w:ind w:left="1080"/>
                    <w:rPr>
                      <w:rFonts w:ascii="Arial" w:eastAsia="Times New Roman" w:hAnsi="Arial" w:cs="Arial"/>
                      <w:color w:val="000000"/>
                      <w:sz w:val="16"/>
                      <w:szCs w:val="16"/>
                      <w:lang w:eastAsia="en-MY"/>
                    </w:rPr>
                  </w:pPr>
                </w:p>
                <w:p w14:paraId="4C52946A" w14:textId="5A9694A8" w:rsidR="00777D3E" w:rsidRPr="003D0AB4" w:rsidRDefault="00AB251E" w:rsidP="00F224D0">
                  <w:pPr>
                    <w:pStyle w:val="ListParagraph"/>
                    <w:numPr>
                      <w:ilvl w:val="0"/>
                      <w:numId w:val="2"/>
                    </w:numPr>
                    <w:spacing w:after="0" w:line="240" w:lineRule="auto"/>
                    <w:rPr>
                      <w:rFonts w:ascii="Arial" w:eastAsia="Times New Roman" w:hAnsi="Arial" w:cs="Arial"/>
                      <w:color w:val="000000"/>
                      <w:sz w:val="16"/>
                      <w:szCs w:val="16"/>
                      <w:lang w:eastAsia="en-MY"/>
                    </w:rPr>
                  </w:pPr>
                  <w:r w:rsidRPr="003D0AB4">
                    <w:rPr>
                      <w:rFonts w:ascii="Arial" w:hAnsi="Arial" w:cs="Arial"/>
                      <w:color w:val="000000"/>
                      <w:sz w:val="16"/>
                      <w:szCs w:val="16"/>
                    </w:rPr>
                    <w:t>Examine the inboard and the outboard wheel halves (5) and (4) to make sure that they have the correct circular shape. To do this, measure their flange diameter at three different positions, equally distanced, around the outer diameter.</w:t>
                  </w:r>
                </w:p>
                <w:p w14:paraId="5B8AE813" w14:textId="77777777" w:rsidR="00E42600" w:rsidRPr="003D0AB4" w:rsidRDefault="00E42600" w:rsidP="00AB251E">
                  <w:pPr>
                    <w:pStyle w:val="ListParagraph"/>
                    <w:spacing w:after="0" w:line="240" w:lineRule="auto"/>
                    <w:ind w:left="1440"/>
                    <w:rPr>
                      <w:rFonts w:ascii="Arial" w:eastAsia="Times New Roman" w:hAnsi="Arial" w:cs="Arial"/>
                      <w:color w:val="000000"/>
                      <w:sz w:val="16"/>
                      <w:szCs w:val="16"/>
                      <w:lang w:eastAsia="en-MY"/>
                    </w:rPr>
                  </w:pPr>
                </w:p>
                <w:p w14:paraId="15683A1A" w14:textId="58F28A0C" w:rsidR="00AB251E" w:rsidRPr="003D0AB4" w:rsidRDefault="00AB251E" w:rsidP="00F224D0">
                  <w:pPr>
                    <w:pStyle w:val="ListParagraph"/>
                    <w:numPr>
                      <w:ilvl w:val="0"/>
                      <w:numId w:val="2"/>
                    </w:numPr>
                    <w:spacing w:after="0" w:line="240" w:lineRule="auto"/>
                    <w:rPr>
                      <w:rFonts w:ascii="Arial" w:eastAsia="Times New Roman" w:hAnsi="Arial" w:cs="Arial"/>
                      <w:color w:val="000000"/>
                      <w:sz w:val="16"/>
                      <w:szCs w:val="16"/>
                      <w:lang w:eastAsia="en-MY"/>
                    </w:rPr>
                  </w:pPr>
                  <w:r w:rsidRPr="003D0AB4">
                    <w:rPr>
                      <w:rFonts w:ascii="Arial" w:hAnsi="Arial" w:cs="Arial"/>
                      <w:color w:val="000000"/>
                      <w:sz w:val="16"/>
                      <w:szCs w:val="16"/>
                    </w:rPr>
                    <w:t>The difference between the largest and the smallest diameter value must not be more than 0.76 mm (0.030 in).</w:t>
                  </w:r>
                </w:p>
                <w:p w14:paraId="6BBE9B18" w14:textId="29F139C4" w:rsidR="00AB251E" w:rsidRPr="003D0AB4" w:rsidRDefault="00AB251E" w:rsidP="00AB251E">
                  <w:pPr>
                    <w:autoSpaceDE w:val="0"/>
                    <w:autoSpaceDN w:val="0"/>
                    <w:adjustRightInd w:val="0"/>
                    <w:ind w:left="1398"/>
                    <w:rPr>
                      <w:rFonts w:ascii="Arial" w:hAnsi="Arial" w:cs="Arial"/>
                      <w:color w:val="000000"/>
                      <w:sz w:val="16"/>
                      <w:szCs w:val="16"/>
                    </w:rPr>
                  </w:pPr>
                  <w:r w:rsidRPr="003D0AB4">
                    <w:rPr>
                      <w:rFonts w:ascii="Arial" w:hAnsi="Arial" w:cs="Arial"/>
                      <w:color w:val="000000"/>
                      <w:sz w:val="16"/>
                      <w:szCs w:val="16"/>
                    </w:rPr>
                    <w:t xml:space="preserve"> Record: __________mm</w:t>
                  </w:r>
                </w:p>
                <w:p w14:paraId="758CBC49" w14:textId="297AE17F" w:rsidR="00AB251E" w:rsidRPr="003D0AB4" w:rsidRDefault="003D0AB4" w:rsidP="00F224D0">
                  <w:pPr>
                    <w:pStyle w:val="ListParagraph"/>
                    <w:numPr>
                      <w:ilvl w:val="0"/>
                      <w:numId w:val="2"/>
                    </w:numPr>
                    <w:spacing w:after="0" w:line="240" w:lineRule="auto"/>
                    <w:rPr>
                      <w:rFonts w:ascii="Arial" w:eastAsia="Times New Roman" w:hAnsi="Arial" w:cs="Arial"/>
                      <w:color w:val="000000"/>
                      <w:sz w:val="16"/>
                      <w:szCs w:val="16"/>
                      <w:lang w:eastAsia="en-MY"/>
                    </w:rPr>
                  </w:pPr>
                  <w:r w:rsidRPr="003D0AB4">
                    <w:rPr>
                      <w:rFonts w:ascii="Arial" w:hAnsi="Arial" w:cs="Arial"/>
                      <w:color w:val="000000"/>
                      <w:sz w:val="16"/>
                      <w:szCs w:val="16"/>
                    </w:rPr>
                    <w:t>Replace the wheel halves if the circular shape dimensions of inboard and outboard wheel halves are not in the tolerance.</w:t>
                  </w:r>
                </w:p>
                <w:p w14:paraId="4DD06F5F" w14:textId="77777777" w:rsidR="00156525" w:rsidRPr="003D0AB4" w:rsidRDefault="00156525" w:rsidP="003D0AB4">
                  <w:pPr>
                    <w:pStyle w:val="ListParagraph"/>
                    <w:spacing w:after="0" w:line="240" w:lineRule="auto"/>
                    <w:ind w:left="1440"/>
                    <w:rPr>
                      <w:rFonts w:ascii="Arial" w:eastAsia="Times New Roman" w:hAnsi="Arial" w:cs="Arial"/>
                      <w:color w:val="000000"/>
                      <w:sz w:val="16"/>
                      <w:szCs w:val="16"/>
                      <w:lang w:eastAsia="en-MY"/>
                    </w:rPr>
                  </w:pPr>
                </w:p>
                <w:p w14:paraId="0F78D472" w14:textId="7C195412" w:rsidR="003D0AB4" w:rsidRPr="003D0AB4" w:rsidRDefault="003D0AB4" w:rsidP="00F224D0">
                  <w:pPr>
                    <w:pStyle w:val="ListParagraph"/>
                    <w:numPr>
                      <w:ilvl w:val="0"/>
                      <w:numId w:val="2"/>
                    </w:numPr>
                    <w:spacing w:after="0" w:line="240" w:lineRule="auto"/>
                    <w:rPr>
                      <w:rFonts w:ascii="Arial" w:eastAsia="Times New Roman" w:hAnsi="Arial" w:cs="Arial"/>
                      <w:color w:val="000000"/>
                      <w:sz w:val="16"/>
                      <w:szCs w:val="16"/>
                      <w:lang w:eastAsia="en-MY"/>
                    </w:rPr>
                  </w:pPr>
                  <w:r w:rsidRPr="003D0AB4">
                    <w:rPr>
                      <w:rFonts w:ascii="Arial" w:hAnsi="Arial" w:cs="Arial"/>
                      <w:color w:val="000000"/>
                      <w:sz w:val="16"/>
                      <w:szCs w:val="16"/>
                    </w:rPr>
                    <w:t xml:space="preserve">If the circular shape dimensions of inboard and outboard wheel halves are in the tolerance, do the eddy current inspection of the </w:t>
                  </w:r>
                  <w:proofErr w:type="gramStart"/>
                  <w:r w:rsidRPr="003D0AB4">
                    <w:rPr>
                      <w:rFonts w:ascii="Arial" w:hAnsi="Arial" w:cs="Arial"/>
                      <w:color w:val="000000"/>
                      <w:sz w:val="16"/>
                      <w:szCs w:val="16"/>
                    </w:rPr>
                    <w:t>two wheel</w:t>
                  </w:r>
                  <w:proofErr w:type="gramEnd"/>
                  <w:r w:rsidRPr="003D0AB4">
                    <w:rPr>
                      <w:rFonts w:ascii="Arial" w:hAnsi="Arial" w:cs="Arial"/>
                      <w:color w:val="000000"/>
                      <w:sz w:val="16"/>
                      <w:szCs w:val="16"/>
                    </w:rPr>
                    <w:t xml:space="preserve"> halves. Refer to the applicable steps of data module </w:t>
                  </w:r>
                  <w:r w:rsidR="00AA77B7">
                    <w:rPr>
                      <w:rFonts w:ascii="Arial" w:hAnsi="Arial" w:cs="Arial"/>
                      <w:color w:val="000000"/>
                      <w:sz w:val="16"/>
                      <w:szCs w:val="16"/>
                    </w:rPr>
                    <w:t xml:space="preserve">AMP </w:t>
                  </w:r>
                  <w:r w:rsidRPr="009F2CB2">
                    <w:rPr>
                      <w:rFonts w:ascii="Arial" w:hAnsi="Arial" w:cs="Arial"/>
                      <w:sz w:val="16"/>
                      <w:szCs w:val="16"/>
                    </w:rPr>
                    <w:t>39-A-32-41-00-00A-31BA-B</w:t>
                  </w:r>
                  <w:r w:rsidRPr="003D0AB4">
                    <w:rPr>
                      <w:rFonts w:ascii="Arial" w:hAnsi="Arial" w:cs="Arial"/>
                      <w:color w:val="000000"/>
                      <w:sz w:val="16"/>
                      <w:szCs w:val="16"/>
                    </w:rPr>
                    <w:t>.</w:t>
                  </w:r>
                </w:p>
                <w:p w14:paraId="7F760CA7" w14:textId="28646249" w:rsidR="003D0AB4" w:rsidRPr="003D0AB4" w:rsidRDefault="0050555E" w:rsidP="0050555E">
                  <w:pPr>
                    <w:pStyle w:val="ListParagraph"/>
                    <w:spacing w:after="0" w:line="240" w:lineRule="auto"/>
                    <w:ind w:left="0"/>
                    <w:rPr>
                      <w:rFonts w:ascii="Arial" w:eastAsia="Times New Roman" w:hAnsi="Arial" w:cs="Arial"/>
                      <w:color w:val="000000"/>
                      <w:sz w:val="16"/>
                      <w:szCs w:val="16"/>
                      <w:lang w:eastAsia="en-MY"/>
                    </w:rPr>
                  </w:pPr>
                  <w:r>
                    <w:rPr>
                      <w:rFonts w:ascii="Arial" w:hAnsi="Arial" w:cs="Arial"/>
                      <w:color w:val="000000"/>
                      <w:sz w:val="16"/>
                      <w:szCs w:val="16"/>
                    </w:rPr>
                    <w:t>Remarks:</w:t>
                  </w:r>
                </w:p>
              </w:tc>
            </w:tr>
          </w:tbl>
          <w:p w14:paraId="4711928D" w14:textId="7CB008CC" w:rsidR="00777D3E" w:rsidRDefault="00777D3E" w:rsidP="00A928E7">
            <w:pPr>
              <w:autoSpaceDE w:val="0"/>
              <w:autoSpaceDN w:val="0"/>
              <w:adjustRightInd w:val="0"/>
              <w:rPr>
                <w:rFonts w:ascii="Arial" w:hAnsi="Arial" w:cs="Arial"/>
                <w:color w:val="000000"/>
                <w:sz w:val="16"/>
                <w:szCs w:val="16"/>
              </w:rPr>
            </w:pPr>
          </w:p>
        </w:tc>
        <w:tc>
          <w:tcPr>
            <w:tcW w:w="1134" w:type="dxa"/>
            <w:gridSpan w:val="2"/>
          </w:tcPr>
          <w:p w14:paraId="08300DFB" w14:textId="77777777" w:rsidR="00777D3E" w:rsidRPr="00316EAC" w:rsidRDefault="00777D3E" w:rsidP="001F6ABE">
            <w:pPr>
              <w:jc w:val="both"/>
              <w:rPr>
                <w:rFonts w:ascii="Arial" w:hAnsi="Arial" w:cs="Arial"/>
                <w:sz w:val="16"/>
                <w:szCs w:val="16"/>
              </w:rPr>
            </w:pPr>
          </w:p>
        </w:tc>
        <w:tc>
          <w:tcPr>
            <w:tcW w:w="1418" w:type="dxa"/>
          </w:tcPr>
          <w:p w14:paraId="36951918" w14:textId="77777777" w:rsidR="00777D3E" w:rsidRPr="00316EAC" w:rsidRDefault="00777D3E" w:rsidP="001F6ABE">
            <w:pPr>
              <w:jc w:val="both"/>
              <w:rPr>
                <w:rFonts w:ascii="Arial" w:hAnsi="Arial" w:cs="Arial"/>
                <w:sz w:val="16"/>
                <w:szCs w:val="16"/>
              </w:rPr>
            </w:pPr>
          </w:p>
        </w:tc>
        <w:tc>
          <w:tcPr>
            <w:tcW w:w="845" w:type="dxa"/>
            <w:gridSpan w:val="2"/>
          </w:tcPr>
          <w:p w14:paraId="10F08F6E" w14:textId="77777777" w:rsidR="00777D3E" w:rsidRPr="00316EAC" w:rsidRDefault="00777D3E" w:rsidP="001F6ABE">
            <w:pPr>
              <w:jc w:val="both"/>
              <w:rPr>
                <w:rFonts w:ascii="Arial" w:hAnsi="Arial" w:cs="Arial"/>
                <w:sz w:val="16"/>
                <w:szCs w:val="16"/>
              </w:rPr>
            </w:pPr>
          </w:p>
        </w:tc>
      </w:tr>
      <w:tr w:rsidR="003D0AB4" w:rsidRPr="00316EAC" w14:paraId="594A6B1F" w14:textId="77777777" w:rsidTr="008244C3">
        <w:trPr>
          <w:trHeight w:val="58"/>
        </w:trPr>
        <w:tc>
          <w:tcPr>
            <w:tcW w:w="709" w:type="dxa"/>
          </w:tcPr>
          <w:p w14:paraId="7E9870C5" w14:textId="77777777" w:rsidR="003D0AB4" w:rsidRDefault="003D0AB4" w:rsidP="006153BF">
            <w:pPr>
              <w:jc w:val="center"/>
              <w:rPr>
                <w:rFonts w:ascii="Arial" w:hAnsi="Arial" w:cs="Arial"/>
                <w:sz w:val="16"/>
                <w:szCs w:val="16"/>
              </w:rPr>
            </w:pPr>
          </w:p>
          <w:p w14:paraId="3E16F9D5" w14:textId="2EBEE6A9" w:rsidR="003D0AB4" w:rsidRDefault="00CA34AD" w:rsidP="006153BF">
            <w:pPr>
              <w:jc w:val="center"/>
              <w:rPr>
                <w:rFonts w:ascii="Arial" w:hAnsi="Arial" w:cs="Arial"/>
                <w:sz w:val="16"/>
                <w:szCs w:val="16"/>
              </w:rPr>
            </w:pPr>
            <w:r>
              <w:rPr>
                <w:rFonts w:ascii="Arial" w:hAnsi="Arial" w:cs="Arial"/>
                <w:sz w:val="16"/>
                <w:szCs w:val="16"/>
              </w:rPr>
              <w:t>2.</w:t>
            </w:r>
            <w:r w:rsidR="00023E04">
              <w:rPr>
                <w:rFonts w:ascii="Arial" w:hAnsi="Arial" w:cs="Arial"/>
                <w:sz w:val="16"/>
                <w:szCs w:val="16"/>
              </w:rPr>
              <w:t>4</w:t>
            </w:r>
          </w:p>
        </w:tc>
        <w:tc>
          <w:tcPr>
            <w:tcW w:w="7230" w:type="dxa"/>
          </w:tcPr>
          <w:p w14:paraId="4A27D366" w14:textId="77777777" w:rsidR="003D0AB4" w:rsidRDefault="003D0AB4" w:rsidP="00A928E7">
            <w:pPr>
              <w:autoSpaceDE w:val="0"/>
              <w:autoSpaceDN w:val="0"/>
              <w:adjustRightInd w:val="0"/>
              <w:rPr>
                <w:rFonts w:ascii="Arial" w:hAnsi="Arial" w:cs="Arial"/>
                <w:color w:val="000000"/>
                <w:sz w:val="16"/>
                <w:szCs w:val="16"/>
              </w:rPr>
            </w:pPr>
          </w:p>
          <w:p w14:paraId="58C4F1E4" w14:textId="77777777" w:rsidR="003D0AB4" w:rsidRDefault="003D0AB4" w:rsidP="00A928E7">
            <w:pPr>
              <w:autoSpaceDE w:val="0"/>
              <w:autoSpaceDN w:val="0"/>
              <w:adjustRightInd w:val="0"/>
              <w:rPr>
                <w:rFonts w:ascii="Arial" w:hAnsi="Arial" w:cs="Arial"/>
                <w:color w:val="000000"/>
                <w:sz w:val="16"/>
                <w:szCs w:val="16"/>
              </w:rPr>
            </w:pPr>
            <w:r w:rsidRPr="003D0AB4">
              <w:rPr>
                <w:rFonts w:ascii="Arial" w:hAnsi="Arial" w:cs="Arial"/>
                <w:color w:val="000000"/>
                <w:sz w:val="16"/>
                <w:szCs w:val="16"/>
              </w:rPr>
              <w:t>If the inboard wheel half (5) has a good result from the eddy current inspection, replace the fusible plug (6)</w:t>
            </w:r>
          </w:p>
          <w:p w14:paraId="5F0D6B86" w14:textId="77777777" w:rsidR="0050555E" w:rsidRDefault="0050555E" w:rsidP="00A928E7">
            <w:pPr>
              <w:autoSpaceDE w:val="0"/>
              <w:autoSpaceDN w:val="0"/>
              <w:adjustRightInd w:val="0"/>
              <w:rPr>
                <w:rFonts w:ascii="Arial" w:hAnsi="Arial" w:cs="Arial"/>
                <w:color w:val="000000"/>
                <w:sz w:val="16"/>
                <w:szCs w:val="16"/>
              </w:rPr>
            </w:pPr>
          </w:p>
          <w:p w14:paraId="127B441D" w14:textId="44037254" w:rsidR="0050555E" w:rsidRDefault="00336948" w:rsidP="00A928E7">
            <w:pPr>
              <w:autoSpaceDE w:val="0"/>
              <w:autoSpaceDN w:val="0"/>
              <w:adjustRightInd w:val="0"/>
              <w:rPr>
                <w:rFonts w:ascii="Arial" w:hAnsi="Arial" w:cs="Arial"/>
                <w:color w:val="000000"/>
                <w:sz w:val="16"/>
                <w:szCs w:val="16"/>
              </w:rPr>
            </w:pPr>
            <w:r>
              <w:rPr>
                <w:rFonts w:ascii="Arial" w:hAnsi="Arial" w:cs="Arial"/>
                <w:color w:val="000000"/>
                <w:sz w:val="16"/>
                <w:szCs w:val="16"/>
              </w:rPr>
              <w:t>Remarks:</w:t>
            </w:r>
          </w:p>
        </w:tc>
        <w:tc>
          <w:tcPr>
            <w:tcW w:w="1134" w:type="dxa"/>
            <w:gridSpan w:val="2"/>
          </w:tcPr>
          <w:p w14:paraId="1DF0B6F2" w14:textId="77777777" w:rsidR="003D0AB4" w:rsidRPr="00316EAC" w:rsidRDefault="003D0AB4" w:rsidP="001F6ABE">
            <w:pPr>
              <w:jc w:val="both"/>
              <w:rPr>
                <w:rFonts w:ascii="Arial" w:hAnsi="Arial" w:cs="Arial"/>
                <w:sz w:val="16"/>
                <w:szCs w:val="16"/>
              </w:rPr>
            </w:pPr>
          </w:p>
        </w:tc>
        <w:tc>
          <w:tcPr>
            <w:tcW w:w="1418" w:type="dxa"/>
          </w:tcPr>
          <w:p w14:paraId="36A73469" w14:textId="77777777" w:rsidR="003D0AB4" w:rsidRPr="00316EAC" w:rsidRDefault="003D0AB4" w:rsidP="001F6ABE">
            <w:pPr>
              <w:jc w:val="both"/>
              <w:rPr>
                <w:rFonts w:ascii="Arial" w:hAnsi="Arial" w:cs="Arial"/>
                <w:sz w:val="16"/>
                <w:szCs w:val="16"/>
              </w:rPr>
            </w:pPr>
          </w:p>
        </w:tc>
        <w:tc>
          <w:tcPr>
            <w:tcW w:w="845" w:type="dxa"/>
            <w:gridSpan w:val="2"/>
          </w:tcPr>
          <w:p w14:paraId="47927975" w14:textId="77777777" w:rsidR="003D0AB4" w:rsidRPr="00316EAC" w:rsidRDefault="003D0AB4" w:rsidP="001F6ABE">
            <w:pPr>
              <w:jc w:val="both"/>
              <w:rPr>
                <w:rFonts w:ascii="Arial" w:hAnsi="Arial" w:cs="Arial"/>
                <w:sz w:val="16"/>
                <w:szCs w:val="16"/>
              </w:rPr>
            </w:pPr>
          </w:p>
        </w:tc>
      </w:tr>
      <w:tr w:rsidR="004218AD" w:rsidRPr="00D166D9" w14:paraId="62BC2156" w14:textId="77777777" w:rsidTr="008244C3">
        <w:trPr>
          <w:trHeight w:val="303"/>
        </w:trPr>
        <w:tc>
          <w:tcPr>
            <w:tcW w:w="709" w:type="dxa"/>
            <w:shd w:val="clear" w:color="auto" w:fill="D9D9D9" w:themeFill="background1" w:themeFillShade="D9"/>
            <w:vAlign w:val="center"/>
          </w:tcPr>
          <w:p w14:paraId="5FBF275F" w14:textId="1394BDC4" w:rsidR="004218AD" w:rsidRPr="00D166D9" w:rsidRDefault="00CA34AD" w:rsidP="007317BC">
            <w:pPr>
              <w:jc w:val="center"/>
              <w:rPr>
                <w:rFonts w:ascii="Arial" w:hAnsi="Arial" w:cs="Arial"/>
                <w:b/>
                <w:bCs/>
                <w:sz w:val="16"/>
                <w:szCs w:val="16"/>
              </w:rPr>
            </w:pPr>
            <w:bookmarkStart w:id="0" w:name="_Hlk101435939"/>
            <w:r>
              <w:rPr>
                <w:rFonts w:ascii="Arial" w:hAnsi="Arial" w:cs="Arial"/>
                <w:b/>
                <w:bCs/>
                <w:sz w:val="16"/>
                <w:szCs w:val="16"/>
              </w:rPr>
              <w:t>3.0</w:t>
            </w:r>
          </w:p>
        </w:tc>
        <w:tc>
          <w:tcPr>
            <w:tcW w:w="10627" w:type="dxa"/>
            <w:gridSpan w:val="6"/>
            <w:shd w:val="clear" w:color="auto" w:fill="D9D9D9" w:themeFill="background1" w:themeFillShade="D9"/>
            <w:vAlign w:val="center"/>
          </w:tcPr>
          <w:p w14:paraId="435659B4" w14:textId="150F1350" w:rsidR="004218AD" w:rsidRPr="00D166D9" w:rsidRDefault="00463FA0" w:rsidP="007317BC">
            <w:pPr>
              <w:jc w:val="both"/>
              <w:rPr>
                <w:rFonts w:ascii="Arial" w:hAnsi="Arial" w:cs="Arial"/>
                <w:b/>
                <w:bCs/>
                <w:sz w:val="16"/>
                <w:szCs w:val="16"/>
              </w:rPr>
            </w:pPr>
            <w:r>
              <w:rPr>
                <w:rFonts w:ascii="Arial" w:hAnsi="Arial" w:cs="Arial"/>
                <w:b/>
                <w:bCs/>
                <w:sz w:val="16"/>
                <w:szCs w:val="16"/>
              </w:rPr>
              <w:t>BEARING REPLACEMENT (AMP 39-A-32-41-03-02A-921A-B</w:t>
            </w:r>
            <w:r w:rsidR="00241CAA">
              <w:rPr>
                <w:rFonts w:ascii="Arial" w:hAnsi="Arial" w:cs="Arial"/>
                <w:b/>
                <w:bCs/>
                <w:sz w:val="16"/>
                <w:szCs w:val="16"/>
              </w:rPr>
              <w:t xml:space="preserve"> &amp; </w:t>
            </w:r>
            <w:r w:rsidR="00241CAA">
              <w:rPr>
                <w:rFonts w:ascii="Arial" w:hAnsi="Arial" w:cs="Arial"/>
                <w:b/>
                <w:bCs/>
                <w:sz w:val="16"/>
                <w:szCs w:val="16"/>
              </w:rPr>
              <w:t>AMP 39-A-32-41-0</w:t>
            </w:r>
            <w:r w:rsidR="00241CAA">
              <w:rPr>
                <w:rFonts w:ascii="Arial" w:hAnsi="Arial" w:cs="Arial"/>
                <w:b/>
                <w:bCs/>
                <w:sz w:val="16"/>
                <w:szCs w:val="16"/>
              </w:rPr>
              <w:t>4</w:t>
            </w:r>
            <w:r w:rsidR="00241CAA">
              <w:rPr>
                <w:rFonts w:ascii="Arial" w:hAnsi="Arial" w:cs="Arial"/>
                <w:b/>
                <w:bCs/>
                <w:sz w:val="16"/>
                <w:szCs w:val="16"/>
              </w:rPr>
              <w:t>-02A-921A-B</w:t>
            </w:r>
            <w:r>
              <w:rPr>
                <w:rFonts w:ascii="Arial" w:hAnsi="Arial" w:cs="Arial"/>
                <w:b/>
                <w:bCs/>
                <w:sz w:val="16"/>
                <w:szCs w:val="16"/>
              </w:rPr>
              <w:t>) (Figure 3)</w:t>
            </w:r>
          </w:p>
        </w:tc>
      </w:tr>
      <w:bookmarkEnd w:id="0"/>
      <w:tr w:rsidR="00463FA0" w:rsidRPr="00D166D9" w14:paraId="01792CF0" w14:textId="085DB57C" w:rsidTr="00463FA0">
        <w:trPr>
          <w:trHeight w:val="680"/>
        </w:trPr>
        <w:tc>
          <w:tcPr>
            <w:tcW w:w="709" w:type="dxa"/>
            <w:shd w:val="clear" w:color="auto" w:fill="auto"/>
            <w:vAlign w:val="center"/>
          </w:tcPr>
          <w:p w14:paraId="2C8D4F56" w14:textId="6A671424" w:rsidR="00463FA0" w:rsidRPr="00463FA0" w:rsidRDefault="00CA34AD" w:rsidP="00463FA0">
            <w:pPr>
              <w:jc w:val="center"/>
              <w:rPr>
                <w:rFonts w:ascii="Arial" w:hAnsi="Arial" w:cs="Arial"/>
                <w:sz w:val="16"/>
                <w:szCs w:val="16"/>
              </w:rPr>
            </w:pPr>
            <w:r>
              <w:rPr>
                <w:rFonts w:ascii="Arial" w:hAnsi="Arial" w:cs="Arial"/>
                <w:sz w:val="16"/>
                <w:szCs w:val="16"/>
              </w:rPr>
              <w:t>3.</w:t>
            </w:r>
            <w:r w:rsidR="00463FA0" w:rsidRPr="00463FA0">
              <w:rPr>
                <w:rFonts w:ascii="Arial" w:hAnsi="Arial" w:cs="Arial"/>
                <w:sz w:val="16"/>
                <w:szCs w:val="16"/>
              </w:rPr>
              <w:t>1</w:t>
            </w:r>
          </w:p>
        </w:tc>
        <w:tc>
          <w:tcPr>
            <w:tcW w:w="7230" w:type="dxa"/>
            <w:shd w:val="clear" w:color="auto" w:fill="auto"/>
            <w:vAlign w:val="center"/>
          </w:tcPr>
          <w:p w14:paraId="5F141ACF" w14:textId="18BE6C04" w:rsidR="00463FA0" w:rsidRDefault="00463FA0" w:rsidP="00463FA0">
            <w:pPr>
              <w:rPr>
                <w:rFonts w:ascii="Arial" w:hAnsi="Arial" w:cs="Arial"/>
                <w:sz w:val="16"/>
                <w:szCs w:val="16"/>
              </w:rPr>
            </w:pPr>
            <w:r w:rsidRPr="00463FA0">
              <w:rPr>
                <w:rFonts w:ascii="Arial" w:hAnsi="Arial" w:cs="Arial"/>
                <w:sz w:val="16"/>
                <w:szCs w:val="16"/>
              </w:rPr>
              <w:t>Put the main wheel (</w:t>
            </w:r>
            <w:r w:rsidR="00EA3238" w:rsidRPr="00463FA0">
              <w:rPr>
                <w:rFonts w:ascii="Arial" w:hAnsi="Arial" w:cs="Arial"/>
                <w:sz w:val="16"/>
                <w:szCs w:val="16"/>
              </w:rPr>
              <w:t>1, Figure</w:t>
            </w:r>
            <w:r w:rsidRPr="00463FA0">
              <w:rPr>
                <w:rFonts w:ascii="Arial" w:hAnsi="Arial" w:cs="Arial"/>
                <w:sz w:val="16"/>
                <w:szCs w:val="16"/>
              </w:rPr>
              <w:t xml:space="preserve"> </w:t>
            </w:r>
            <w:r w:rsidR="00EA3238" w:rsidRPr="00463FA0">
              <w:rPr>
                <w:rFonts w:ascii="Arial" w:hAnsi="Arial" w:cs="Arial"/>
                <w:sz w:val="16"/>
                <w:szCs w:val="16"/>
              </w:rPr>
              <w:t>3)</w:t>
            </w:r>
            <w:r w:rsidRPr="00463FA0">
              <w:rPr>
                <w:rFonts w:ascii="Arial" w:hAnsi="Arial" w:cs="Arial"/>
                <w:sz w:val="16"/>
                <w:szCs w:val="16"/>
              </w:rPr>
              <w:t xml:space="preserve"> on an applicable </w:t>
            </w:r>
            <w:proofErr w:type="gramStart"/>
            <w:r w:rsidRPr="00463FA0">
              <w:rPr>
                <w:rFonts w:ascii="Arial" w:hAnsi="Arial" w:cs="Arial"/>
                <w:sz w:val="16"/>
                <w:szCs w:val="16"/>
              </w:rPr>
              <w:t>work table</w:t>
            </w:r>
            <w:proofErr w:type="gramEnd"/>
            <w:r w:rsidRPr="00463FA0">
              <w:rPr>
                <w:rFonts w:ascii="Arial" w:hAnsi="Arial" w:cs="Arial"/>
                <w:sz w:val="16"/>
                <w:szCs w:val="16"/>
              </w:rPr>
              <w:t>.</w:t>
            </w:r>
          </w:p>
          <w:p w14:paraId="62C4CAC6" w14:textId="77777777" w:rsidR="00122732" w:rsidRDefault="00122732" w:rsidP="00463FA0">
            <w:pPr>
              <w:rPr>
                <w:rFonts w:ascii="Arial" w:hAnsi="Arial" w:cs="Arial"/>
                <w:sz w:val="16"/>
                <w:szCs w:val="16"/>
              </w:rPr>
            </w:pPr>
          </w:p>
          <w:p w14:paraId="44295A47" w14:textId="32A40537" w:rsidR="00122732" w:rsidRPr="00463FA0" w:rsidRDefault="00122732" w:rsidP="00463FA0">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1AEE593B" w14:textId="77777777" w:rsidR="00463FA0" w:rsidRDefault="00463FA0" w:rsidP="00463FA0">
            <w:pPr>
              <w:jc w:val="center"/>
              <w:rPr>
                <w:rFonts w:ascii="Arial" w:hAnsi="Arial" w:cs="Arial"/>
                <w:b/>
                <w:bCs/>
                <w:sz w:val="16"/>
                <w:szCs w:val="16"/>
              </w:rPr>
            </w:pPr>
          </w:p>
        </w:tc>
        <w:tc>
          <w:tcPr>
            <w:tcW w:w="1470" w:type="dxa"/>
            <w:gridSpan w:val="3"/>
            <w:shd w:val="clear" w:color="auto" w:fill="auto"/>
            <w:vAlign w:val="center"/>
          </w:tcPr>
          <w:p w14:paraId="5B7BC32F" w14:textId="77777777" w:rsidR="00463FA0" w:rsidRDefault="00463FA0" w:rsidP="00463FA0">
            <w:pPr>
              <w:jc w:val="center"/>
              <w:rPr>
                <w:rFonts w:ascii="Arial" w:hAnsi="Arial" w:cs="Arial"/>
                <w:b/>
                <w:bCs/>
                <w:sz w:val="16"/>
                <w:szCs w:val="16"/>
              </w:rPr>
            </w:pPr>
          </w:p>
        </w:tc>
        <w:tc>
          <w:tcPr>
            <w:tcW w:w="802" w:type="dxa"/>
            <w:shd w:val="clear" w:color="auto" w:fill="auto"/>
            <w:vAlign w:val="center"/>
          </w:tcPr>
          <w:p w14:paraId="0E08130B" w14:textId="77777777" w:rsidR="00463FA0" w:rsidRDefault="00463FA0" w:rsidP="00463FA0">
            <w:pPr>
              <w:jc w:val="center"/>
              <w:rPr>
                <w:rFonts w:ascii="Arial" w:hAnsi="Arial" w:cs="Arial"/>
                <w:b/>
                <w:bCs/>
                <w:sz w:val="16"/>
                <w:szCs w:val="16"/>
              </w:rPr>
            </w:pPr>
          </w:p>
        </w:tc>
      </w:tr>
      <w:tr w:rsidR="00463FA0" w:rsidRPr="00D166D9" w14:paraId="26A4FC80" w14:textId="2B9A5F2E" w:rsidTr="00463FA0">
        <w:trPr>
          <w:trHeight w:val="680"/>
        </w:trPr>
        <w:tc>
          <w:tcPr>
            <w:tcW w:w="709" w:type="dxa"/>
            <w:shd w:val="clear" w:color="auto" w:fill="auto"/>
            <w:vAlign w:val="center"/>
          </w:tcPr>
          <w:p w14:paraId="5C3B7C84" w14:textId="37E23598" w:rsidR="00463FA0" w:rsidRPr="00463FA0" w:rsidRDefault="00CA34AD" w:rsidP="00463FA0">
            <w:pPr>
              <w:jc w:val="center"/>
              <w:rPr>
                <w:rFonts w:ascii="Arial" w:hAnsi="Arial" w:cs="Arial"/>
                <w:sz w:val="16"/>
                <w:szCs w:val="16"/>
              </w:rPr>
            </w:pPr>
            <w:r>
              <w:rPr>
                <w:rFonts w:ascii="Arial" w:hAnsi="Arial" w:cs="Arial"/>
                <w:sz w:val="16"/>
                <w:szCs w:val="16"/>
              </w:rPr>
              <w:t>3.</w:t>
            </w:r>
            <w:r w:rsidR="00463FA0">
              <w:rPr>
                <w:rFonts w:ascii="Arial" w:hAnsi="Arial" w:cs="Arial"/>
                <w:sz w:val="16"/>
                <w:szCs w:val="16"/>
              </w:rPr>
              <w:t>2</w:t>
            </w:r>
          </w:p>
        </w:tc>
        <w:tc>
          <w:tcPr>
            <w:tcW w:w="7230" w:type="dxa"/>
            <w:shd w:val="clear" w:color="auto" w:fill="auto"/>
            <w:vAlign w:val="center"/>
          </w:tcPr>
          <w:p w14:paraId="29B58695" w14:textId="77777777" w:rsidR="00463FA0" w:rsidRDefault="00463FA0" w:rsidP="00463FA0">
            <w:pPr>
              <w:rPr>
                <w:rFonts w:ascii="Arial" w:hAnsi="Arial" w:cs="Arial"/>
                <w:sz w:val="16"/>
                <w:szCs w:val="16"/>
              </w:rPr>
            </w:pPr>
            <w:r w:rsidRPr="00463FA0">
              <w:rPr>
                <w:rFonts w:ascii="Arial" w:hAnsi="Arial" w:cs="Arial"/>
                <w:sz w:val="16"/>
                <w:szCs w:val="16"/>
              </w:rPr>
              <w:t>Remove the bearing seal (4) from the wheel half (2).</w:t>
            </w:r>
          </w:p>
          <w:p w14:paraId="6A6F698B" w14:textId="77777777" w:rsidR="00122732" w:rsidRDefault="00122732" w:rsidP="00463FA0">
            <w:pPr>
              <w:rPr>
                <w:rFonts w:ascii="Arial" w:hAnsi="Arial" w:cs="Arial"/>
                <w:sz w:val="16"/>
                <w:szCs w:val="16"/>
              </w:rPr>
            </w:pPr>
          </w:p>
          <w:p w14:paraId="7124AA45" w14:textId="4F30E89D" w:rsidR="00122732" w:rsidRPr="00463FA0" w:rsidRDefault="00122732" w:rsidP="00463FA0">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79D263E1" w14:textId="77777777" w:rsidR="00463FA0" w:rsidRDefault="00463FA0" w:rsidP="00463FA0">
            <w:pPr>
              <w:jc w:val="both"/>
              <w:rPr>
                <w:rFonts w:ascii="Arial" w:hAnsi="Arial" w:cs="Arial"/>
                <w:b/>
                <w:bCs/>
                <w:sz w:val="16"/>
                <w:szCs w:val="16"/>
              </w:rPr>
            </w:pPr>
          </w:p>
        </w:tc>
        <w:tc>
          <w:tcPr>
            <w:tcW w:w="1470" w:type="dxa"/>
            <w:gridSpan w:val="3"/>
            <w:shd w:val="clear" w:color="auto" w:fill="auto"/>
            <w:vAlign w:val="center"/>
          </w:tcPr>
          <w:p w14:paraId="12E2A7B1" w14:textId="77777777" w:rsidR="00463FA0" w:rsidRDefault="00463FA0" w:rsidP="00463FA0">
            <w:pPr>
              <w:jc w:val="both"/>
              <w:rPr>
                <w:rFonts w:ascii="Arial" w:hAnsi="Arial" w:cs="Arial"/>
                <w:b/>
                <w:bCs/>
                <w:sz w:val="16"/>
                <w:szCs w:val="16"/>
              </w:rPr>
            </w:pPr>
          </w:p>
        </w:tc>
        <w:tc>
          <w:tcPr>
            <w:tcW w:w="802" w:type="dxa"/>
            <w:shd w:val="clear" w:color="auto" w:fill="auto"/>
            <w:vAlign w:val="center"/>
          </w:tcPr>
          <w:p w14:paraId="5C4229F2" w14:textId="77777777" w:rsidR="00463FA0" w:rsidRDefault="00463FA0" w:rsidP="00463FA0">
            <w:pPr>
              <w:jc w:val="both"/>
              <w:rPr>
                <w:rFonts w:ascii="Arial" w:hAnsi="Arial" w:cs="Arial"/>
                <w:b/>
                <w:bCs/>
                <w:sz w:val="16"/>
                <w:szCs w:val="16"/>
              </w:rPr>
            </w:pPr>
          </w:p>
        </w:tc>
      </w:tr>
      <w:tr w:rsidR="008B53F8" w:rsidRPr="00D166D9" w14:paraId="1A5F3252" w14:textId="77777777" w:rsidTr="00463FA0">
        <w:trPr>
          <w:trHeight w:val="680"/>
        </w:trPr>
        <w:tc>
          <w:tcPr>
            <w:tcW w:w="709" w:type="dxa"/>
            <w:shd w:val="clear" w:color="auto" w:fill="auto"/>
            <w:vAlign w:val="center"/>
          </w:tcPr>
          <w:p w14:paraId="6281DC85" w14:textId="2C94F747" w:rsidR="008B53F8" w:rsidRDefault="00CA34AD" w:rsidP="008B53F8">
            <w:pPr>
              <w:jc w:val="center"/>
              <w:rPr>
                <w:rFonts w:ascii="Arial" w:hAnsi="Arial" w:cs="Arial"/>
                <w:sz w:val="16"/>
                <w:szCs w:val="16"/>
              </w:rPr>
            </w:pPr>
            <w:r>
              <w:rPr>
                <w:rFonts w:ascii="Arial" w:hAnsi="Arial" w:cs="Arial"/>
                <w:sz w:val="16"/>
                <w:szCs w:val="16"/>
              </w:rPr>
              <w:t>3.</w:t>
            </w:r>
            <w:r w:rsidR="008B53F8">
              <w:rPr>
                <w:rFonts w:ascii="Arial" w:hAnsi="Arial" w:cs="Arial"/>
                <w:sz w:val="16"/>
                <w:szCs w:val="16"/>
              </w:rPr>
              <w:t>3</w:t>
            </w:r>
          </w:p>
        </w:tc>
        <w:tc>
          <w:tcPr>
            <w:tcW w:w="7230" w:type="dxa"/>
            <w:shd w:val="clear" w:color="auto" w:fill="auto"/>
            <w:vAlign w:val="center"/>
          </w:tcPr>
          <w:p w14:paraId="40787259" w14:textId="77777777" w:rsidR="008B53F8" w:rsidRDefault="008B53F8" w:rsidP="008B53F8">
            <w:pPr>
              <w:rPr>
                <w:rFonts w:ascii="Arial" w:hAnsi="Arial" w:cs="Arial"/>
                <w:sz w:val="16"/>
                <w:szCs w:val="16"/>
              </w:rPr>
            </w:pPr>
            <w:r w:rsidRPr="008B53F8">
              <w:rPr>
                <w:rFonts w:ascii="Arial" w:hAnsi="Arial" w:cs="Arial"/>
                <w:sz w:val="16"/>
                <w:szCs w:val="16"/>
              </w:rPr>
              <w:t>Remove the bearing (3) from the bearing cup (5). Discard the bearing.</w:t>
            </w:r>
          </w:p>
          <w:p w14:paraId="6C675EB3" w14:textId="77777777" w:rsidR="00122732" w:rsidRDefault="00122732" w:rsidP="008B53F8">
            <w:pPr>
              <w:rPr>
                <w:rFonts w:ascii="Arial" w:hAnsi="Arial" w:cs="Arial"/>
                <w:sz w:val="16"/>
                <w:szCs w:val="16"/>
              </w:rPr>
            </w:pPr>
          </w:p>
          <w:p w14:paraId="2AF5B62E" w14:textId="54A8FD0D" w:rsidR="00122732" w:rsidRPr="00463FA0" w:rsidRDefault="00122732" w:rsidP="008B53F8">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2F5AD0B6" w14:textId="77777777" w:rsidR="008B53F8" w:rsidRDefault="008B53F8" w:rsidP="008B53F8">
            <w:pPr>
              <w:jc w:val="both"/>
              <w:rPr>
                <w:rFonts w:ascii="Arial" w:hAnsi="Arial" w:cs="Arial"/>
                <w:b/>
                <w:bCs/>
                <w:sz w:val="16"/>
                <w:szCs w:val="16"/>
              </w:rPr>
            </w:pPr>
          </w:p>
        </w:tc>
        <w:tc>
          <w:tcPr>
            <w:tcW w:w="1470" w:type="dxa"/>
            <w:gridSpan w:val="3"/>
            <w:shd w:val="clear" w:color="auto" w:fill="auto"/>
            <w:vAlign w:val="center"/>
          </w:tcPr>
          <w:p w14:paraId="4A05B354" w14:textId="77777777" w:rsidR="008B53F8" w:rsidRDefault="008B53F8" w:rsidP="008B53F8">
            <w:pPr>
              <w:jc w:val="both"/>
              <w:rPr>
                <w:rFonts w:ascii="Arial" w:hAnsi="Arial" w:cs="Arial"/>
                <w:b/>
                <w:bCs/>
                <w:sz w:val="16"/>
                <w:szCs w:val="16"/>
              </w:rPr>
            </w:pPr>
          </w:p>
        </w:tc>
        <w:tc>
          <w:tcPr>
            <w:tcW w:w="802" w:type="dxa"/>
            <w:shd w:val="clear" w:color="auto" w:fill="auto"/>
            <w:vAlign w:val="center"/>
          </w:tcPr>
          <w:p w14:paraId="57BD75DB" w14:textId="77777777" w:rsidR="008B53F8" w:rsidRDefault="008B53F8" w:rsidP="008B53F8">
            <w:pPr>
              <w:jc w:val="both"/>
              <w:rPr>
                <w:rFonts w:ascii="Arial" w:hAnsi="Arial" w:cs="Arial"/>
                <w:b/>
                <w:bCs/>
                <w:sz w:val="16"/>
                <w:szCs w:val="16"/>
              </w:rPr>
            </w:pPr>
          </w:p>
        </w:tc>
      </w:tr>
      <w:tr w:rsidR="008B53F8" w:rsidRPr="00D166D9" w14:paraId="7BE74E72" w14:textId="77777777" w:rsidTr="00463FA0">
        <w:trPr>
          <w:trHeight w:val="680"/>
        </w:trPr>
        <w:tc>
          <w:tcPr>
            <w:tcW w:w="709" w:type="dxa"/>
            <w:shd w:val="clear" w:color="auto" w:fill="auto"/>
            <w:vAlign w:val="center"/>
          </w:tcPr>
          <w:p w14:paraId="62E6ABFE" w14:textId="340AEAD6" w:rsidR="008B53F8" w:rsidRDefault="00CA34AD" w:rsidP="008B53F8">
            <w:pPr>
              <w:jc w:val="center"/>
              <w:rPr>
                <w:rFonts w:ascii="Arial" w:hAnsi="Arial" w:cs="Arial"/>
                <w:sz w:val="16"/>
                <w:szCs w:val="16"/>
              </w:rPr>
            </w:pPr>
            <w:r>
              <w:rPr>
                <w:rFonts w:ascii="Arial" w:hAnsi="Arial" w:cs="Arial"/>
                <w:sz w:val="16"/>
                <w:szCs w:val="16"/>
              </w:rPr>
              <w:t>3.</w:t>
            </w:r>
            <w:r w:rsidR="008B53F8">
              <w:rPr>
                <w:rFonts w:ascii="Arial" w:hAnsi="Arial" w:cs="Arial"/>
                <w:sz w:val="16"/>
                <w:szCs w:val="16"/>
              </w:rPr>
              <w:t>4</w:t>
            </w:r>
          </w:p>
        </w:tc>
        <w:tc>
          <w:tcPr>
            <w:tcW w:w="7230" w:type="dxa"/>
            <w:shd w:val="clear" w:color="auto" w:fill="auto"/>
            <w:vAlign w:val="center"/>
          </w:tcPr>
          <w:p w14:paraId="6E1861FF" w14:textId="77777777" w:rsidR="008B53F8" w:rsidRPr="008B53F8" w:rsidRDefault="008B53F8" w:rsidP="008B53F8">
            <w:pPr>
              <w:rPr>
                <w:rFonts w:ascii="Arial" w:hAnsi="Arial" w:cs="Arial"/>
                <w:sz w:val="16"/>
                <w:szCs w:val="16"/>
              </w:rPr>
            </w:pPr>
          </w:p>
          <w:p w14:paraId="2092A35E" w14:textId="74243C3E" w:rsidR="008B53F8" w:rsidRDefault="008B53F8" w:rsidP="008B53F8">
            <w:pPr>
              <w:rPr>
                <w:rFonts w:ascii="Arial" w:hAnsi="Arial" w:cs="Arial"/>
                <w:sz w:val="16"/>
                <w:szCs w:val="16"/>
              </w:rPr>
            </w:pPr>
            <w:r w:rsidRPr="008B53F8">
              <w:rPr>
                <w:rFonts w:ascii="Arial" w:hAnsi="Arial" w:cs="Arial"/>
                <w:sz w:val="16"/>
                <w:szCs w:val="16"/>
              </w:rPr>
              <w:t xml:space="preserve">Do Step </w:t>
            </w:r>
            <w:r w:rsidR="00241CAA">
              <w:rPr>
                <w:rFonts w:ascii="Arial" w:hAnsi="Arial" w:cs="Arial"/>
                <w:sz w:val="16"/>
                <w:szCs w:val="16"/>
              </w:rPr>
              <w:t>3.</w:t>
            </w:r>
            <w:r w:rsidR="00EA3238" w:rsidRPr="008B53F8">
              <w:rPr>
                <w:rFonts w:ascii="Arial" w:hAnsi="Arial" w:cs="Arial"/>
                <w:sz w:val="16"/>
                <w:szCs w:val="16"/>
              </w:rPr>
              <w:t xml:space="preserve">2 </w:t>
            </w:r>
            <w:proofErr w:type="gramStart"/>
            <w:r w:rsidR="00EA3238" w:rsidRPr="008B53F8">
              <w:rPr>
                <w:rFonts w:ascii="Arial" w:hAnsi="Arial" w:cs="Arial"/>
                <w:sz w:val="16"/>
                <w:szCs w:val="16"/>
              </w:rPr>
              <w:t>and</w:t>
            </w:r>
            <w:r w:rsidRPr="008B53F8">
              <w:rPr>
                <w:rFonts w:ascii="Arial" w:hAnsi="Arial" w:cs="Arial"/>
                <w:sz w:val="16"/>
                <w:szCs w:val="16"/>
              </w:rPr>
              <w:t xml:space="preserve">  Step</w:t>
            </w:r>
            <w:proofErr w:type="gramEnd"/>
            <w:r w:rsidRPr="008B53F8">
              <w:rPr>
                <w:rFonts w:ascii="Arial" w:hAnsi="Arial" w:cs="Arial"/>
                <w:sz w:val="16"/>
                <w:szCs w:val="16"/>
              </w:rPr>
              <w:t xml:space="preserve"> </w:t>
            </w:r>
            <w:r w:rsidR="00241CAA">
              <w:rPr>
                <w:rFonts w:ascii="Arial" w:hAnsi="Arial" w:cs="Arial"/>
                <w:sz w:val="16"/>
                <w:szCs w:val="16"/>
              </w:rPr>
              <w:t>3.</w:t>
            </w:r>
            <w:r w:rsidRPr="008B53F8">
              <w:rPr>
                <w:rFonts w:ascii="Arial" w:hAnsi="Arial" w:cs="Arial"/>
                <w:sz w:val="16"/>
                <w:szCs w:val="16"/>
              </w:rPr>
              <w:t>3  and remove the bearing seal (9) and the bearing (8) from the wheel half (7).</w:t>
            </w:r>
          </w:p>
          <w:p w14:paraId="6017CCD4" w14:textId="77777777" w:rsidR="00122732" w:rsidRDefault="00122732" w:rsidP="008B53F8">
            <w:pPr>
              <w:rPr>
                <w:rFonts w:ascii="Arial" w:hAnsi="Arial" w:cs="Arial"/>
                <w:sz w:val="16"/>
                <w:szCs w:val="16"/>
              </w:rPr>
            </w:pPr>
          </w:p>
          <w:p w14:paraId="46611314" w14:textId="0C19DB61" w:rsidR="00122732" w:rsidRPr="00463FA0" w:rsidRDefault="00122732" w:rsidP="008B53F8">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1525BE02" w14:textId="77777777" w:rsidR="008B53F8" w:rsidRDefault="008B53F8" w:rsidP="008B53F8">
            <w:pPr>
              <w:jc w:val="both"/>
              <w:rPr>
                <w:rFonts w:ascii="Arial" w:hAnsi="Arial" w:cs="Arial"/>
                <w:b/>
                <w:bCs/>
                <w:sz w:val="16"/>
                <w:szCs w:val="16"/>
              </w:rPr>
            </w:pPr>
          </w:p>
        </w:tc>
        <w:tc>
          <w:tcPr>
            <w:tcW w:w="1470" w:type="dxa"/>
            <w:gridSpan w:val="3"/>
            <w:shd w:val="clear" w:color="auto" w:fill="auto"/>
            <w:vAlign w:val="center"/>
          </w:tcPr>
          <w:p w14:paraId="63F7211A" w14:textId="77777777" w:rsidR="008B53F8" w:rsidRDefault="008B53F8" w:rsidP="008B53F8">
            <w:pPr>
              <w:jc w:val="both"/>
              <w:rPr>
                <w:rFonts w:ascii="Arial" w:hAnsi="Arial" w:cs="Arial"/>
                <w:b/>
                <w:bCs/>
                <w:sz w:val="16"/>
                <w:szCs w:val="16"/>
              </w:rPr>
            </w:pPr>
          </w:p>
        </w:tc>
        <w:tc>
          <w:tcPr>
            <w:tcW w:w="802" w:type="dxa"/>
            <w:shd w:val="clear" w:color="auto" w:fill="auto"/>
            <w:vAlign w:val="center"/>
          </w:tcPr>
          <w:p w14:paraId="1ABDBC23" w14:textId="77777777" w:rsidR="008B53F8" w:rsidRDefault="008B53F8" w:rsidP="008B53F8">
            <w:pPr>
              <w:jc w:val="both"/>
              <w:rPr>
                <w:rFonts w:ascii="Arial" w:hAnsi="Arial" w:cs="Arial"/>
                <w:b/>
                <w:bCs/>
                <w:sz w:val="16"/>
                <w:szCs w:val="16"/>
              </w:rPr>
            </w:pPr>
          </w:p>
        </w:tc>
      </w:tr>
      <w:tr w:rsidR="008B53F8" w:rsidRPr="00D166D9" w14:paraId="678A6596" w14:textId="77777777" w:rsidTr="00463FA0">
        <w:trPr>
          <w:trHeight w:val="680"/>
        </w:trPr>
        <w:tc>
          <w:tcPr>
            <w:tcW w:w="709" w:type="dxa"/>
            <w:shd w:val="clear" w:color="auto" w:fill="auto"/>
            <w:vAlign w:val="center"/>
          </w:tcPr>
          <w:p w14:paraId="49756242" w14:textId="226BAFB0" w:rsidR="008B53F8" w:rsidRDefault="00CA34AD" w:rsidP="008B53F8">
            <w:pPr>
              <w:jc w:val="center"/>
              <w:rPr>
                <w:rFonts w:ascii="Arial" w:hAnsi="Arial" w:cs="Arial"/>
                <w:sz w:val="16"/>
                <w:szCs w:val="16"/>
              </w:rPr>
            </w:pPr>
            <w:r>
              <w:rPr>
                <w:rFonts w:ascii="Arial" w:hAnsi="Arial" w:cs="Arial"/>
                <w:sz w:val="16"/>
                <w:szCs w:val="16"/>
              </w:rPr>
              <w:t>3.</w:t>
            </w:r>
            <w:r w:rsidR="008B53F8">
              <w:rPr>
                <w:rFonts w:ascii="Arial" w:hAnsi="Arial" w:cs="Arial"/>
                <w:sz w:val="16"/>
                <w:szCs w:val="16"/>
              </w:rPr>
              <w:t>5</w:t>
            </w:r>
          </w:p>
        </w:tc>
        <w:tc>
          <w:tcPr>
            <w:tcW w:w="7230" w:type="dxa"/>
            <w:shd w:val="clear" w:color="auto" w:fill="auto"/>
            <w:vAlign w:val="center"/>
          </w:tcPr>
          <w:p w14:paraId="1463F7B8" w14:textId="29259569" w:rsidR="008B53F8" w:rsidRDefault="008B53F8" w:rsidP="008B53F8">
            <w:pPr>
              <w:rPr>
                <w:rFonts w:ascii="Arial" w:hAnsi="Arial" w:cs="Arial"/>
                <w:sz w:val="16"/>
                <w:szCs w:val="16"/>
              </w:rPr>
            </w:pPr>
            <w:r w:rsidRPr="008B53F8">
              <w:rPr>
                <w:rFonts w:ascii="Arial" w:hAnsi="Arial" w:cs="Arial"/>
                <w:sz w:val="16"/>
                <w:szCs w:val="16"/>
              </w:rPr>
              <w:t xml:space="preserve">Clean these parts with the Lint-free cloth (C011)   and </w:t>
            </w:r>
            <w:proofErr w:type="gramStart"/>
            <w:r w:rsidRPr="008B53F8">
              <w:rPr>
                <w:rFonts w:ascii="Arial" w:hAnsi="Arial" w:cs="Arial"/>
                <w:sz w:val="16"/>
                <w:szCs w:val="16"/>
              </w:rPr>
              <w:t>the  Dry</w:t>
            </w:r>
            <w:proofErr w:type="gramEnd"/>
            <w:r w:rsidRPr="008B53F8">
              <w:rPr>
                <w:rFonts w:ascii="Arial" w:hAnsi="Arial" w:cs="Arial"/>
                <w:sz w:val="16"/>
                <w:szCs w:val="16"/>
              </w:rPr>
              <w:t>-cleaning solvent (C120)  :</w:t>
            </w:r>
          </w:p>
          <w:p w14:paraId="767B2E81" w14:textId="77777777" w:rsidR="008B53F8" w:rsidRPr="008B53F8" w:rsidRDefault="008B53F8" w:rsidP="008B53F8">
            <w:pPr>
              <w:pStyle w:val="ListParagraph"/>
              <w:ind w:left="1080"/>
              <w:rPr>
                <w:rFonts w:ascii="Arial" w:hAnsi="Arial" w:cs="Arial"/>
                <w:sz w:val="16"/>
                <w:szCs w:val="16"/>
              </w:rPr>
            </w:pPr>
          </w:p>
          <w:p w14:paraId="0B478671" w14:textId="38717598" w:rsidR="008B53F8" w:rsidRPr="008B53F8" w:rsidRDefault="008B53F8" w:rsidP="008B53F8">
            <w:pPr>
              <w:pStyle w:val="ListParagraph"/>
              <w:numPr>
                <w:ilvl w:val="0"/>
                <w:numId w:val="16"/>
              </w:numPr>
              <w:rPr>
                <w:rFonts w:ascii="Arial" w:hAnsi="Arial" w:cs="Arial"/>
                <w:sz w:val="16"/>
                <w:szCs w:val="16"/>
              </w:rPr>
            </w:pPr>
            <w:r>
              <w:rPr>
                <w:rFonts w:ascii="Arial" w:hAnsi="Arial" w:cs="Arial"/>
                <w:sz w:val="16"/>
                <w:szCs w:val="16"/>
              </w:rPr>
              <w:t xml:space="preserve"> </w:t>
            </w:r>
            <w:r w:rsidRPr="008B53F8">
              <w:rPr>
                <w:rFonts w:ascii="Arial" w:hAnsi="Arial" w:cs="Arial"/>
                <w:sz w:val="16"/>
                <w:szCs w:val="16"/>
              </w:rPr>
              <w:t>The two bearing cups (5) and (6).</w:t>
            </w:r>
          </w:p>
          <w:p w14:paraId="5EFA94D4" w14:textId="2C6DBE3D" w:rsidR="008B53F8" w:rsidRPr="008B53F8" w:rsidRDefault="008B53F8" w:rsidP="008B53F8">
            <w:pPr>
              <w:pStyle w:val="ListParagraph"/>
              <w:numPr>
                <w:ilvl w:val="0"/>
                <w:numId w:val="16"/>
              </w:numPr>
              <w:rPr>
                <w:rFonts w:ascii="Arial" w:hAnsi="Arial" w:cs="Arial"/>
                <w:sz w:val="16"/>
                <w:szCs w:val="16"/>
              </w:rPr>
            </w:pPr>
            <w:r w:rsidRPr="008B53F8">
              <w:rPr>
                <w:rFonts w:ascii="Arial" w:hAnsi="Arial" w:cs="Arial"/>
                <w:sz w:val="16"/>
                <w:szCs w:val="16"/>
              </w:rPr>
              <w:t xml:space="preserve"> The two bearing seals (4) and (8).</w:t>
            </w:r>
          </w:p>
          <w:p w14:paraId="78C0765E" w14:textId="77777777" w:rsidR="008B53F8" w:rsidRDefault="008B53F8" w:rsidP="008B53F8">
            <w:pPr>
              <w:pStyle w:val="ListParagraph"/>
              <w:numPr>
                <w:ilvl w:val="0"/>
                <w:numId w:val="16"/>
              </w:numPr>
              <w:rPr>
                <w:rFonts w:ascii="Arial" w:hAnsi="Arial" w:cs="Arial"/>
                <w:sz w:val="16"/>
                <w:szCs w:val="16"/>
              </w:rPr>
            </w:pPr>
            <w:r w:rsidRPr="008B53F8">
              <w:rPr>
                <w:rFonts w:ascii="Arial" w:hAnsi="Arial" w:cs="Arial"/>
                <w:sz w:val="16"/>
                <w:szCs w:val="16"/>
              </w:rPr>
              <w:t xml:space="preserve"> The </w:t>
            </w:r>
            <w:proofErr w:type="gramStart"/>
            <w:r w:rsidRPr="008B53F8">
              <w:rPr>
                <w:rFonts w:ascii="Arial" w:hAnsi="Arial" w:cs="Arial"/>
                <w:sz w:val="16"/>
                <w:szCs w:val="16"/>
              </w:rPr>
              <w:t>two wheel</w:t>
            </w:r>
            <w:proofErr w:type="gramEnd"/>
            <w:r w:rsidRPr="008B53F8">
              <w:rPr>
                <w:rFonts w:ascii="Arial" w:hAnsi="Arial" w:cs="Arial"/>
                <w:sz w:val="16"/>
                <w:szCs w:val="16"/>
              </w:rPr>
              <w:t xml:space="preserve"> halves (2) and (7</w:t>
            </w:r>
          </w:p>
          <w:p w14:paraId="691116C8" w14:textId="77777777" w:rsidR="00122732" w:rsidRDefault="00122732" w:rsidP="00122732">
            <w:pPr>
              <w:pStyle w:val="ListParagraph"/>
              <w:ind w:left="1080"/>
              <w:rPr>
                <w:rFonts w:ascii="Arial" w:hAnsi="Arial" w:cs="Arial"/>
                <w:sz w:val="16"/>
                <w:szCs w:val="16"/>
              </w:rPr>
            </w:pPr>
          </w:p>
          <w:p w14:paraId="37476BF9" w14:textId="4FA3F2E3" w:rsidR="00122732" w:rsidRPr="008B53F8" w:rsidRDefault="00122732" w:rsidP="00122732">
            <w:pPr>
              <w:pStyle w:val="ListParagraph"/>
              <w:ind w:left="42"/>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4A05FBCF" w14:textId="77777777" w:rsidR="008B53F8" w:rsidRDefault="008B53F8" w:rsidP="008B53F8">
            <w:pPr>
              <w:jc w:val="both"/>
              <w:rPr>
                <w:rFonts w:ascii="Arial" w:hAnsi="Arial" w:cs="Arial"/>
                <w:b/>
                <w:bCs/>
                <w:sz w:val="16"/>
                <w:szCs w:val="16"/>
              </w:rPr>
            </w:pPr>
          </w:p>
        </w:tc>
        <w:tc>
          <w:tcPr>
            <w:tcW w:w="1470" w:type="dxa"/>
            <w:gridSpan w:val="3"/>
            <w:shd w:val="clear" w:color="auto" w:fill="auto"/>
            <w:vAlign w:val="center"/>
          </w:tcPr>
          <w:p w14:paraId="629A118F" w14:textId="77777777" w:rsidR="008B53F8" w:rsidRDefault="008B53F8" w:rsidP="008B53F8">
            <w:pPr>
              <w:jc w:val="both"/>
              <w:rPr>
                <w:rFonts w:ascii="Arial" w:hAnsi="Arial" w:cs="Arial"/>
                <w:b/>
                <w:bCs/>
                <w:sz w:val="16"/>
                <w:szCs w:val="16"/>
              </w:rPr>
            </w:pPr>
          </w:p>
        </w:tc>
        <w:tc>
          <w:tcPr>
            <w:tcW w:w="802" w:type="dxa"/>
            <w:shd w:val="clear" w:color="auto" w:fill="auto"/>
            <w:vAlign w:val="center"/>
          </w:tcPr>
          <w:p w14:paraId="4BA0813A" w14:textId="77777777" w:rsidR="008B53F8" w:rsidRDefault="008B53F8" w:rsidP="008B53F8">
            <w:pPr>
              <w:jc w:val="both"/>
              <w:rPr>
                <w:rFonts w:ascii="Arial" w:hAnsi="Arial" w:cs="Arial"/>
                <w:b/>
                <w:bCs/>
                <w:sz w:val="16"/>
                <w:szCs w:val="16"/>
              </w:rPr>
            </w:pPr>
          </w:p>
        </w:tc>
      </w:tr>
      <w:tr w:rsidR="008B53F8" w:rsidRPr="00D166D9" w14:paraId="7E06951A" w14:textId="77777777" w:rsidTr="00463FA0">
        <w:trPr>
          <w:trHeight w:val="680"/>
        </w:trPr>
        <w:tc>
          <w:tcPr>
            <w:tcW w:w="709" w:type="dxa"/>
            <w:shd w:val="clear" w:color="auto" w:fill="auto"/>
            <w:vAlign w:val="center"/>
          </w:tcPr>
          <w:p w14:paraId="078A63CA" w14:textId="6049DADD" w:rsidR="008B53F8" w:rsidRDefault="00CA34AD" w:rsidP="008B53F8">
            <w:pPr>
              <w:jc w:val="center"/>
              <w:rPr>
                <w:rFonts w:ascii="Arial" w:hAnsi="Arial" w:cs="Arial"/>
                <w:sz w:val="16"/>
                <w:szCs w:val="16"/>
              </w:rPr>
            </w:pPr>
            <w:r>
              <w:rPr>
                <w:rFonts w:ascii="Arial" w:hAnsi="Arial" w:cs="Arial"/>
                <w:sz w:val="16"/>
                <w:szCs w:val="16"/>
              </w:rPr>
              <w:lastRenderedPageBreak/>
              <w:t>3.</w:t>
            </w:r>
            <w:r w:rsidR="008B53F8">
              <w:rPr>
                <w:rFonts w:ascii="Arial" w:hAnsi="Arial" w:cs="Arial"/>
                <w:sz w:val="16"/>
                <w:szCs w:val="16"/>
              </w:rPr>
              <w:t>6</w:t>
            </w:r>
          </w:p>
        </w:tc>
        <w:tc>
          <w:tcPr>
            <w:tcW w:w="7230" w:type="dxa"/>
            <w:shd w:val="clear" w:color="auto" w:fill="auto"/>
            <w:vAlign w:val="center"/>
          </w:tcPr>
          <w:p w14:paraId="1BF49205" w14:textId="77777777" w:rsidR="008B53F8" w:rsidRDefault="008B53F8" w:rsidP="008B53F8">
            <w:pPr>
              <w:jc w:val="center"/>
              <w:rPr>
                <w:rFonts w:ascii="Arial" w:hAnsi="Arial" w:cs="Arial"/>
                <w:b/>
                <w:bCs/>
                <w:sz w:val="16"/>
                <w:szCs w:val="16"/>
                <w:u w:val="single"/>
              </w:rPr>
            </w:pPr>
          </w:p>
          <w:p w14:paraId="4188A21B" w14:textId="178672F3" w:rsidR="008B53F8" w:rsidRPr="008B53F8" w:rsidRDefault="008B53F8" w:rsidP="008B53F8">
            <w:pPr>
              <w:jc w:val="center"/>
              <w:rPr>
                <w:rFonts w:ascii="Arial" w:hAnsi="Arial" w:cs="Arial"/>
                <w:b/>
                <w:bCs/>
                <w:sz w:val="16"/>
                <w:szCs w:val="16"/>
                <w:u w:val="single"/>
              </w:rPr>
            </w:pPr>
            <w:r w:rsidRPr="008B53F8">
              <w:rPr>
                <w:rFonts w:ascii="Arial" w:hAnsi="Arial" w:cs="Arial"/>
                <w:b/>
                <w:bCs/>
                <w:sz w:val="16"/>
                <w:szCs w:val="16"/>
                <w:u w:val="single"/>
              </w:rPr>
              <w:t>WARNING</w:t>
            </w:r>
          </w:p>
          <w:p w14:paraId="7F1C5FCB" w14:textId="77777777" w:rsidR="008B53F8" w:rsidRPr="008B53F8" w:rsidRDefault="008B53F8" w:rsidP="008B53F8">
            <w:pPr>
              <w:rPr>
                <w:rFonts w:ascii="Arial" w:hAnsi="Arial" w:cs="Arial"/>
                <w:sz w:val="16"/>
                <w:szCs w:val="16"/>
              </w:rPr>
            </w:pPr>
            <w:r w:rsidRPr="008B53F8">
              <w:rPr>
                <w:rFonts w:ascii="Arial" w:hAnsi="Arial" w:cs="Arial"/>
                <w:sz w:val="16"/>
                <w:szCs w:val="16"/>
              </w:rPr>
              <w:t>Be careful when you use the compressed air. Dust and particles can cause injury to your eyes. Always use applicable protective goggles.</w:t>
            </w:r>
          </w:p>
          <w:p w14:paraId="62BA4B6E" w14:textId="77777777" w:rsidR="008B53F8" w:rsidRDefault="008B53F8" w:rsidP="008B53F8">
            <w:pPr>
              <w:rPr>
                <w:rFonts w:ascii="Arial" w:hAnsi="Arial" w:cs="Arial"/>
                <w:sz w:val="16"/>
                <w:szCs w:val="16"/>
              </w:rPr>
            </w:pPr>
          </w:p>
          <w:p w14:paraId="485D87F3" w14:textId="0FC769B5" w:rsidR="008B53F8" w:rsidRPr="008B53F8" w:rsidRDefault="008B53F8" w:rsidP="008B53F8">
            <w:pPr>
              <w:rPr>
                <w:rFonts w:ascii="Arial" w:hAnsi="Arial" w:cs="Arial"/>
                <w:sz w:val="16"/>
                <w:szCs w:val="16"/>
              </w:rPr>
            </w:pPr>
            <w:r w:rsidRPr="008B53F8">
              <w:rPr>
                <w:rFonts w:ascii="Arial" w:hAnsi="Arial" w:cs="Arial"/>
                <w:b/>
                <w:bCs/>
                <w:sz w:val="16"/>
                <w:szCs w:val="16"/>
              </w:rPr>
              <w:t>Note</w:t>
            </w:r>
            <w:r>
              <w:rPr>
                <w:rFonts w:ascii="Arial" w:hAnsi="Arial" w:cs="Arial"/>
                <w:b/>
                <w:bCs/>
                <w:sz w:val="16"/>
                <w:szCs w:val="16"/>
              </w:rPr>
              <w:t xml:space="preserve">: </w:t>
            </w:r>
            <w:r w:rsidRPr="008B53F8">
              <w:rPr>
                <w:rFonts w:ascii="Arial" w:hAnsi="Arial" w:cs="Arial"/>
                <w:sz w:val="16"/>
                <w:szCs w:val="16"/>
              </w:rPr>
              <w:t>You must remove all the solvent and unwanted materials from the cleaned parts.</w:t>
            </w:r>
          </w:p>
          <w:p w14:paraId="635CC13E" w14:textId="5E8FDD3E" w:rsidR="008B53F8" w:rsidRPr="008B53F8" w:rsidRDefault="008B53F8" w:rsidP="008B53F8">
            <w:pPr>
              <w:rPr>
                <w:rFonts w:ascii="Arial" w:hAnsi="Arial" w:cs="Arial"/>
                <w:sz w:val="16"/>
                <w:szCs w:val="16"/>
              </w:rPr>
            </w:pPr>
            <w:r w:rsidRPr="008B53F8">
              <w:rPr>
                <w:rFonts w:ascii="Arial" w:hAnsi="Arial" w:cs="Arial"/>
                <w:sz w:val="16"/>
                <w:szCs w:val="16"/>
              </w:rPr>
              <w:t xml:space="preserve"> </w:t>
            </w:r>
          </w:p>
          <w:p w14:paraId="01A8BD39" w14:textId="77777777" w:rsidR="008B53F8" w:rsidRDefault="008B53F8" w:rsidP="008B53F8">
            <w:pPr>
              <w:rPr>
                <w:rFonts w:ascii="Arial" w:hAnsi="Arial" w:cs="Arial"/>
                <w:sz w:val="16"/>
                <w:szCs w:val="16"/>
              </w:rPr>
            </w:pPr>
            <w:r w:rsidRPr="008B53F8">
              <w:rPr>
                <w:rFonts w:ascii="Arial" w:hAnsi="Arial" w:cs="Arial"/>
                <w:sz w:val="16"/>
                <w:szCs w:val="16"/>
              </w:rPr>
              <w:t>Dry the cleaned parts with the compressed air until you remove all the solvent.</w:t>
            </w:r>
          </w:p>
          <w:p w14:paraId="7B109E3F" w14:textId="77777777" w:rsidR="00122732" w:rsidRDefault="00122732" w:rsidP="008B53F8">
            <w:pPr>
              <w:rPr>
                <w:rFonts w:ascii="Arial" w:hAnsi="Arial" w:cs="Arial"/>
                <w:sz w:val="16"/>
                <w:szCs w:val="16"/>
              </w:rPr>
            </w:pPr>
          </w:p>
          <w:p w14:paraId="6322F0D5" w14:textId="4793D644" w:rsidR="00122732" w:rsidRPr="008B53F8" w:rsidRDefault="00122732" w:rsidP="008B53F8">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4E7DFAE9" w14:textId="77777777" w:rsidR="008B53F8" w:rsidRDefault="008B53F8" w:rsidP="008B53F8">
            <w:pPr>
              <w:jc w:val="both"/>
              <w:rPr>
                <w:rFonts w:ascii="Arial" w:hAnsi="Arial" w:cs="Arial"/>
                <w:b/>
                <w:bCs/>
                <w:sz w:val="16"/>
                <w:szCs w:val="16"/>
              </w:rPr>
            </w:pPr>
          </w:p>
        </w:tc>
        <w:tc>
          <w:tcPr>
            <w:tcW w:w="1470" w:type="dxa"/>
            <w:gridSpan w:val="3"/>
            <w:shd w:val="clear" w:color="auto" w:fill="auto"/>
            <w:vAlign w:val="center"/>
          </w:tcPr>
          <w:p w14:paraId="520FAD30" w14:textId="77777777" w:rsidR="008B53F8" w:rsidRDefault="008B53F8" w:rsidP="008B53F8">
            <w:pPr>
              <w:jc w:val="both"/>
              <w:rPr>
                <w:rFonts w:ascii="Arial" w:hAnsi="Arial" w:cs="Arial"/>
                <w:b/>
                <w:bCs/>
                <w:sz w:val="16"/>
                <w:szCs w:val="16"/>
              </w:rPr>
            </w:pPr>
          </w:p>
        </w:tc>
        <w:tc>
          <w:tcPr>
            <w:tcW w:w="802" w:type="dxa"/>
            <w:shd w:val="clear" w:color="auto" w:fill="auto"/>
            <w:vAlign w:val="center"/>
          </w:tcPr>
          <w:p w14:paraId="3E73DD89" w14:textId="77777777" w:rsidR="008B53F8" w:rsidRDefault="008B53F8" w:rsidP="008B53F8">
            <w:pPr>
              <w:jc w:val="both"/>
              <w:rPr>
                <w:rFonts w:ascii="Arial" w:hAnsi="Arial" w:cs="Arial"/>
                <w:b/>
                <w:bCs/>
                <w:sz w:val="16"/>
                <w:szCs w:val="16"/>
              </w:rPr>
            </w:pPr>
          </w:p>
        </w:tc>
      </w:tr>
      <w:tr w:rsidR="00122732" w:rsidRPr="00D166D9" w14:paraId="4DD6F02F" w14:textId="77777777" w:rsidTr="00463FA0">
        <w:trPr>
          <w:trHeight w:val="680"/>
        </w:trPr>
        <w:tc>
          <w:tcPr>
            <w:tcW w:w="709" w:type="dxa"/>
            <w:shd w:val="clear" w:color="auto" w:fill="auto"/>
            <w:vAlign w:val="center"/>
          </w:tcPr>
          <w:p w14:paraId="111477CC" w14:textId="156B8950" w:rsidR="00122732" w:rsidRDefault="00CA34AD" w:rsidP="008B53F8">
            <w:pPr>
              <w:jc w:val="center"/>
              <w:rPr>
                <w:rFonts w:ascii="Arial" w:hAnsi="Arial" w:cs="Arial"/>
                <w:sz w:val="16"/>
                <w:szCs w:val="16"/>
              </w:rPr>
            </w:pPr>
            <w:r>
              <w:rPr>
                <w:rFonts w:ascii="Arial" w:hAnsi="Arial" w:cs="Arial"/>
                <w:sz w:val="16"/>
                <w:szCs w:val="16"/>
              </w:rPr>
              <w:t>3.</w:t>
            </w:r>
            <w:r w:rsidR="00122732">
              <w:rPr>
                <w:rFonts w:ascii="Arial" w:hAnsi="Arial" w:cs="Arial"/>
                <w:sz w:val="16"/>
                <w:szCs w:val="16"/>
              </w:rPr>
              <w:t>7</w:t>
            </w:r>
          </w:p>
        </w:tc>
        <w:tc>
          <w:tcPr>
            <w:tcW w:w="7230" w:type="dxa"/>
            <w:shd w:val="clear" w:color="auto" w:fill="auto"/>
            <w:vAlign w:val="center"/>
          </w:tcPr>
          <w:p w14:paraId="4558A407" w14:textId="03E247F7" w:rsidR="00122732" w:rsidRPr="00122732" w:rsidRDefault="00122732" w:rsidP="00122732">
            <w:pPr>
              <w:jc w:val="center"/>
              <w:rPr>
                <w:rFonts w:ascii="Arial" w:hAnsi="Arial" w:cs="Arial"/>
                <w:b/>
                <w:bCs/>
                <w:sz w:val="16"/>
                <w:szCs w:val="16"/>
                <w:u w:val="single"/>
              </w:rPr>
            </w:pPr>
            <w:r w:rsidRPr="00122732">
              <w:rPr>
                <w:rFonts w:ascii="Arial" w:hAnsi="Arial" w:cs="Arial"/>
                <w:b/>
                <w:bCs/>
                <w:sz w:val="16"/>
                <w:szCs w:val="16"/>
                <w:u w:val="single"/>
              </w:rPr>
              <w:t>CAUTION</w:t>
            </w:r>
          </w:p>
          <w:p w14:paraId="73B04269" w14:textId="77777777" w:rsidR="00122732" w:rsidRDefault="00122732" w:rsidP="00122732">
            <w:pPr>
              <w:rPr>
                <w:rFonts w:ascii="Arial" w:hAnsi="Arial" w:cs="Arial"/>
                <w:sz w:val="16"/>
                <w:szCs w:val="16"/>
              </w:rPr>
            </w:pPr>
            <w:r w:rsidRPr="00122732">
              <w:rPr>
                <w:rFonts w:ascii="Arial" w:hAnsi="Arial" w:cs="Arial"/>
                <w:sz w:val="16"/>
                <w:szCs w:val="16"/>
              </w:rPr>
              <w:t>Handle the bearing carefully. If you do not obey this precaution, you can cause damage to the bearing during servicing. Use the Class 2 bearings only. Do not replace the Class 2 bearings with different class bearings.</w:t>
            </w:r>
          </w:p>
          <w:p w14:paraId="6C5F685A" w14:textId="77777777" w:rsidR="00122732" w:rsidRDefault="00122732" w:rsidP="00122732">
            <w:pPr>
              <w:rPr>
                <w:rFonts w:ascii="Arial" w:hAnsi="Arial" w:cs="Arial"/>
                <w:sz w:val="16"/>
                <w:szCs w:val="16"/>
              </w:rPr>
            </w:pPr>
          </w:p>
          <w:p w14:paraId="1F677809" w14:textId="0B4EFDB8" w:rsidR="00122732" w:rsidRDefault="00122732" w:rsidP="00122732">
            <w:pPr>
              <w:rPr>
                <w:rFonts w:ascii="Arial" w:hAnsi="Arial" w:cs="Arial"/>
                <w:sz w:val="16"/>
                <w:szCs w:val="16"/>
              </w:rPr>
            </w:pPr>
            <w:r w:rsidRPr="00122732">
              <w:rPr>
                <w:rFonts w:ascii="Arial" w:hAnsi="Arial" w:cs="Arial"/>
                <w:sz w:val="16"/>
                <w:szCs w:val="16"/>
              </w:rPr>
              <w:t>Install the new   Bearing (3) on the bearing seal (4).</w:t>
            </w:r>
          </w:p>
          <w:p w14:paraId="425B175C" w14:textId="77777777" w:rsidR="00122732" w:rsidRDefault="00122732" w:rsidP="00122732">
            <w:pPr>
              <w:rPr>
                <w:rFonts w:ascii="Arial" w:hAnsi="Arial" w:cs="Arial"/>
                <w:color w:val="000000"/>
                <w:sz w:val="16"/>
                <w:szCs w:val="16"/>
              </w:rPr>
            </w:pPr>
          </w:p>
          <w:p w14:paraId="59447D23" w14:textId="6D968437" w:rsidR="00122732" w:rsidRPr="00122732" w:rsidRDefault="00122732" w:rsidP="00122732">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3381921D" w14:textId="77777777" w:rsidR="00122732" w:rsidRDefault="00122732" w:rsidP="008B53F8">
            <w:pPr>
              <w:jc w:val="both"/>
              <w:rPr>
                <w:rFonts w:ascii="Arial" w:hAnsi="Arial" w:cs="Arial"/>
                <w:b/>
                <w:bCs/>
                <w:sz w:val="16"/>
                <w:szCs w:val="16"/>
              </w:rPr>
            </w:pPr>
          </w:p>
        </w:tc>
        <w:tc>
          <w:tcPr>
            <w:tcW w:w="1470" w:type="dxa"/>
            <w:gridSpan w:val="3"/>
            <w:shd w:val="clear" w:color="auto" w:fill="auto"/>
            <w:vAlign w:val="center"/>
          </w:tcPr>
          <w:p w14:paraId="0CCF39AE" w14:textId="77777777" w:rsidR="00122732" w:rsidRDefault="00122732" w:rsidP="008B53F8">
            <w:pPr>
              <w:jc w:val="both"/>
              <w:rPr>
                <w:rFonts w:ascii="Arial" w:hAnsi="Arial" w:cs="Arial"/>
                <w:b/>
                <w:bCs/>
                <w:sz w:val="16"/>
                <w:szCs w:val="16"/>
              </w:rPr>
            </w:pPr>
          </w:p>
        </w:tc>
        <w:tc>
          <w:tcPr>
            <w:tcW w:w="802" w:type="dxa"/>
            <w:shd w:val="clear" w:color="auto" w:fill="auto"/>
            <w:vAlign w:val="center"/>
          </w:tcPr>
          <w:p w14:paraId="04E48535" w14:textId="77777777" w:rsidR="00122732" w:rsidRDefault="00122732" w:rsidP="008B53F8">
            <w:pPr>
              <w:jc w:val="both"/>
              <w:rPr>
                <w:rFonts w:ascii="Arial" w:hAnsi="Arial" w:cs="Arial"/>
                <w:b/>
                <w:bCs/>
                <w:sz w:val="16"/>
                <w:szCs w:val="16"/>
              </w:rPr>
            </w:pPr>
          </w:p>
        </w:tc>
      </w:tr>
      <w:tr w:rsidR="00122732" w:rsidRPr="00D166D9" w14:paraId="544B7363" w14:textId="77777777" w:rsidTr="00463FA0">
        <w:trPr>
          <w:trHeight w:val="680"/>
        </w:trPr>
        <w:tc>
          <w:tcPr>
            <w:tcW w:w="709" w:type="dxa"/>
            <w:shd w:val="clear" w:color="auto" w:fill="auto"/>
            <w:vAlign w:val="center"/>
          </w:tcPr>
          <w:p w14:paraId="28A62A50" w14:textId="0DFA50B3" w:rsidR="00122732" w:rsidRDefault="00CA34AD" w:rsidP="008B53F8">
            <w:pPr>
              <w:jc w:val="center"/>
              <w:rPr>
                <w:rFonts w:ascii="Arial" w:hAnsi="Arial" w:cs="Arial"/>
                <w:sz w:val="16"/>
                <w:szCs w:val="16"/>
              </w:rPr>
            </w:pPr>
            <w:r>
              <w:rPr>
                <w:rFonts w:ascii="Arial" w:hAnsi="Arial" w:cs="Arial"/>
                <w:sz w:val="16"/>
                <w:szCs w:val="16"/>
              </w:rPr>
              <w:t>3.</w:t>
            </w:r>
            <w:r w:rsidR="00122732">
              <w:rPr>
                <w:rFonts w:ascii="Arial" w:hAnsi="Arial" w:cs="Arial"/>
                <w:sz w:val="16"/>
                <w:szCs w:val="16"/>
              </w:rPr>
              <w:t>8</w:t>
            </w:r>
          </w:p>
        </w:tc>
        <w:tc>
          <w:tcPr>
            <w:tcW w:w="7230" w:type="dxa"/>
            <w:shd w:val="clear" w:color="auto" w:fill="auto"/>
            <w:vAlign w:val="center"/>
          </w:tcPr>
          <w:p w14:paraId="51E8AF6D" w14:textId="77777777" w:rsidR="00122732" w:rsidRPr="00122732" w:rsidRDefault="00122732" w:rsidP="00122732">
            <w:pPr>
              <w:rPr>
                <w:rFonts w:ascii="Arial" w:hAnsi="Arial" w:cs="Arial"/>
                <w:sz w:val="16"/>
                <w:szCs w:val="16"/>
              </w:rPr>
            </w:pPr>
          </w:p>
          <w:p w14:paraId="50595758" w14:textId="6769AD62" w:rsidR="00122732" w:rsidRDefault="00122732" w:rsidP="00122732">
            <w:pPr>
              <w:ind w:left="892" w:hanging="567"/>
              <w:rPr>
                <w:rFonts w:ascii="Arial" w:hAnsi="Arial" w:cs="Arial"/>
                <w:sz w:val="16"/>
                <w:szCs w:val="16"/>
              </w:rPr>
            </w:pPr>
            <w:r w:rsidRPr="00122732">
              <w:rPr>
                <w:rFonts w:ascii="Arial" w:hAnsi="Arial" w:cs="Arial"/>
                <w:b/>
                <w:bCs/>
                <w:sz w:val="16"/>
                <w:szCs w:val="16"/>
              </w:rPr>
              <w:t>Note</w:t>
            </w:r>
            <w:r>
              <w:rPr>
                <w:rFonts w:ascii="Arial" w:hAnsi="Arial" w:cs="Arial"/>
                <w:b/>
                <w:bCs/>
                <w:sz w:val="16"/>
                <w:szCs w:val="16"/>
              </w:rPr>
              <w:t xml:space="preserve">: </w:t>
            </w:r>
            <w:r w:rsidR="003B0C03" w:rsidRPr="003B0C03">
              <w:rPr>
                <w:rFonts w:ascii="Arial" w:hAnsi="Arial" w:cs="Arial"/>
                <w:sz w:val="16"/>
                <w:szCs w:val="16"/>
              </w:rPr>
              <w:t>1.</w:t>
            </w:r>
            <w:r w:rsidR="003B0C03">
              <w:rPr>
                <w:rFonts w:ascii="Arial" w:hAnsi="Arial" w:cs="Arial"/>
                <w:b/>
                <w:bCs/>
                <w:sz w:val="16"/>
                <w:szCs w:val="16"/>
              </w:rPr>
              <w:t xml:space="preserve"> </w:t>
            </w:r>
            <w:r w:rsidRPr="00122732">
              <w:rPr>
                <w:rFonts w:ascii="Arial" w:hAnsi="Arial" w:cs="Arial"/>
                <w:sz w:val="16"/>
                <w:szCs w:val="16"/>
              </w:rPr>
              <w:t xml:space="preserve">The alternate greases are not mixable. Refer to relevant data sheet for dangerous </w:t>
            </w:r>
            <w:r w:rsidR="003B0C03">
              <w:rPr>
                <w:rFonts w:ascii="Arial" w:hAnsi="Arial" w:cs="Arial"/>
                <w:sz w:val="16"/>
                <w:szCs w:val="16"/>
              </w:rPr>
              <w:t xml:space="preserve">   </w:t>
            </w:r>
            <w:r w:rsidRPr="00122732">
              <w:rPr>
                <w:rFonts w:ascii="Arial" w:hAnsi="Arial" w:cs="Arial"/>
                <w:sz w:val="16"/>
                <w:szCs w:val="16"/>
              </w:rPr>
              <w:t>consumable and materials.</w:t>
            </w:r>
          </w:p>
          <w:p w14:paraId="6D752C29" w14:textId="647D16C8" w:rsidR="003B0C03" w:rsidRPr="003B0C03" w:rsidRDefault="003B0C03" w:rsidP="003B0C03">
            <w:pPr>
              <w:ind w:left="892" w:hanging="141"/>
              <w:rPr>
                <w:rFonts w:ascii="Arial" w:hAnsi="Arial" w:cs="Arial"/>
                <w:sz w:val="16"/>
                <w:szCs w:val="16"/>
              </w:rPr>
            </w:pPr>
            <w:r w:rsidRPr="003B0C03">
              <w:rPr>
                <w:rFonts w:ascii="Arial" w:hAnsi="Arial" w:cs="Arial"/>
                <w:sz w:val="16"/>
                <w:szCs w:val="16"/>
              </w:rPr>
              <w:t>2.</w:t>
            </w:r>
            <w:r>
              <w:t xml:space="preserve"> </w:t>
            </w:r>
            <w:r w:rsidRPr="003B0C03">
              <w:rPr>
                <w:rFonts w:ascii="Arial" w:hAnsi="Arial" w:cs="Arial"/>
                <w:sz w:val="16"/>
                <w:szCs w:val="16"/>
              </w:rPr>
              <w:t>It is more satisfactory to lubricate the bearings by mechanical or other pressure procedures. This will prevent a possible grease contamination and an equal lubrication of the bearing.</w:t>
            </w:r>
          </w:p>
          <w:p w14:paraId="5F4F5097" w14:textId="77777777" w:rsidR="00122732" w:rsidRPr="00122732" w:rsidRDefault="00122732" w:rsidP="00122732">
            <w:pPr>
              <w:ind w:left="892" w:hanging="567"/>
              <w:rPr>
                <w:rFonts w:ascii="Arial" w:hAnsi="Arial" w:cs="Arial"/>
                <w:sz w:val="16"/>
                <w:szCs w:val="16"/>
              </w:rPr>
            </w:pPr>
          </w:p>
          <w:p w14:paraId="448E33ED" w14:textId="00D39257" w:rsidR="00122732" w:rsidRDefault="00122732" w:rsidP="00122732">
            <w:pPr>
              <w:rPr>
                <w:rFonts w:ascii="Arial" w:hAnsi="Arial" w:cs="Arial"/>
                <w:sz w:val="16"/>
                <w:szCs w:val="16"/>
              </w:rPr>
            </w:pPr>
            <w:r w:rsidRPr="00122732">
              <w:rPr>
                <w:rFonts w:ascii="Arial" w:hAnsi="Arial" w:cs="Arial"/>
                <w:sz w:val="16"/>
                <w:szCs w:val="16"/>
              </w:rPr>
              <w:t xml:space="preserve">Lubricate the bearing cup (5) and the bearing seal (4) </w:t>
            </w:r>
            <w:proofErr w:type="gramStart"/>
            <w:r w:rsidRPr="00122732">
              <w:rPr>
                <w:rFonts w:ascii="Arial" w:hAnsi="Arial" w:cs="Arial"/>
                <w:sz w:val="16"/>
                <w:szCs w:val="16"/>
              </w:rPr>
              <w:t>with  Grease</w:t>
            </w:r>
            <w:proofErr w:type="gramEnd"/>
            <w:r w:rsidRPr="00122732">
              <w:rPr>
                <w:rFonts w:ascii="Arial" w:hAnsi="Arial" w:cs="Arial"/>
                <w:sz w:val="16"/>
                <w:szCs w:val="16"/>
              </w:rPr>
              <w:t xml:space="preserve"> (C009)   or  Grease (C187)  . As an alternative use </w:t>
            </w:r>
            <w:proofErr w:type="gramStart"/>
            <w:r w:rsidRPr="00122732">
              <w:rPr>
                <w:rFonts w:ascii="Arial" w:hAnsi="Arial" w:cs="Arial"/>
                <w:sz w:val="16"/>
                <w:szCs w:val="16"/>
              </w:rPr>
              <w:t>the  Grease</w:t>
            </w:r>
            <w:proofErr w:type="gramEnd"/>
            <w:r w:rsidRPr="00122732">
              <w:rPr>
                <w:rFonts w:ascii="Arial" w:hAnsi="Arial" w:cs="Arial"/>
                <w:sz w:val="16"/>
                <w:szCs w:val="16"/>
              </w:rPr>
              <w:t xml:space="preserve"> (C329)  . You must apply the grease in a small quantity, but fully.</w:t>
            </w:r>
          </w:p>
          <w:p w14:paraId="47402F50" w14:textId="77777777" w:rsidR="00122732" w:rsidRDefault="00122732" w:rsidP="00122732">
            <w:pPr>
              <w:ind w:left="892" w:hanging="567"/>
              <w:rPr>
                <w:rFonts w:ascii="Arial" w:hAnsi="Arial" w:cs="Arial"/>
                <w:sz w:val="16"/>
                <w:szCs w:val="16"/>
              </w:rPr>
            </w:pPr>
          </w:p>
          <w:p w14:paraId="09B2116A" w14:textId="0463F1D9" w:rsidR="003B0C03" w:rsidRPr="00122732" w:rsidRDefault="003B0C03" w:rsidP="003B0C03">
            <w:pPr>
              <w:ind w:left="892" w:hanging="892"/>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0F52B487" w14:textId="77777777" w:rsidR="00122732" w:rsidRDefault="00122732" w:rsidP="008B53F8">
            <w:pPr>
              <w:jc w:val="both"/>
              <w:rPr>
                <w:rFonts w:ascii="Arial" w:hAnsi="Arial" w:cs="Arial"/>
                <w:b/>
                <w:bCs/>
                <w:sz w:val="16"/>
                <w:szCs w:val="16"/>
              </w:rPr>
            </w:pPr>
          </w:p>
        </w:tc>
        <w:tc>
          <w:tcPr>
            <w:tcW w:w="1470" w:type="dxa"/>
            <w:gridSpan w:val="3"/>
            <w:shd w:val="clear" w:color="auto" w:fill="auto"/>
            <w:vAlign w:val="center"/>
          </w:tcPr>
          <w:p w14:paraId="72E4482D" w14:textId="77777777" w:rsidR="00122732" w:rsidRDefault="00122732" w:rsidP="008B53F8">
            <w:pPr>
              <w:jc w:val="both"/>
              <w:rPr>
                <w:rFonts w:ascii="Arial" w:hAnsi="Arial" w:cs="Arial"/>
                <w:b/>
                <w:bCs/>
                <w:sz w:val="16"/>
                <w:szCs w:val="16"/>
              </w:rPr>
            </w:pPr>
          </w:p>
        </w:tc>
        <w:tc>
          <w:tcPr>
            <w:tcW w:w="802" w:type="dxa"/>
            <w:shd w:val="clear" w:color="auto" w:fill="auto"/>
            <w:vAlign w:val="center"/>
          </w:tcPr>
          <w:p w14:paraId="3AB1DBD6" w14:textId="77777777" w:rsidR="00122732" w:rsidRDefault="00122732" w:rsidP="008B53F8">
            <w:pPr>
              <w:jc w:val="both"/>
              <w:rPr>
                <w:rFonts w:ascii="Arial" w:hAnsi="Arial" w:cs="Arial"/>
                <w:b/>
                <w:bCs/>
                <w:sz w:val="16"/>
                <w:szCs w:val="16"/>
              </w:rPr>
            </w:pPr>
          </w:p>
        </w:tc>
      </w:tr>
      <w:tr w:rsidR="00122732" w:rsidRPr="00D166D9" w14:paraId="3AEBDF4E" w14:textId="77777777" w:rsidTr="00463FA0">
        <w:trPr>
          <w:trHeight w:val="680"/>
        </w:trPr>
        <w:tc>
          <w:tcPr>
            <w:tcW w:w="709" w:type="dxa"/>
            <w:shd w:val="clear" w:color="auto" w:fill="auto"/>
            <w:vAlign w:val="center"/>
          </w:tcPr>
          <w:p w14:paraId="0A86B27C" w14:textId="4D20E2B9" w:rsidR="00122732" w:rsidRDefault="00CA34AD" w:rsidP="008B53F8">
            <w:pPr>
              <w:jc w:val="center"/>
              <w:rPr>
                <w:rFonts w:ascii="Arial" w:hAnsi="Arial" w:cs="Arial"/>
                <w:sz w:val="16"/>
                <w:szCs w:val="16"/>
              </w:rPr>
            </w:pPr>
            <w:r>
              <w:rPr>
                <w:rFonts w:ascii="Arial" w:hAnsi="Arial" w:cs="Arial"/>
                <w:sz w:val="16"/>
                <w:szCs w:val="16"/>
              </w:rPr>
              <w:t>3.</w:t>
            </w:r>
            <w:r w:rsidR="00122732">
              <w:rPr>
                <w:rFonts w:ascii="Arial" w:hAnsi="Arial" w:cs="Arial"/>
                <w:sz w:val="16"/>
                <w:szCs w:val="16"/>
              </w:rPr>
              <w:t>9</w:t>
            </w:r>
          </w:p>
        </w:tc>
        <w:tc>
          <w:tcPr>
            <w:tcW w:w="7230" w:type="dxa"/>
            <w:shd w:val="clear" w:color="auto" w:fill="auto"/>
            <w:vAlign w:val="center"/>
          </w:tcPr>
          <w:p w14:paraId="241BF74A" w14:textId="77777777" w:rsidR="00122732" w:rsidRDefault="003B0C03" w:rsidP="00122732">
            <w:pPr>
              <w:rPr>
                <w:rFonts w:ascii="Arial" w:hAnsi="Arial" w:cs="Arial"/>
                <w:sz w:val="16"/>
                <w:szCs w:val="16"/>
              </w:rPr>
            </w:pPr>
            <w:r w:rsidRPr="003B0C03">
              <w:rPr>
                <w:rFonts w:ascii="Arial" w:hAnsi="Arial" w:cs="Arial"/>
                <w:sz w:val="16"/>
                <w:szCs w:val="16"/>
              </w:rPr>
              <w:t>Install the bearing (3) and the bearing seal (4) into the hub of the wheel half (2).</w:t>
            </w:r>
          </w:p>
          <w:p w14:paraId="48888CDA" w14:textId="77777777" w:rsidR="003B0C03" w:rsidRDefault="003B0C03" w:rsidP="00122732">
            <w:pPr>
              <w:rPr>
                <w:rFonts w:ascii="Arial" w:hAnsi="Arial" w:cs="Arial"/>
                <w:sz w:val="16"/>
                <w:szCs w:val="16"/>
              </w:rPr>
            </w:pPr>
          </w:p>
          <w:p w14:paraId="6C79F97D" w14:textId="399072A5" w:rsidR="003B0C03" w:rsidRPr="00122732" w:rsidRDefault="003B0C03" w:rsidP="00122732">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1E652454" w14:textId="77777777" w:rsidR="00122732" w:rsidRDefault="00122732" w:rsidP="008B53F8">
            <w:pPr>
              <w:jc w:val="both"/>
              <w:rPr>
                <w:rFonts w:ascii="Arial" w:hAnsi="Arial" w:cs="Arial"/>
                <w:b/>
                <w:bCs/>
                <w:sz w:val="16"/>
                <w:szCs w:val="16"/>
              </w:rPr>
            </w:pPr>
          </w:p>
        </w:tc>
        <w:tc>
          <w:tcPr>
            <w:tcW w:w="1470" w:type="dxa"/>
            <w:gridSpan w:val="3"/>
            <w:shd w:val="clear" w:color="auto" w:fill="auto"/>
            <w:vAlign w:val="center"/>
          </w:tcPr>
          <w:p w14:paraId="292F5DFE" w14:textId="77777777" w:rsidR="00122732" w:rsidRDefault="00122732" w:rsidP="008B53F8">
            <w:pPr>
              <w:jc w:val="both"/>
              <w:rPr>
                <w:rFonts w:ascii="Arial" w:hAnsi="Arial" w:cs="Arial"/>
                <w:b/>
                <w:bCs/>
                <w:sz w:val="16"/>
                <w:szCs w:val="16"/>
              </w:rPr>
            </w:pPr>
          </w:p>
        </w:tc>
        <w:tc>
          <w:tcPr>
            <w:tcW w:w="802" w:type="dxa"/>
            <w:shd w:val="clear" w:color="auto" w:fill="auto"/>
            <w:vAlign w:val="center"/>
          </w:tcPr>
          <w:p w14:paraId="1935AAF3" w14:textId="77777777" w:rsidR="00122732" w:rsidRDefault="00122732" w:rsidP="008B53F8">
            <w:pPr>
              <w:jc w:val="both"/>
              <w:rPr>
                <w:rFonts w:ascii="Arial" w:hAnsi="Arial" w:cs="Arial"/>
                <w:b/>
                <w:bCs/>
                <w:sz w:val="16"/>
                <w:szCs w:val="16"/>
              </w:rPr>
            </w:pPr>
          </w:p>
        </w:tc>
      </w:tr>
      <w:tr w:rsidR="003B0C03" w:rsidRPr="00D166D9" w14:paraId="6F33BBC8" w14:textId="77777777" w:rsidTr="00463FA0">
        <w:trPr>
          <w:trHeight w:val="680"/>
        </w:trPr>
        <w:tc>
          <w:tcPr>
            <w:tcW w:w="709" w:type="dxa"/>
            <w:shd w:val="clear" w:color="auto" w:fill="auto"/>
            <w:vAlign w:val="center"/>
          </w:tcPr>
          <w:p w14:paraId="156EFF2F" w14:textId="751256F5" w:rsidR="003B0C03" w:rsidRDefault="00CA34AD" w:rsidP="008B53F8">
            <w:pPr>
              <w:jc w:val="center"/>
              <w:rPr>
                <w:rFonts w:ascii="Arial" w:hAnsi="Arial" w:cs="Arial"/>
                <w:sz w:val="16"/>
                <w:szCs w:val="16"/>
              </w:rPr>
            </w:pPr>
            <w:r>
              <w:rPr>
                <w:rFonts w:ascii="Arial" w:hAnsi="Arial" w:cs="Arial"/>
                <w:sz w:val="16"/>
                <w:szCs w:val="16"/>
              </w:rPr>
              <w:t>3.</w:t>
            </w:r>
            <w:r w:rsidR="003B0C03">
              <w:rPr>
                <w:rFonts w:ascii="Arial" w:hAnsi="Arial" w:cs="Arial"/>
                <w:sz w:val="16"/>
                <w:szCs w:val="16"/>
              </w:rPr>
              <w:t>10</w:t>
            </w:r>
          </w:p>
        </w:tc>
        <w:tc>
          <w:tcPr>
            <w:tcW w:w="7230" w:type="dxa"/>
            <w:shd w:val="clear" w:color="auto" w:fill="auto"/>
            <w:vAlign w:val="center"/>
          </w:tcPr>
          <w:p w14:paraId="0E36D02E" w14:textId="77777777" w:rsidR="003B0C03" w:rsidRPr="003B0C03" w:rsidRDefault="003B0C03" w:rsidP="003B0C03">
            <w:pPr>
              <w:rPr>
                <w:rFonts w:ascii="Arial" w:hAnsi="Arial" w:cs="Arial"/>
                <w:sz w:val="16"/>
                <w:szCs w:val="16"/>
              </w:rPr>
            </w:pPr>
          </w:p>
          <w:p w14:paraId="777444BF" w14:textId="758AE98C" w:rsidR="003B0C03" w:rsidRDefault="003B0C03" w:rsidP="003B0C03">
            <w:pPr>
              <w:rPr>
                <w:rFonts w:ascii="Arial" w:hAnsi="Arial" w:cs="Arial"/>
                <w:sz w:val="16"/>
                <w:szCs w:val="16"/>
              </w:rPr>
            </w:pPr>
            <w:r w:rsidRPr="003B0C03">
              <w:rPr>
                <w:rFonts w:ascii="Arial" w:hAnsi="Arial" w:cs="Arial"/>
                <w:sz w:val="16"/>
                <w:szCs w:val="16"/>
              </w:rPr>
              <w:t>Put a protection on the hub opening of the wheel half. This will protect the bearing from dirt and moisture until you install the wheel on the aircraft. If the drive cap is not available, put a protective cover on the hub of the wheel half.</w:t>
            </w:r>
          </w:p>
          <w:p w14:paraId="6D2E963E" w14:textId="2F46C86D" w:rsidR="003B0C03" w:rsidRDefault="003B0C03" w:rsidP="003B0C03">
            <w:pPr>
              <w:rPr>
                <w:rFonts w:ascii="Arial" w:hAnsi="Arial" w:cs="Arial"/>
                <w:sz w:val="16"/>
                <w:szCs w:val="16"/>
              </w:rPr>
            </w:pPr>
          </w:p>
          <w:p w14:paraId="5E407C5F" w14:textId="4817AC5A" w:rsidR="003B0C03" w:rsidRPr="003B0C03" w:rsidRDefault="003B0C03" w:rsidP="003B0C03">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6AF04198" w14:textId="77777777" w:rsidR="003B0C03" w:rsidRDefault="003B0C03" w:rsidP="008B53F8">
            <w:pPr>
              <w:jc w:val="both"/>
              <w:rPr>
                <w:rFonts w:ascii="Arial" w:hAnsi="Arial" w:cs="Arial"/>
                <w:b/>
                <w:bCs/>
                <w:sz w:val="16"/>
                <w:szCs w:val="16"/>
              </w:rPr>
            </w:pPr>
          </w:p>
        </w:tc>
        <w:tc>
          <w:tcPr>
            <w:tcW w:w="1470" w:type="dxa"/>
            <w:gridSpan w:val="3"/>
            <w:shd w:val="clear" w:color="auto" w:fill="auto"/>
            <w:vAlign w:val="center"/>
          </w:tcPr>
          <w:p w14:paraId="1E115271" w14:textId="77777777" w:rsidR="003B0C03" w:rsidRDefault="003B0C03" w:rsidP="008B53F8">
            <w:pPr>
              <w:jc w:val="both"/>
              <w:rPr>
                <w:rFonts w:ascii="Arial" w:hAnsi="Arial" w:cs="Arial"/>
                <w:b/>
                <w:bCs/>
                <w:sz w:val="16"/>
                <w:szCs w:val="16"/>
              </w:rPr>
            </w:pPr>
          </w:p>
        </w:tc>
        <w:tc>
          <w:tcPr>
            <w:tcW w:w="802" w:type="dxa"/>
            <w:shd w:val="clear" w:color="auto" w:fill="auto"/>
            <w:vAlign w:val="center"/>
          </w:tcPr>
          <w:p w14:paraId="19947406" w14:textId="77777777" w:rsidR="003B0C03" w:rsidRDefault="003B0C03" w:rsidP="008B53F8">
            <w:pPr>
              <w:jc w:val="both"/>
              <w:rPr>
                <w:rFonts w:ascii="Arial" w:hAnsi="Arial" w:cs="Arial"/>
                <w:b/>
                <w:bCs/>
                <w:sz w:val="16"/>
                <w:szCs w:val="16"/>
              </w:rPr>
            </w:pPr>
          </w:p>
        </w:tc>
      </w:tr>
      <w:tr w:rsidR="003B0C03" w:rsidRPr="00D166D9" w14:paraId="435FB17E" w14:textId="77777777" w:rsidTr="00463FA0">
        <w:trPr>
          <w:trHeight w:val="680"/>
        </w:trPr>
        <w:tc>
          <w:tcPr>
            <w:tcW w:w="709" w:type="dxa"/>
            <w:shd w:val="clear" w:color="auto" w:fill="auto"/>
            <w:vAlign w:val="center"/>
          </w:tcPr>
          <w:p w14:paraId="1CEB4349" w14:textId="7871BABB" w:rsidR="003B0C03" w:rsidRDefault="00CA34AD" w:rsidP="008B53F8">
            <w:pPr>
              <w:jc w:val="center"/>
              <w:rPr>
                <w:rFonts w:ascii="Arial" w:hAnsi="Arial" w:cs="Arial"/>
                <w:sz w:val="16"/>
                <w:szCs w:val="16"/>
              </w:rPr>
            </w:pPr>
            <w:r>
              <w:rPr>
                <w:rFonts w:ascii="Arial" w:hAnsi="Arial" w:cs="Arial"/>
                <w:sz w:val="16"/>
                <w:szCs w:val="16"/>
              </w:rPr>
              <w:t>3.</w:t>
            </w:r>
            <w:r w:rsidR="003B0C03">
              <w:rPr>
                <w:rFonts w:ascii="Arial" w:hAnsi="Arial" w:cs="Arial"/>
                <w:sz w:val="16"/>
                <w:szCs w:val="16"/>
              </w:rPr>
              <w:t>11</w:t>
            </w:r>
          </w:p>
        </w:tc>
        <w:tc>
          <w:tcPr>
            <w:tcW w:w="7230" w:type="dxa"/>
            <w:shd w:val="clear" w:color="auto" w:fill="auto"/>
            <w:vAlign w:val="center"/>
          </w:tcPr>
          <w:p w14:paraId="3BED2684" w14:textId="77777777" w:rsidR="003B0C03" w:rsidRPr="003B0C03" w:rsidRDefault="003B0C03" w:rsidP="003B0C03">
            <w:pPr>
              <w:rPr>
                <w:rFonts w:ascii="Arial" w:hAnsi="Arial" w:cs="Arial"/>
                <w:sz w:val="16"/>
                <w:szCs w:val="16"/>
              </w:rPr>
            </w:pPr>
          </w:p>
          <w:p w14:paraId="2DFF419E" w14:textId="0C762CB0" w:rsidR="003B0C03" w:rsidRDefault="003B0C03" w:rsidP="003B0C03">
            <w:pPr>
              <w:rPr>
                <w:rFonts w:ascii="Arial" w:hAnsi="Arial" w:cs="Arial"/>
                <w:sz w:val="16"/>
                <w:szCs w:val="16"/>
              </w:rPr>
            </w:pPr>
            <w:r w:rsidRPr="003B0C03">
              <w:rPr>
                <w:rFonts w:ascii="Arial" w:hAnsi="Arial" w:cs="Arial"/>
                <w:sz w:val="16"/>
                <w:szCs w:val="16"/>
              </w:rPr>
              <w:t xml:space="preserve">Do Step </w:t>
            </w:r>
            <w:proofErr w:type="gramStart"/>
            <w:r w:rsidR="00241CAA">
              <w:rPr>
                <w:rFonts w:ascii="Arial" w:hAnsi="Arial" w:cs="Arial"/>
                <w:sz w:val="16"/>
                <w:szCs w:val="16"/>
              </w:rPr>
              <w:t>3.</w:t>
            </w:r>
            <w:r w:rsidRPr="003B0C03">
              <w:rPr>
                <w:rFonts w:ascii="Arial" w:hAnsi="Arial" w:cs="Arial"/>
                <w:sz w:val="16"/>
                <w:szCs w:val="16"/>
              </w:rPr>
              <w:t>7  thru</w:t>
            </w:r>
            <w:proofErr w:type="gramEnd"/>
            <w:r w:rsidRPr="003B0C03">
              <w:rPr>
                <w:rFonts w:ascii="Arial" w:hAnsi="Arial" w:cs="Arial"/>
                <w:sz w:val="16"/>
                <w:szCs w:val="16"/>
              </w:rPr>
              <w:t xml:space="preserve">  Step </w:t>
            </w:r>
            <w:r w:rsidR="00241CAA">
              <w:rPr>
                <w:rFonts w:ascii="Arial" w:hAnsi="Arial" w:cs="Arial"/>
                <w:sz w:val="16"/>
                <w:szCs w:val="16"/>
              </w:rPr>
              <w:t>3.</w:t>
            </w:r>
            <w:r w:rsidRPr="003B0C03">
              <w:rPr>
                <w:rFonts w:ascii="Arial" w:hAnsi="Arial" w:cs="Arial"/>
                <w:sz w:val="16"/>
                <w:szCs w:val="16"/>
              </w:rPr>
              <w:t>10  on the bearing (8) and the bearing seal (9).</w:t>
            </w:r>
          </w:p>
          <w:p w14:paraId="716D599B" w14:textId="77777777" w:rsidR="003B0C03" w:rsidRDefault="003B0C03" w:rsidP="003B0C03">
            <w:pPr>
              <w:rPr>
                <w:rFonts w:ascii="Arial" w:hAnsi="Arial" w:cs="Arial"/>
                <w:sz w:val="16"/>
                <w:szCs w:val="16"/>
              </w:rPr>
            </w:pPr>
          </w:p>
          <w:p w14:paraId="0880F99D" w14:textId="08FF6022" w:rsidR="003B0C03" w:rsidRPr="003B0C03" w:rsidRDefault="003B0C03" w:rsidP="003B0C03">
            <w:pPr>
              <w:rPr>
                <w:rFonts w:ascii="Arial" w:hAnsi="Arial" w:cs="Arial"/>
                <w:sz w:val="16"/>
                <w:szCs w:val="16"/>
              </w:rPr>
            </w:pPr>
            <w:r>
              <w:rPr>
                <w:rFonts w:ascii="Arial" w:hAnsi="Arial" w:cs="Arial"/>
                <w:color w:val="000000"/>
                <w:sz w:val="16"/>
                <w:szCs w:val="16"/>
              </w:rPr>
              <w:t>Remarks:</w:t>
            </w:r>
          </w:p>
        </w:tc>
        <w:tc>
          <w:tcPr>
            <w:tcW w:w="1125" w:type="dxa"/>
            <w:shd w:val="clear" w:color="auto" w:fill="auto"/>
            <w:vAlign w:val="center"/>
          </w:tcPr>
          <w:p w14:paraId="56F4ACB3" w14:textId="77777777" w:rsidR="003B0C03" w:rsidRDefault="003B0C03" w:rsidP="008B53F8">
            <w:pPr>
              <w:jc w:val="both"/>
              <w:rPr>
                <w:rFonts w:ascii="Arial" w:hAnsi="Arial" w:cs="Arial"/>
                <w:b/>
                <w:bCs/>
                <w:sz w:val="16"/>
                <w:szCs w:val="16"/>
              </w:rPr>
            </w:pPr>
          </w:p>
        </w:tc>
        <w:tc>
          <w:tcPr>
            <w:tcW w:w="1470" w:type="dxa"/>
            <w:gridSpan w:val="3"/>
            <w:shd w:val="clear" w:color="auto" w:fill="auto"/>
            <w:vAlign w:val="center"/>
          </w:tcPr>
          <w:p w14:paraId="03923B1E" w14:textId="77777777" w:rsidR="003B0C03" w:rsidRDefault="003B0C03" w:rsidP="008B53F8">
            <w:pPr>
              <w:jc w:val="both"/>
              <w:rPr>
                <w:rFonts w:ascii="Arial" w:hAnsi="Arial" w:cs="Arial"/>
                <w:b/>
                <w:bCs/>
                <w:sz w:val="16"/>
                <w:szCs w:val="16"/>
              </w:rPr>
            </w:pPr>
          </w:p>
        </w:tc>
        <w:tc>
          <w:tcPr>
            <w:tcW w:w="802" w:type="dxa"/>
            <w:shd w:val="clear" w:color="auto" w:fill="auto"/>
            <w:vAlign w:val="center"/>
          </w:tcPr>
          <w:p w14:paraId="1BF28EDF" w14:textId="77777777" w:rsidR="003B0C03" w:rsidRDefault="003B0C03" w:rsidP="008B53F8">
            <w:pPr>
              <w:jc w:val="both"/>
              <w:rPr>
                <w:rFonts w:ascii="Arial" w:hAnsi="Arial" w:cs="Arial"/>
                <w:b/>
                <w:bCs/>
                <w:sz w:val="16"/>
                <w:szCs w:val="16"/>
              </w:rPr>
            </w:pPr>
          </w:p>
        </w:tc>
      </w:tr>
      <w:tr w:rsidR="008B53F8" w:rsidRPr="00316EAC" w14:paraId="5BA8A651" w14:textId="77777777" w:rsidTr="00B51DD9">
        <w:trPr>
          <w:trHeight w:val="425"/>
        </w:trPr>
        <w:tc>
          <w:tcPr>
            <w:tcW w:w="709" w:type="dxa"/>
            <w:shd w:val="clear" w:color="auto" w:fill="D9D9D9" w:themeFill="background1" w:themeFillShade="D9"/>
            <w:vAlign w:val="center"/>
          </w:tcPr>
          <w:p w14:paraId="5D6ECADF" w14:textId="7521D24B" w:rsidR="008B53F8" w:rsidRPr="001A51CA" w:rsidRDefault="00CA34AD" w:rsidP="008B53F8">
            <w:pPr>
              <w:jc w:val="center"/>
              <w:rPr>
                <w:rFonts w:ascii="Arial" w:hAnsi="Arial" w:cs="Arial"/>
                <w:b/>
                <w:bCs/>
                <w:sz w:val="16"/>
                <w:szCs w:val="16"/>
              </w:rPr>
            </w:pPr>
            <w:r>
              <w:rPr>
                <w:rFonts w:ascii="Arial" w:hAnsi="Arial" w:cs="Arial"/>
                <w:b/>
                <w:bCs/>
                <w:sz w:val="16"/>
                <w:szCs w:val="16"/>
              </w:rPr>
              <w:t>4.0</w:t>
            </w:r>
          </w:p>
        </w:tc>
        <w:tc>
          <w:tcPr>
            <w:tcW w:w="7230" w:type="dxa"/>
            <w:shd w:val="clear" w:color="auto" w:fill="D9D9D9" w:themeFill="background1" w:themeFillShade="D9"/>
            <w:vAlign w:val="center"/>
          </w:tcPr>
          <w:p w14:paraId="7E69A220" w14:textId="413FC05E" w:rsidR="008B53F8" w:rsidRPr="00294CB9" w:rsidRDefault="008B53F8" w:rsidP="008B53F8">
            <w:pPr>
              <w:rPr>
                <w:rFonts w:ascii="Arial" w:hAnsi="Arial" w:cs="Arial"/>
                <w:b/>
                <w:bCs/>
                <w:sz w:val="16"/>
                <w:szCs w:val="16"/>
              </w:rPr>
            </w:pPr>
            <w:r>
              <w:rPr>
                <w:rFonts w:ascii="Arial" w:hAnsi="Arial" w:cs="Arial"/>
                <w:b/>
                <w:bCs/>
                <w:sz w:val="16"/>
                <w:szCs w:val="16"/>
              </w:rPr>
              <w:t>PRESSURE RETENTION TEST (AMP 39-A-32-41-03-01A-921A-B</w:t>
            </w:r>
            <w:r w:rsidR="00241CAA">
              <w:rPr>
                <w:rFonts w:ascii="Arial" w:hAnsi="Arial" w:cs="Arial"/>
                <w:b/>
                <w:bCs/>
                <w:sz w:val="16"/>
                <w:szCs w:val="16"/>
              </w:rPr>
              <w:t xml:space="preserve"> &amp; </w:t>
            </w:r>
            <w:r w:rsidR="00241CAA">
              <w:rPr>
                <w:rFonts w:ascii="Arial" w:hAnsi="Arial" w:cs="Arial"/>
                <w:b/>
                <w:bCs/>
                <w:sz w:val="16"/>
                <w:szCs w:val="16"/>
              </w:rPr>
              <w:t>AMP 39-A-32-41-03-01A-921A-B</w:t>
            </w:r>
            <w:r>
              <w:rPr>
                <w:rFonts w:ascii="Arial" w:hAnsi="Arial" w:cs="Arial"/>
                <w:b/>
                <w:bCs/>
                <w:sz w:val="16"/>
                <w:szCs w:val="16"/>
              </w:rPr>
              <w:t>) (Figure 1)</w:t>
            </w:r>
          </w:p>
        </w:tc>
        <w:tc>
          <w:tcPr>
            <w:tcW w:w="1134" w:type="dxa"/>
            <w:gridSpan w:val="2"/>
            <w:shd w:val="clear" w:color="auto" w:fill="D9D9D9" w:themeFill="background1" w:themeFillShade="D9"/>
            <w:vAlign w:val="center"/>
          </w:tcPr>
          <w:p w14:paraId="357DB304" w14:textId="77777777" w:rsidR="008B53F8" w:rsidRDefault="008B53F8" w:rsidP="008B53F8">
            <w:pPr>
              <w:jc w:val="center"/>
              <w:rPr>
                <w:rFonts w:ascii="Arial" w:hAnsi="Arial" w:cs="Arial"/>
                <w:sz w:val="16"/>
                <w:szCs w:val="16"/>
              </w:rPr>
            </w:pPr>
          </w:p>
        </w:tc>
        <w:tc>
          <w:tcPr>
            <w:tcW w:w="1418" w:type="dxa"/>
            <w:shd w:val="clear" w:color="auto" w:fill="D9D9D9" w:themeFill="background1" w:themeFillShade="D9"/>
            <w:vAlign w:val="center"/>
          </w:tcPr>
          <w:p w14:paraId="32497101" w14:textId="77777777" w:rsidR="008B53F8" w:rsidRPr="00316EAC" w:rsidRDefault="008B53F8" w:rsidP="008B53F8">
            <w:pPr>
              <w:jc w:val="center"/>
              <w:rPr>
                <w:rFonts w:ascii="Arial" w:hAnsi="Arial" w:cs="Arial"/>
                <w:sz w:val="16"/>
                <w:szCs w:val="16"/>
              </w:rPr>
            </w:pPr>
          </w:p>
        </w:tc>
        <w:tc>
          <w:tcPr>
            <w:tcW w:w="845" w:type="dxa"/>
            <w:gridSpan w:val="2"/>
            <w:shd w:val="clear" w:color="auto" w:fill="D9D9D9" w:themeFill="background1" w:themeFillShade="D9"/>
            <w:vAlign w:val="center"/>
          </w:tcPr>
          <w:p w14:paraId="4680F0F4" w14:textId="77777777" w:rsidR="008B53F8" w:rsidRPr="00316EAC" w:rsidRDefault="008B53F8" w:rsidP="008B53F8">
            <w:pPr>
              <w:jc w:val="center"/>
              <w:rPr>
                <w:rFonts w:ascii="Arial" w:hAnsi="Arial" w:cs="Arial"/>
                <w:sz w:val="16"/>
                <w:szCs w:val="16"/>
              </w:rPr>
            </w:pPr>
          </w:p>
        </w:tc>
      </w:tr>
      <w:tr w:rsidR="008B53F8" w:rsidRPr="00316EAC" w14:paraId="0DC25EF0" w14:textId="77777777" w:rsidTr="00D14CC8">
        <w:trPr>
          <w:trHeight w:val="1757"/>
        </w:trPr>
        <w:tc>
          <w:tcPr>
            <w:tcW w:w="709" w:type="dxa"/>
            <w:vMerge w:val="restart"/>
            <w:shd w:val="clear" w:color="auto" w:fill="auto"/>
          </w:tcPr>
          <w:p w14:paraId="49D514A4" w14:textId="77777777" w:rsidR="008B53F8" w:rsidRDefault="008B53F8" w:rsidP="008B53F8">
            <w:pPr>
              <w:jc w:val="center"/>
              <w:rPr>
                <w:rFonts w:ascii="Arial" w:hAnsi="Arial" w:cs="Arial"/>
                <w:sz w:val="16"/>
                <w:szCs w:val="16"/>
              </w:rPr>
            </w:pPr>
          </w:p>
          <w:p w14:paraId="477A8478" w14:textId="2786F010" w:rsidR="008B53F8" w:rsidRPr="007A25D0" w:rsidRDefault="00CA34AD" w:rsidP="008B53F8">
            <w:pPr>
              <w:jc w:val="center"/>
              <w:rPr>
                <w:rFonts w:ascii="Arial" w:hAnsi="Arial" w:cs="Arial"/>
                <w:sz w:val="16"/>
                <w:szCs w:val="16"/>
              </w:rPr>
            </w:pPr>
            <w:r>
              <w:rPr>
                <w:rFonts w:ascii="Arial" w:hAnsi="Arial" w:cs="Arial"/>
                <w:sz w:val="16"/>
                <w:szCs w:val="16"/>
              </w:rPr>
              <w:t>4.</w:t>
            </w:r>
            <w:r w:rsidR="008B53F8" w:rsidRPr="007A25D0">
              <w:rPr>
                <w:rFonts w:ascii="Arial" w:hAnsi="Arial" w:cs="Arial"/>
                <w:sz w:val="16"/>
                <w:szCs w:val="16"/>
              </w:rPr>
              <w:t>1</w:t>
            </w:r>
          </w:p>
        </w:tc>
        <w:tc>
          <w:tcPr>
            <w:tcW w:w="7230" w:type="dxa"/>
            <w:shd w:val="clear" w:color="auto" w:fill="auto"/>
          </w:tcPr>
          <w:p w14:paraId="375DEB3A" w14:textId="77777777" w:rsidR="008B53F8" w:rsidRDefault="008B53F8" w:rsidP="008B53F8">
            <w:pPr>
              <w:rPr>
                <w:rFonts w:ascii="Arial" w:hAnsi="Arial" w:cs="Arial"/>
                <w:sz w:val="16"/>
                <w:szCs w:val="16"/>
              </w:rPr>
            </w:pPr>
          </w:p>
          <w:p w14:paraId="5CD72551" w14:textId="0F877716" w:rsidR="008B53F8" w:rsidRDefault="008B53F8" w:rsidP="008B53F8">
            <w:pPr>
              <w:rPr>
                <w:rFonts w:ascii="Arial" w:hAnsi="Arial" w:cs="Arial"/>
                <w:sz w:val="16"/>
                <w:szCs w:val="16"/>
              </w:rPr>
            </w:pPr>
            <w:r w:rsidRPr="007A25D0">
              <w:rPr>
                <w:rFonts w:ascii="Arial" w:hAnsi="Arial" w:cs="Arial"/>
                <w:sz w:val="16"/>
                <w:szCs w:val="16"/>
              </w:rPr>
              <w:t>Do the 24 hours pressure retention-test as follows</w:t>
            </w:r>
            <w:r>
              <w:rPr>
                <w:rFonts w:ascii="Arial" w:hAnsi="Arial" w:cs="Arial"/>
                <w:sz w:val="16"/>
                <w:szCs w:val="16"/>
              </w:rPr>
              <w:t>:</w:t>
            </w:r>
          </w:p>
          <w:p w14:paraId="5AF03A8B" w14:textId="77777777" w:rsidR="008B53F8" w:rsidRDefault="008B53F8" w:rsidP="008B53F8">
            <w:pPr>
              <w:rPr>
                <w:rFonts w:ascii="Arial" w:hAnsi="Arial" w:cs="Arial"/>
                <w:sz w:val="16"/>
                <w:szCs w:val="16"/>
              </w:rPr>
            </w:pPr>
          </w:p>
          <w:p w14:paraId="3C9A8906" w14:textId="77777777" w:rsidR="008B53F8" w:rsidRDefault="008B53F8" w:rsidP="008B53F8">
            <w:pPr>
              <w:pStyle w:val="ListParagraph"/>
              <w:numPr>
                <w:ilvl w:val="0"/>
                <w:numId w:val="14"/>
              </w:numPr>
              <w:ind w:left="751" w:hanging="709"/>
              <w:rPr>
                <w:rFonts w:ascii="Arial" w:hAnsi="Arial" w:cs="Arial"/>
                <w:sz w:val="16"/>
                <w:szCs w:val="16"/>
              </w:rPr>
            </w:pPr>
            <w:r w:rsidRPr="007A25D0">
              <w:rPr>
                <w:rFonts w:ascii="Arial" w:hAnsi="Arial" w:cs="Arial"/>
                <w:sz w:val="16"/>
                <w:szCs w:val="16"/>
              </w:rPr>
              <w:t>Measure the tire pressure after one hour and record the value. Adjust the tire pressure if necessary. After 24 hours, measure the pressure in the tire again. Compare the values of the two measured tire pressures.</w:t>
            </w:r>
          </w:p>
          <w:p w14:paraId="3BD7B569" w14:textId="77777777" w:rsidR="008B53F8" w:rsidRDefault="008B53F8" w:rsidP="008B53F8">
            <w:pPr>
              <w:pStyle w:val="ListParagraph"/>
              <w:numPr>
                <w:ilvl w:val="0"/>
                <w:numId w:val="12"/>
              </w:numPr>
              <w:ind w:left="743" w:hanging="709"/>
              <w:rPr>
                <w:rFonts w:ascii="Arial" w:hAnsi="Arial" w:cs="Arial"/>
                <w:sz w:val="16"/>
                <w:szCs w:val="16"/>
              </w:rPr>
            </w:pPr>
            <w:r w:rsidRPr="007A25D0">
              <w:rPr>
                <w:rFonts w:ascii="Arial" w:hAnsi="Arial" w:cs="Arial"/>
                <w:sz w:val="16"/>
                <w:szCs w:val="16"/>
              </w:rPr>
              <w:t>If the pressure decreased by more than five percent, do the steps that follow</w:t>
            </w:r>
            <w:r>
              <w:rPr>
                <w:rFonts w:ascii="Arial" w:hAnsi="Arial" w:cs="Arial"/>
                <w:sz w:val="16"/>
                <w:szCs w:val="16"/>
              </w:rPr>
              <w:t>:</w:t>
            </w:r>
          </w:p>
          <w:p w14:paraId="500EED92" w14:textId="77777777" w:rsidR="008B53F8" w:rsidRDefault="008B53F8" w:rsidP="008B53F8">
            <w:pPr>
              <w:pStyle w:val="ListParagraph"/>
              <w:numPr>
                <w:ilvl w:val="0"/>
                <w:numId w:val="13"/>
              </w:numPr>
              <w:rPr>
                <w:rFonts w:ascii="Arial" w:hAnsi="Arial" w:cs="Arial"/>
                <w:sz w:val="16"/>
                <w:szCs w:val="16"/>
              </w:rPr>
            </w:pPr>
            <w:r w:rsidRPr="007A25D0">
              <w:rPr>
                <w:rFonts w:ascii="Arial" w:hAnsi="Arial" w:cs="Arial"/>
                <w:sz w:val="16"/>
                <w:szCs w:val="16"/>
              </w:rPr>
              <w:t>Remove the wheel assembly from the inflation safety “cage”.</w:t>
            </w:r>
          </w:p>
          <w:p w14:paraId="4238C443" w14:textId="774ABCA5" w:rsidR="008B53F8" w:rsidRPr="001E44BC" w:rsidRDefault="008B53F8" w:rsidP="008B53F8">
            <w:pPr>
              <w:pStyle w:val="ListParagraph"/>
              <w:numPr>
                <w:ilvl w:val="0"/>
                <w:numId w:val="13"/>
              </w:numPr>
              <w:rPr>
                <w:rFonts w:ascii="Arial" w:hAnsi="Arial" w:cs="Arial"/>
                <w:sz w:val="16"/>
                <w:szCs w:val="16"/>
              </w:rPr>
            </w:pPr>
            <w:r w:rsidRPr="009C5FA5">
              <w:rPr>
                <w:rFonts w:ascii="Arial" w:hAnsi="Arial" w:cs="Arial"/>
                <w:sz w:val="16"/>
                <w:szCs w:val="16"/>
              </w:rPr>
              <w:t xml:space="preserve">Put the main wheel assembly (15, Figure 1) on a tire changer or an applicable worktable </w:t>
            </w:r>
          </w:p>
        </w:tc>
        <w:tc>
          <w:tcPr>
            <w:tcW w:w="1134" w:type="dxa"/>
            <w:gridSpan w:val="2"/>
            <w:shd w:val="clear" w:color="auto" w:fill="auto"/>
          </w:tcPr>
          <w:p w14:paraId="16CE21EC" w14:textId="77777777" w:rsidR="008B53F8" w:rsidRDefault="008B53F8" w:rsidP="008B53F8">
            <w:pPr>
              <w:rPr>
                <w:rFonts w:ascii="Arial" w:hAnsi="Arial" w:cs="Arial"/>
                <w:sz w:val="16"/>
                <w:szCs w:val="16"/>
              </w:rPr>
            </w:pPr>
          </w:p>
        </w:tc>
        <w:tc>
          <w:tcPr>
            <w:tcW w:w="1418" w:type="dxa"/>
            <w:shd w:val="clear" w:color="auto" w:fill="auto"/>
          </w:tcPr>
          <w:p w14:paraId="7CF81D91"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559344C7" w14:textId="77777777" w:rsidR="008B53F8" w:rsidRPr="00316EAC" w:rsidRDefault="008B53F8" w:rsidP="008B53F8">
            <w:pPr>
              <w:rPr>
                <w:rFonts w:ascii="Arial" w:hAnsi="Arial" w:cs="Arial"/>
                <w:sz w:val="16"/>
                <w:szCs w:val="16"/>
              </w:rPr>
            </w:pPr>
          </w:p>
        </w:tc>
      </w:tr>
      <w:tr w:rsidR="008B53F8" w:rsidRPr="00316EAC" w14:paraId="096EB3BB" w14:textId="77777777" w:rsidTr="00D14CC8">
        <w:trPr>
          <w:trHeight w:val="1757"/>
        </w:trPr>
        <w:tc>
          <w:tcPr>
            <w:tcW w:w="709" w:type="dxa"/>
            <w:vMerge/>
            <w:shd w:val="clear" w:color="auto" w:fill="auto"/>
          </w:tcPr>
          <w:p w14:paraId="35FF3F9B" w14:textId="77777777" w:rsidR="008B53F8" w:rsidRDefault="008B53F8" w:rsidP="008B53F8">
            <w:pPr>
              <w:jc w:val="center"/>
              <w:rPr>
                <w:rFonts w:ascii="Arial" w:hAnsi="Arial" w:cs="Arial"/>
                <w:sz w:val="16"/>
                <w:szCs w:val="16"/>
              </w:rPr>
            </w:pPr>
          </w:p>
        </w:tc>
        <w:tc>
          <w:tcPr>
            <w:tcW w:w="7230" w:type="dxa"/>
            <w:shd w:val="clear" w:color="auto" w:fill="auto"/>
          </w:tcPr>
          <w:p w14:paraId="0E098E9C" w14:textId="77777777" w:rsidR="008B53F8" w:rsidRPr="009C5FA5" w:rsidRDefault="008B53F8" w:rsidP="008B53F8">
            <w:pPr>
              <w:jc w:val="center"/>
              <w:rPr>
                <w:rFonts w:ascii="Arial" w:hAnsi="Arial" w:cs="Arial"/>
                <w:b/>
                <w:bCs/>
                <w:sz w:val="16"/>
                <w:szCs w:val="16"/>
                <w:u w:val="single"/>
              </w:rPr>
            </w:pPr>
            <w:r w:rsidRPr="009C5FA5">
              <w:rPr>
                <w:rFonts w:ascii="Arial" w:hAnsi="Arial" w:cs="Arial"/>
                <w:b/>
                <w:bCs/>
                <w:sz w:val="16"/>
                <w:szCs w:val="16"/>
                <w:u w:val="single"/>
              </w:rPr>
              <w:t>WARNING</w:t>
            </w:r>
          </w:p>
          <w:p w14:paraId="0CF3306D" w14:textId="77777777" w:rsidR="008B53F8" w:rsidRDefault="008B53F8" w:rsidP="008B53F8">
            <w:pPr>
              <w:rPr>
                <w:rFonts w:ascii="Arial" w:hAnsi="Arial" w:cs="Arial"/>
                <w:sz w:val="16"/>
                <w:szCs w:val="16"/>
              </w:rPr>
            </w:pPr>
            <w:r w:rsidRPr="009C5FA5">
              <w:rPr>
                <w:rFonts w:ascii="Arial" w:hAnsi="Arial" w:cs="Arial"/>
                <w:sz w:val="16"/>
                <w:szCs w:val="16"/>
              </w:rPr>
              <w:t>To prevent injury to personnel, do not disassemble the Main Wheel assembly (15) until the tire (4) is fully deflated.</w:t>
            </w:r>
          </w:p>
          <w:p w14:paraId="49FC37F2" w14:textId="77777777" w:rsidR="008B53F8" w:rsidRDefault="008B53F8" w:rsidP="008B53F8">
            <w:pPr>
              <w:rPr>
                <w:rFonts w:ascii="Arial" w:hAnsi="Arial" w:cs="Arial"/>
                <w:sz w:val="16"/>
                <w:szCs w:val="16"/>
              </w:rPr>
            </w:pPr>
          </w:p>
          <w:p w14:paraId="74828B98" w14:textId="77777777" w:rsidR="008B53F8" w:rsidRDefault="008B53F8" w:rsidP="008B53F8">
            <w:pPr>
              <w:pStyle w:val="ListParagraph"/>
              <w:numPr>
                <w:ilvl w:val="0"/>
                <w:numId w:val="13"/>
              </w:numPr>
              <w:rPr>
                <w:rFonts w:ascii="Arial" w:hAnsi="Arial" w:cs="Arial"/>
                <w:sz w:val="16"/>
                <w:szCs w:val="16"/>
              </w:rPr>
            </w:pPr>
            <w:r w:rsidRPr="009C5FA5">
              <w:rPr>
                <w:rFonts w:ascii="Arial" w:hAnsi="Arial" w:cs="Arial"/>
                <w:sz w:val="16"/>
                <w:szCs w:val="16"/>
              </w:rPr>
              <w:t>Remove the cap (19) from the charging valve (17).</w:t>
            </w:r>
          </w:p>
          <w:p w14:paraId="1C37F0DB" w14:textId="16A3E6E9" w:rsidR="008B53F8" w:rsidRPr="009C5FA5" w:rsidRDefault="008B53F8" w:rsidP="008B53F8">
            <w:pPr>
              <w:pStyle w:val="ListParagraph"/>
              <w:numPr>
                <w:ilvl w:val="0"/>
                <w:numId w:val="13"/>
              </w:numPr>
              <w:rPr>
                <w:rFonts w:ascii="Arial" w:hAnsi="Arial" w:cs="Arial"/>
                <w:sz w:val="16"/>
                <w:szCs w:val="16"/>
              </w:rPr>
            </w:pPr>
            <w:r w:rsidRPr="009C5FA5">
              <w:rPr>
                <w:rFonts w:ascii="Arial" w:hAnsi="Arial" w:cs="Arial"/>
                <w:sz w:val="16"/>
                <w:szCs w:val="16"/>
              </w:rPr>
              <w:t>Apply a Tire deflator (Schrader n. 7657) on the charging valve (17). Then fully release the tire pressure.</w:t>
            </w:r>
          </w:p>
        </w:tc>
        <w:tc>
          <w:tcPr>
            <w:tcW w:w="1134" w:type="dxa"/>
            <w:gridSpan w:val="2"/>
            <w:shd w:val="clear" w:color="auto" w:fill="auto"/>
          </w:tcPr>
          <w:p w14:paraId="291FC957" w14:textId="77777777" w:rsidR="008B53F8" w:rsidRDefault="008B53F8" w:rsidP="008B53F8">
            <w:pPr>
              <w:rPr>
                <w:rFonts w:ascii="Arial" w:hAnsi="Arial" w:cs="Arial"/>
                <w:sz w:val="16"/>
                <w:szCs w:val="16"/>
              </w:rPr>
            </w:pPr>
          </w:p>
        </w:tc>
        <w:tc>
          <w:tcPr>
            <w:tcW w:w="1418" w:type="dxa"/>
            <w:shd w:val="clear" w:color="auto" w:fill="auto"/>
          </w:tcPr>
          <w:p w14:paraId="437BE8E5"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03A26E50" w14:textId="77777777" w:rsidR="008B53F8" w:rsidRPr="00316EAC" w:rsidRDefault="008B53F8" w:rsidP="008B53F8">
            <w:pPr>
              <w:rPr>
                <w:rFonts w:ascii="Arial" w:hAnsi="Arial" w:cs="Arial"/>
                <w:sz w:val="16"/>
                <w:szCs w:val="16"/>
              </w:rPr>
            </w:pPr>
          </w:p>
        </w:tc>
      </w:tr>
      <w:tr w:rsidR="008B53F8" w:rsidRPr="00316EAC" w14:paraId="789AD077" w14:textId="77777777" w:rsidTr="00D14CC8">
        <w:trPr>
          <w:trHeight w:val="1757"/>
        </w:trPr>
        <w:tc>
          <w:tcPr>
            <w:tcW w:w="709" w:type="dxa"/>
            <w:vMerge/>
            <w:shd w:val="clear" w:color="auto" w:fill="auto"/>
          </w:tcPr>
          <w:p w14:paraId="7680526F" w14:textId="77777777" w:rsidR="008B53F8" w:rsidRDefault="008B53F8" w:rsidP="008B53F8">
            <w:pPr>
              <w:jc w:val="center"/>
              <w:rPr>
                <w:rFonts w:ascii="Arial" w:hAnsi="Arial" w:cs="Arial"/>
                <w:sz w:val="16"/>
                <w:szCs w:val="16"/>
              </w:rPr>
            </w:pPr>
          </w:p>
        </w:tc>
        <w:tc>
          <w:tcPr>
            <w:tcW w:w="7230" w:type="dxa"/>
            <w:shd w:val="clear" w:color="auto" w:fill="auto"/>
          </w:tcPr>
          <w:p w14:paraId="7C86AB06" w14:textId="77777777" w:rsidR="008B53F8" w:rsidRPr="009C5FA5" w:rsidRDefault="008B53F8" w:rsidP="008B53F8">
            <w:pPr>
              <w:jc w:val="center"/>
              <w:rPr>
                <w:rFonts w:ascii="Arial" w:hAnsi="Arial" w:cs="Arial"/>
                <w:b/>
                <w:bCs/>
                <w:sz w:val="16"/>
                <w:szCs w:val="16"/>
                <w:u w:val="single"/>
              </w:rPr>
            </w:pPr>
            <w:r w:rsidRPr="009C5FA5">
              <w:rPr>
                <w:rFonts w:ascii="Arial" w:hAnsi="Arial" w:cs="Arial"/>
                <w:b/>
                <w:bCs/>
                <w:sz w:val="16"/>
                <w:szCs w:val="16"/>
                <w:u w:val="single"/>
              </w:rPr>
              <w:t>WARNING</w:t>
            </w:r>
          </w:p>
          <w:p w14:paraId="477825FE" w14:textId="77777777" w:rsidR="008B53F8" w:rsidRDefault="008B53F8" w:rsidP="008B53F8">
            <w:pPr>
              <w:rPr>
                <w:rFonts w:ascii="Arial" w:hAnsi="Arial" w:cs="Arial"/>
                <w:sz w:val="16"/>
                <w:szCs w:val="16"/>
              </w:rPr>
            </w:pPr>
            <w:r w:rsidRPr="009C5FA5">
              <w:rPr>
                <w:rFonts w:ascii="Arial" w:hAnsi="Arial" w:cs="Arial"/>
                <w:sz w:val="16"/>
                <w:szCs w:val="16"/>
              </w:rPr>
              <w:t>Do not remove the Valve Core (18) until the tire (4) is fully deflated. The Valve Core could eject at a high velocity if the tire is not fully deflated.</w:t>
            </w:r>
          </w:p>
          <w:p w14:paraId="76C9FB04" w14:textId="77777777" w:rsidR="008B53F8" w:rsidRDefault="008B53F8" w:rsidP="008B53F8">
            <w:pPr>
              <w:rPr>
                <w:rFonts w:ascii="Arial" w:hAnsi="Arial" w:cs="Arial"/>
                <w:sz w:val="16"/>
                <w:szCs w:val="16"/>
              </w:rPr>
            </w:pPr>
          </w:p>
          <w:p w14:paraId="7E539902" w14:textId="77777777" w:rsidR="008B53F8" w:rsidRDefault="008B53F8" w:rsidP="008B53F8">
            <w:pPr>
              <w:pStyle w:val="ListParagraph"/>
              <w:numPr>
                <w:ilvl w:val="0"/>
                <w:numId w:val="13"/>
              </w:numPr>
              <w:rPr>
                <w:rFonts w:ascii="Arial" w:hAnsi="Arial" w:cs="Arial"/>
                <w:sz w:val="16"/>
                <w:szCs w:val="16"/>
              </w:rPr>
            </w:pPr>
            <w:r w:rsidRPr="00D14CC8">
              <w:rPr>
                <w:rFonts w:ascii="Arial" w:hAnsi="Arial" w:cs="Arial"/>
                <w:sz w:val="16"/>
                <w:szCs w:val="16"/>
              </w:rPr>
              <w:t>Remove the valve core (18) from the charging valve (17). Use the tire deflator to remove the valve core.</w:t>
            </w:r>
          </w:p>
          <w:p w14:paraId="68D00FC2" w14:textId="77777777" w:rsidR="008B53F8" w:rsidRDefault="008B53F8" w:rsidP="008B53F8">
            <w:pPr>
              <w:pStyle w:val="ListParagraph"/>
              <w:numPr>
                <w:ilvl w:val="0"/>
                <w:numId w:val="13"/>
              </w:numPr>
              <w:rPr>
                <w:rFonts w:ascii="Arial" w:hAnsi="Arial" w:cs="Arial"/>
                <w:sz w:val="16"/>
                <w:szCs w:val="16"/>
              </w:rPr>
            </w:pPr>
            <w:r w:rsidRPr="00D14CC8">
              <w:rPr>
                <w:rFonts w:ascii="Arial" w:hAnsi="Arial" w:cs="Arial"/>
                <w:sz w:val="16"/>
                <w:szCs w:val="16"/>
              </w:rPr>
              <w:t>Use a Tire bead breaker to apply pressure in equal increments around the side wall of the tire (4). Apply the pressure near the tire bead to break it from the tire bead seats</w:t>
            </w:r>
          </w:p>
          <w:p w14:paraId="023BEF28" w14:textId="77777777" w:rsidR="008B53F8" w:rsidRPr="00D14CC8" w:rsidRDefault="008B53F8" w:rsidP="008B53F8">
            <w:pPr>
              <w:pStyle w:val="ListParagraph"/>
              <w:numPr>
                <w:ilvl w:val="0"/>
                <w:numId w:val="13"/>
              </w:numPr>
              <w:rPr>
                <w:rFonts w:ascii="Arial" w:hAnsi="Arial" w:cs="Arial"/>
                <w:sz w:val="16"/>
                <w:szCs w:val="16"/>
              </w:rPr>
            </w:pPr>
            <w:r w:rsidRPr="00D14CC8">
              <w:rPr>
                <w:rFonts w:ascii="Arial" w:hAnsi="Arial" w:cs="Arial"/>
                <w:sz w:val="16"/>
                <w:szCs w:val="16"/>
              </w:rPr>
              <w:t>Remove these parts from the wheel assembly (15):</w:t>
            </w:r>
          </w:p>
          <w:p w14:paraId="50528EF9" w14:textId="5EB5C4D1" w:rsidR="008B53F8" w:rsidRPr="00D14CC8" w:rsidRDefault="008B53F8" w:rsidP="008B53F8">
            <w:pPr>
              <w:pStyle w:val="ListParagraph"/>
              <w:numPr>
                <w:ilvl w:val="0"/>
                <w:numId w:val="3"/>
              </w:numPr>
              <w:ind w:left="1459"/>
              <w:rPr>
                <w:rFonts w:ascii="Arial" w:hAnsi="Arial" w:cs="Arial"/>
                <w:sz w:val="16"/>
                <w:szCs w:val="16"/>
              </w:rPr>
            </w:pPr>
            <w:r w:rsidRPr="00D14CC8">
              <w:rPr>
                <w:rFonts w:ascii="Arial" w:hAnsi="Arial" w:cs="Arial"/>
                <w:sz w:val="16"/>
                <w:szCs w:val="16"/>
              </w:rPr>
              <w:t>The six nuts (1)</w:t>
            </w:r>
          </w:p>
          <w:p w14:paraId="0A43BE34" w14:textId="6AAEE3CB" w:rsidR="008B53F8" w:rsidRPr="00D14CC8" w:rsidRDefault="008B53F8" w:rsidP="008B53F8">
            <w:pPr>
              <w:pStyle w:val="ListParagraph"/>
              <w:numPr>
                <w:ilvl w:val="0"/>
                <w:numId w:val="3"/>
              </w:numPr>
              <w:ind w:left="1459"/>
              <w:rPr>
                <w:rFonts w:ascii="Arial" w:hAnsi="Arial" w:cs="Arial"/>
                <w:sz w:val="16"/>
                <w:szCs w:val="16"/>
              </w:rPr>
            </w:pPr>
            <w:r w:rsidRPr="00D14CC8">
              <w:rPr>
                <w:rFonts w:ascii="Arial" w:hAnsi="Arial" w:cs="Arial"/>
                <w:sz w:val="16"/>
                <w:szCs w:val="16"/>
              </w:rPr>
              <w:t>The six washers (2)</w:t>
            </w:r>
          </w:p>
          <w:p w14:paraId="63E48FE7" w14:textId="62D9E056" w:rsidR="008B53F8" w:rsidRPr="00D14CC8" w:rsidRDefault="008B53F8" w:rsidP="008B53F8">
            <w:pPr>
              <w:pStyle w:val="ListParagraph"/>
              <w:numPr>
                <w:ilvl w:val="0"/>
                <w:numId w:val="3"/>
              </w:numPr>
              <w:ind w:left="1459"/>
              <w:rPr>
                <w:rFonts w:ascii="Arial" w:hAnsi="Arial" w:cs="Arial"/>
                <w:sz w:val="16"/>
                <w:szCs w:val="16"/>
              </w:rPr>
            </w:pPr>
            <w:r w:rsidRPr="00D14CC8">
              <w:rPr>
                <w:rFonts w:ascii="Arial" w:hAnsi="Arial" w:cs="Arial"/>
                <w:sz w:val="16"/>
                <w:szCs w:val="16"/>
              </w:rPr>
              <w:t>The six bolts (8)</w:t>
            </w:r>
          </w:p>
          <w:p w14:paraId="527187E7" w14:textId="6018701B" w:rsidR="008B53F8" w:rsidRPr="00D14CC8" w:rsidRDefault="008B53F8" w:rsidP="008B53F8">
            <w:pPr>
              <w:pStyle w:val="ListParagraph"/>
              <w:numPr>
                <w:ilvl w:val="0"/>
                <w:numId w:val="3"/>
              </w:numPr>
              <w:ind w:left="1459"/>
              <w:rPr>
                <w:rFonts w:ascii="Arial" w:hAnsi="Arial" w:cs="Arial"/>
                <w:sz w:val="16"/>
                <w:szCs w:val="16"/>
              </w:rPr>
            </w:pPr>
            <w:r w:rsidRPr="00D14CC8">
              <w:rPr>
                <w:rFonts w:ascii="Arial" w:hAnsi="Arial" w:cs="Arial"/>
                <w:sz w:val="16"/>
                <w:szCs w:val="16"/>
              </w:rPr>
              <w:t>The six countersunk washers (7)</w:t>
            </w:r>
          </w:p>
          <w:p w14:paraId="33E77080" w14:textId="5C815613" w:rsidR="008B53F8" w:rsidRPr="009C5FA5" w:rsidRDefault="008B53F8" w:rsidP="008B53F8">
            <w:pPr>
              <w:pStyle w:val="ListParagraph"/>
              <w:ind w:left="1103"/>
              <w:rPr>
                <w:rFonts w:ascii="Arial" w:hAnsi="Arial" w:cs="Arial"/>
                <w:sz w:val="16"/>
                <w:szCs w:val="16"/>
              </w:rPr>
            </w:pPr>
          </w:p>
        </w:tc>
        <w:tc>
          <w:tcPr>
            <w:tcW w:w="1134" w:type="dxa"/>
            <w:gridSpan w:val="2"/>
            <w:shd w:val="clear" w:color="auto" w:fill="auto"/>
          </w:tcPr>
          <w:p w14:paraId="50D3A1DC" w14:textId="77777777" w:rsidR="008B53F8" w:rsidRDefault="008B53F8" w:rsidP="008B53F8">
            <w:pPr>
              <w:rPr>
                <w:rFonts w:ascii="Arial" w:hAnsi="Arial" w:cs="Arial"/>
                <w:sz w:val="16"/>
                <w:szCs w:val="16"/>
              </w:rPr>
            </w:pPr>
          </w:p>
        </w:tc>
        <w:tc>
          <w:tcPr>
            <w:tcW w:w="1418" w:type="dxa"/>
            <w:shd w:val="clear" w:color="auto" w:fill="auto"/>
          </w:tcPr>
          <w:p w14:paraId="61F55A13"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1C8D6CFC" w14:textId="77777777" w:rsidR="008B53F8" w:rsidRPr="00316EAC" w:rsidRDefault="008B53F8" w:rsidP="008B53F8">
            <w:pPr>
              <w:rPr>
                <w:rFonts w:ascii="Arial" w:hAnsi="Arial" w:cs="Arial"/>
                <w:sz w:val="16"/>
                <w:szCs w:val="16"/>
              </w:rPr>
            </w:pPr>
          </w:p>
        </w:tc>
      </w:tr>
      <w:tr w:rsidR="008B53F8" w:rsidRPr="00316EAC" w14:paraId="6475BF80" w14:textId="77777777" w:rsidTr="00D14CC8">
        <w:trPr>
          <w:trHeight w:val="1757"/>
        </w:trPr>
        <w:tc>
          <w:tcPr>
            <w:tcW w:w="709" w:type="dxa"/>
            <w:vMerge/>
            <w:shd w:val="clear" w:color="auto" w:fill="auto"/>
          </w:tcPr>
          <w:p w14:paraId="6FE8AC30" w14:textId="77777777" w:rsidR="008B53F8" w:rsidRDefault="008B53F8" w:rsidP="008B53F8">
            <w:pPr>
              <w:jc w:val="center"/>
              <w:rPr>
                <w:rFonts w:ascii="Arial" w:hAnsi="Arial" w:cs="Arial"/>
                <w:sz w:val="16"/>
                <w:szCs w:val="16"/>
              </w:rPr>
            </w:pPr>
          </w:p>
        </w:tc>
        <w:tc>
          <w:tcPr>
            <w:tcW w:w="7230" w:type="dxa"/>
            <w:shd w:val="clear" w:color="auto" w:fill="auto"/>
          </w:tcPr>
          <w:p w14:paraId="6EDF5E23" w14:textId="77777777" w:rsidR="008B53F8" w:rsidRDefault="008B53F8" w:rsidP="008B53F8">
            <w:pPr>
              <w:jc w:val="center"/>
              <w:rPr>
                <w:rFonts w:ascii="Arial" w:hAnsi="Arial" w:cs="Arial"/>
                <w:b/>
                <w:bCs/>
                <w:sz w:val="16"/>
                <w:szCs w:val="16"/>
                <w:u w:val="single"/>
              </w:rPr>
            </w:pPr>
          </w:p>
          <w:p w14:paraId="4FCABF11" w14:textId="77777777" w:rsidR="008B53F8" w:rsidRPr="00D14CC8" w:rsidRDefault="008B53F8" w:rsidP="008B53F8">
            <w:pPr>
              <w:jc w:val="center"/>
              <w:rPr>
                <w:rFonts w:ascii="Arial" w:hAnsi="Arial" w:cs="Arial"/>
                <w:b/>
                <w:bCs/>
                <w:sz w:val="16"/>
                <w:szCs w:val="16"/>
                <w:u w:val="single"/>
              </w:rPr>
            </w:pPr>
            <w:r w:rsidRPr="00D14CC8">
              <w:rPr>
                <w:rFonts w:ascii="Arial" w:hAnsi="Arial" w:cs="Arial"/>
                <w:b/>
                <w:bCs/>
                <w:sz w:val="16"/>
                <w:szCs w:val="16"/>
                <w:u w:val="single"/>
              </w:rPr>
              <w:t>CAUTION</w:t>
            </w:r>
          </w:p>
          <w:p w14:paraId="3010C904" w14:textId="77777777" w:rsidR="008B53F8" w:rsidRPr="00D14CC8" w:rsidRDefault="008B53F8" w:rsidP="008B53F8">
            <w:pPr>
              <w:rPr>
                <w:rFonts w:ascii="Arial" w:hAnsi="Arial" w:cs="Arial"/>
                <w:sz w:val="16"/>
                <w:szCs w:val="16"/>
              </w:rPr>
            </w:pPr>
            <w:r w:rsidRPr="00D14CC8">
              <w:rPr>
                <w:rFonts w:ascii="Arial" w:hAnsi="Arial" w:cs="Arial"/>
                <w:sz w:val="16"/>
                <w:szCs w:val="16"/>
              </w:rPr>
              <w:t>Do not apply force between the wheel flanges and the tire beads. This can cause damage to the wheel and the tire.</w:t>
            </w:r>
          </w:p>
          <w:p w14:paraId="60D4D849" w14:textId="77777777" w:rsidR="008B53F8" w:rsidRDefault="008B53F8" w:rsidP="008B53F8">
            <w:pPr>
              <w:jc w:val="center"/>
              <w:rPr>
                <w:rFonts w:ascii="Arial" w:hAnsi="Arial" w:cs="Arial"/>
                <w:b/>
                <w:bCs/>
                <w:sz w:val="16"/>
                <w:szCs w:val="16"/>
                <w:u w:val="single"/>
              </w:rPr>
            </w:pPr>
            <w:r w:rsidRPr="00D14CC8">
              <w:rPr>
                <w:rFonts w:ascii="Arial" w:hAnsi="Arial" w:cs="Arial"/>
                <w:b/>
                <w:bCs/>
                <w:sz w:val="16"/>
                <w:szCs w:val="16"/>
                <w:u w:val="single"/>
              </w:rPr>
              <w:t>NOTE</w:t>
            </w:r>
            <w:r>
              <w:rPr>
                <w:rFonts w:ascii="Arial" w:hAnsi="Arial" w:cs="Arial"/>
                <w:b/>
                <w:bCs/>
                <w:sz w:val="16"/>
                <w:szCs w:val="16"/>
                <w:u w:val="single"/>
              </w:rPr>
              <w:t>:</w:t>
            </w:r>
          </w:p>
          <w:p w14:paraId="77FC7CF8" w14:textId="77777777" w:rsidR="008B53F8" w:rsidRDefault="008B53F8" w:rsidP="008B53F8">
            <w:pPr>
              <w:rPr>
                <w:rFonts w:ascii="Arial" w:hAnsi="Arial" w:cs="Arial"/>
                <w:sz w:val="16"/>
                <w:szCs w:val="16"/>
              </w:rPr>
            </w:pPr>
            <w:r w:rsidRPr="00D14CC8">
              <w:rPr>
                <w:rFonts w:ascii="Arial" w:hAnsi="Arial" w:cs="Arial"/>
                <w:sz w:val="16"/>
                <w:szCs w:val="16"/>
              </w:rPr>
              <w:t>If necessary, use a mallet to hit and release the tire bead from the wheel bead seats.</w:t>
            </w:r>
            <w:r>
              <w:rPr>
                <w:rFonts w:ascii="Arial" w:hAnsi="Arial" w:cs="Arial"/>
                <w:sz w:val="16"/>
                <w:szCs w:val="16"/>
              </w:rPr>
              <w:t xml:space="preserve"> </w:t>
            </w:r>
            <w:r w:rsidRPr="00D14CC8">
              <w:rPr>
                <w:rFonts w:ascii="Arial" w:hAnsi="Arial" w:cs="Arial"/>
                <w:sz w:val="16"/>
                <w:szCs w:val="16"/>
              </w:rPr>
              <w:t>Pull the outboard wheel assembly (3) away from the inboard wheel assembly (6).</w:t>
            </w:r>
          </w:p>
          <w:p w14:paraId="0E14E1D8" w14:textId="77777777" w:rsidR="008B53F8" w:rsidRDefault="008B53F8" w:rsidP="008B53F8">
            <w:pPr>
              <w:rPr>
                <w:rFonts w:ascii="Arial" w:hAnsi="Arial" w:cs="Arial"/>
                <w:sz w:val="16"/>
                <w:szCs w:val="16"/>
              </w:rPr>
            </w:pPr>
          </w:p>
          <w:p w14:paraId="45EACE07" w14:textId="77777777" w:rsidR="008B53F8" w:rsidRDefault="008B53F8" w:rsidP="008B53F8">
            <w:pPr>
              <w:pStyle w:val="ListParagraph"/>
              <w:numPr>
                <w:ilvl w:val="0"/>
                <w:numId w:val="13"/>
              </w:numPr>
              <w:rPr>
                <w:rFonts w:ascii="Arial" w:hAnsi="Arial" w:cs="Arial"/>
                <w:sz w:val="16"/>
                <w:szCs w:val="16"/>
              </w:rPr>
            </w:pPr>
            <w:r w:rsidRPr="00C5426E">
              <w:rPr>
                <w:rFonts w:ascii="Arial" w:hAnsi="Arial" w:cs="Arial"/>
                <w:sz w:val="16"/>
                <w:szCs w:val="16"/>
              </w:rPr>
              <w:t>Pull the outboard wheel assembly (3) away from the inboard wheel assembly (6).</w:t>
            </w:r>
          </w:p>
          <w:p w14:paraId="07ED3A3E" w14:textId="77777777" w:rsidR="008B53F8" w:rsidRDefault="008B53F8" w:rsidP="008B53F8">
            <w:pPr>
              <w:pStyle w:val="ListParagraph"/>
              <w:numPr>
                <w:ilvl w:val="0"/>
                <w:numId w:val="13"/>
              </w:numPr>
              <w:rPr>
                <w:rFonts w:ascii="Arial" w:hAnsi="Arial" w:cs="Arial"/>
                <w:sz w:val="16"/>
                <w:szCs w:val="16"/>
              </w:rPr>
            </w:pPr>
            <w:r w:rsidRPr="00C5426E">
              <w:rPr>
                <w:rFonts w:ascii="Arial" w:hAnsi="Arial" w:cs="Arial"/>
                <w:sz w:val="16"/>
                <w:szCs w:val="16"/>
              </w:rPr>
              <w:t>Remove the tire (4) and the tube (3) from the outboard wheel assembly (3).</w:t>
            </w:r>
          </w:p>
          <w:p w14:paraId="15FD99BF" w14:textId="77777777" w:rsidR="008B53F8" w:rsidRDefault="008B53F8" w:rsidP="008B53F8">
            <w:pPr>
              <w:pStyle w:val="ListParagraph"/>
              <w:numPr>
                <w:ilvl w:val="0"/>
                <w:numId w:val="13"/>
              </w:numPr>
              <w:rPr>
                <w:rFonts w:ascii="Arial" w:hAnsi="Arial" w:cs="Arial"/>
                <w:sz w:val="16"/>
                <w:szCs w:val="16"/>
              </w:rPr>
            </w:pPr>
            <w:r w:rsidRPr="00C5426E">
              <w:rPr>
                <w:rFonts w:ascii="Arial" w:hAnsi="Arial" w:cs="Arial"/>
                <w:sz w:val="16"/>
                <w:szCs w:val="16"/>
              </w:rPr>
              <w:t>Carefully remove the packing (5) from the inboard wheel assembly (6). Discard the packing (5).</w:t>
            </w:r>
          </w:p>
          <w:p w14:paraId="4C22B13C" w14:textId="61C77EF1" w:rsidR="008B53F8" w:rsidRPr="00C5426E" w:rsidRDefault="008B53F8" w:rsidP="008B53F8">
            <w:pPr>
              <w:pStyle w:val="ListParagraph"/>
              <w:numPr>
                <w:ilvl w:val="0"/>
                <w:numId w:val="13"/>
              </w:numPr>
              <w:rPr>
                <w:rFonts w:ascii="Arial" w:hAnsi="Arial" w:cs="Arial"/>
                <w:sz w:val="16"/>
                <w:szCs w:val="16"/>
              </w:rPr>
            </w:pPr>
            <w:r w:rsidRPr="00566BC1">
              <w:rPr>
                <w:rFonts w:ascii="Arial" w:hAnsi="Arial" w:cs="Arial"/>
                <w:sz w:val="16"/>
                <w:szCs w:val="16"/>
              </w:rPr>
              <w:t>Do a detailed inspection on the inboard and outboard wheel subassemblies (6) and (3)</w:t>
            </w:r>
            <w:r>
              <w:rPr>
                <w:rFonts w:ascii="Arial" w:hAnsi="Arial" w:cs="Arial"/>
                <w:sz w:val="16"/>
                <w:szCs w:val="16"/>
              </w:rPr>
              <w:t xml:space="preserve"> as per paragraph B 1 thru 4 of this work </w:t>
            </w:r>
            <w:proofErr w:type="gramStart"/>
            <w:r>
              <w:rPr>
                <w:rFonts w:ascii="Arial" w:hAnsi="Arial" w:cs="Arial"/>
                <w:sz w:val="16"/>
                <w:szCs w:val="16"/>
              </w:rPr>
              <w:t>sheet</w:t>
            </w:r>
            <w:proofErr w:type="gramEnd"/>
            <w:r>
              <w:rPr>
                <w:rFonts w:ascii="Arial" w:hAnsi="Arial" w:cs="Arial"/>
                <w:sz w:val="16"/>
                <w:szCs w:val="16"/>
              </w:rPr>
              <w:t>.</w:t>
            </w:r>
          </w:p>
        </w:tc>
        <w:tc>
          <w:tcPr>
            <w:tcW w:w="1134" w:type="dxa"/>
            <w:gridSpan w:val="2"/>
            <w:shd w:val="clear" w:color="auto" w:fill="auto"/>
          </w:tcPr>
          <w:p w14:paraId="69F6381D" w14:textId="77777777" w:rsidR="008B53F8" w:rsidRDefault="008B53F8" w:rsidP="008B53F8">
            <w:pPr>
              <w:rPr>
                <w:rFonts w:ascii="Arial" w:hAnsi="Arial" w:cs="Arial"/>
                <w:sz w:val="16"/>
                <w:szCs w:val="16"/>
              </w:rPr>
            </w:pPr>
          </w:p>
        </w:tc>
        <w:tc>
          <w:tcPr>
            <w:tcW w:w="1418" w:type="dxa"/>
            <w:shd w:val="clear" w:color="auto" w:fill="auto"/>
          </w:tcPr>
          <w:p w14:paraId="25D3B144"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4544336D" w14:textId="77777777" w:rsidR="008B53F8" w:rsidRPr="00316EAC" w:rsidRDefault="008B53F8" w:rsidP="008B53F8">
            <w:pPr>
              <w:rPr>
                <w:rFonts w:ascii="Arial" w:hAnsi="Arial" w:cs="Arial"/>
                <w:sz w:val="16"/>
                <w:szCs w:val="16"/>
              </w:rPr>
            </w:pPr>
          </w:p>
        </w:tc>
      </w:tr>
      <w:tr w:rsidR="008B53F8" w:rsidRPr="00316EAC" w14:paraId="6E2AF841" w14:textId="77777777" w:rsidTr="00D14CC8">
        <w:trPr>
          <w:trHeight w:val="1757"/>
        </w:trPr>
        <w:tc>
          <w:tcPr>
            <w:tcW w:w="709" w:type="dxa"/>
            <w:vMerge/>
            <w:shd w:val="clear" w:color="auto" w:fill="auto"/>
          </w:tcPr>
          <w:p w14:paraId="2BB1D172" w14:textId="77777777" w:rsidR="008B53F8" w:rsidRDefault="008B53F8" w:rsidP="008B53F8">
            <w:pPr>
              <w:jc w:val="center"/>
              <w:rPr>
                <w:rFonts w:ascii="Arial" w:hAnsi="Arial" w:cs="Arial"/>
                <w:sz w:val="16"/>
                <w:szCs w:val="16"/>
              </w:rPr>
            </w:pPr>
          </w:p>
        </w:tc>
        <w:tc>
          <w:tcPr>
            <w:tcW w:w="7230" w:type="dxa"/>
            <w:shd w:val="clear" w:color="auto" w:fill="auto"/>
          </w:tcPr>
          <w:p w14:paraId="040DA82C" w14:textId="77777777" w:rsidR="008B53F8" w:rsidRDefault="008B53F8" w:rsidP="008B53F8">
            <w:pPr>
              <w:rPr>
                <w:rFonts w:ascii="Arial" w:hAnsi="Arial" w:cs="Arial"/>
                <w:b/>
                <w:bCs/>
                <w:sz w:val="16"/>
                <w:szCs w:val="16"/>
                <w:u w:val="single"/>
              </w:rPr>
            </w:pPr>
          </w:p>
          <w:p w14:paraId="7554CE1A" w14:textId="77777777" w:rsidR="008B53F8" w:rsidRPr="00566BC1" w:rsidRDefault="008B53F8" w:rsidP="008B53F8">
            <w:pPr>
              <w:jc w:val="center"/>
              <w:rPr>
                <w:rFonts w:ascii="Arial" w:hAnsi="Arial" w:cs="Arial"/>
                <w:b/>
                <w:bCs/>
                <w:sz w:val="16"/>
                <w:szCs w:val="16"/>
                <w:u w:val="single"/>
              </w:rPr>
            </w:pPr>
            <w:r w:rsidRPr="00566BC1">
              <w:rPr>
                <w:rFonts w:ascii="Arial" w:hAnsi="Arial" w:cs="Arial"/>
                <w:b/>
                <w:bCs/>
                <w:sz w:val="16"/>
                <w:szCs w:val="16"/>
                <w:u w:val="single"/>
              </w:rPr>
              <w:t>NOTE</w:t>
            </w:r>
          </w:p>
          <w:p w14:paraId="5173ACE3" w14:textId="446A88A8" w:rsidR="008B53F8" w:rsidRPr="004E466B" w:rsidRDefault="008B53F8" w:rsidP="008B53F8">
            <w:pPr>
              <w:pStyle w:val="ListParagraph"/>
              <w:numPr>
                <w:ilvl w:val="0"/>
                <w:numId w:val="15"/>
              </w:numPr>
              <w:rPr>
                <w:rFonts w:ascii="Arial" w:hAnsi="Arial" w:cs="Arial"/>
                <w:sz w:val="16"/>
                <w:szCs w:val="16"/>
              </w:rPr>
            </w:pPr>
            <w:r w:rsidRPr="004E466B">
              <w:rPr>
                <w:rFonts w:ascii="Arial" w:hAnsi="Arial" w:cs="Arial"/>
                <w:sz w:val="16"/>
                <w:szCs w:val="16"/>
              </w:rPr>
              <w:t>If you install a new   Inboard wheel assembly (6), think that the packing (10) and fusible plug (9) are parts of the new assembly.</w:t>
            </w:r>
          </w:p>
          <w:p w14:paraId="1DECB37E" w14:textId="0CD99E70" w:rsidR="008B53F8" w:rsidRPr="004E466B" w:rsidRDefault="008B53F8" w:rsidP="008B53F8">
            <w:pPr>
              <w:pStyle w:val="ListParagraph"/>
              <w:numPr>
                <w:ilvl w:val="0"/>
                <w:numId w:val="15"/>
              </w:numPr>
              <w:rPr>
                <w:rFonts w:ascii="Arial" w:hAnsi="Arial" w:cs="Arial"/>
                <w:sz w:val="16"/>
                <w:szCs w:val="16"/>
              </w:rPr>
            </w:pPr>
            <w:r w:rsidRPr="004E466B">
              <w:rPr>
                <w:rFonts w:ascii="Arial" w:hAnsi="Arial" w:cs="Arial"/>
                <w:sz w:val="16"/>
                <w:szCs w:val="16"/>
              </w:rPr>
              <w:t>If you install a new   Outboard wheel assembly (3), think that the packing (12), fusible plug (13) and inflation valve assembly (14) are parts of the new assembly.</w:t>
            </w:r>
          </w:p>
          <w:p w14:paraId="1CAEB1AE" w14:textId="77777777" w:rsidR="008B53F8" w:rsidRPr="004E466B" w:rsidRDefault="008B53F8" w:rsidP="008B53F8">
            <w:pPr>
              <w:rPr>
                <w:rFonts w:ascii="Arial" w:hAnsi="Arial" w:cs="Arial"/>
                <w:sz w:val="16"/>
                <w:szCs w:val="16"/>
              </w:rPr>
            </w:pPr>
          </w:p>
          <w:p w14:paraId="5E0C362F" w14:textId="77777777" w:rsidR="008B53F8" w:rsidRPr="004E466B" w:rsidRDefault="008B53F8" w:rsidP="008B53F8">
            <w:pPr>
              <w:pStyle w:val="ListParagraph"/>
              <w:numPr>
                <w:ilvl w:val="0"/>
                <w:numId w:val="13"/>
              </w:numPr>
              <w:rPr>
                <w:rFonts w:ascii="Arial" w:hAnsi="Arial" w:cs="Arial"/>
                <w:b/>
                <w:bCs/>
                <w:sz w:val="16"/>
                <w:szCs w:val="16"/>
                <w:u w:val="single"/>
              </w:rPr>
            </w:pPr>
            <w:r w:rsidRPr="004E466B">
              <w:rPr>
                <w:rFonts w:ascii="Arial" w:hAnsi="Arial" w:cs="Arial"/>
                <w:sz w:val="16"/>
                <w:szCs w:val="16"/>
              </w:rPr>
              <w:t>Make sure that the grease retainer tube (11) is in its position on the inboard wheel assembly (6).</w:t>
            </w:r>
          </w:p>
          <w:p w14:paraId="0037095A" w14:textId="77777777" w:rsidR="008B53F8" w:rsidRPr="004E466B" w:rsidRDefault="008B53F8" w:rsidP="008B53F8">
            <w:pPr>
              <w:pStyle w:val="ListParagraph"/>
              <w:numPr>
                <w:ilvl w:val="0"/>
                <w:numId w:val="13"/>
              </w:numPr>
              <w:rPr>
                <w:rFonts w:ascii="Arial" w:hAnsi="Arial" w:cs="Arial"/>
                <w:sz w:val="16"/>
                <w:szCs w:val="16"/>
              </w:rPr>
            </w:pPr>
            <w:r w:rsidRPr="004E466B">
              <w:rPr>
                <w:rFonts w:ascii="Arial" w:hAnsi="Arial" w:cs="Arial"/>
                <w:sz w:val="16"/>
                <w:szCs w:val="16"/>
              </w:rPr>
              <w:t>Apply a layer of Grease (C009) or Grease (C187) on the new Packing (5).</w:t>
            </w:r>
          </w:p>
          <w:p w14:paraId="4E2F5FCC" w14:textId="77777777" w:rsidR="008B53F8" w:rsidRPr="004E466B" w:rsidRDefault="008B53F8" w:rsidP="008B53F8">
            <w:pPr>
              <w:pStyle w:val="ListParagraph"/>
              <w:numPr>
                <w:ilvl w:val="0"/>
                <w:numId w:val="13"/>
              </w:numPr>
              <w:rPr>
                <w:rFonts w:ascii="Arial" w:hAnsi="Arial" w:cs="Arial"/>
                <w:sz w:val="16"/>
                <w:szCs w:val="16"/>
              </w:rPr>
            </w:pPr>
            <w:r w:rsidRPr="004E466B">
              <w:rPr>
                <w:rFonts w:ascii="Arial" w:hAnsi="Arial" w:cs="Arial"/>
                <w:sz w:val="16"/>
                <w:szCs w:val="16"/>
              </w:rPr>
              <w:t>Put the new packing (5) into the groove on the inboard wheel assembly (6).</w:t>
            </w:r>
          </w:p>
          <w:p w14:paraId="5B8948FC" w14:textId="77777777" w:rsidR="008B53F8" w:rsidRPr="004E466B" w:rsidRDefault="008B53F8" w:rsidP="008B53F8">
            <w:pPr>
              <w:pStyle w:val="ListParagraph"/>
              <w:numPr>
                <w:ilvl w:val="0"/>
                <w:numId w:val="13"/>
              </w:numPr>
              <w:rPr>
                <w:rFonts w:ascii="Arial" w:hAnsi="Arial" w:cs="Arial"/>
                <w:sz w:val="16"/>
                <w:szCs w:val="16"/>
              </w:rPr>
            </w:pPr>
            <w:r w:rsidRPr="004E466B">
              <w:rPr>
                <w:rFonts w:ascii="Arial" w:hAnsi="Arial" w:cs="Arial"/>
                <w:sz w:val="16"/>
                <w:szCs w:val="16"/>
              </w:rPr>
              <w:t>Put the new Tire (4) adjacent to the inboard wheel assembly (6). Make sure that there is the TUBELESS mark on the tire side wall.</w:t>
            </w:r>
          </w:p>
          <w:p w14:paraId="42BCD708" w14:textId="77777777" w:rsidR="008B53F8" w:rsidRPr="004E466B" w:rsidRDefault="008B53F8" w:rsidP="008B53F8">
            <w:pPr>
              <w:pStyle w:val="ListParagraph"/>
              <w:numPr>
                <w:ilvl w:val="0"/>
                <w:numId w:val="13"/>
              </w:numPr>
              <w:rPr>
                <w:rFonts w:ascii="Arial" w:hAnsi="Arial" w:cs="Arial"/>
                <w:sz w:val="16"/>
                <w:szCs w:val="16"/>
              </w:rPr>
            </w:pPr>
            <w:r w:rsidRPr="004E466B">
              <w:rPr>
                <w:rFonts w:ascii="Arial" w:hAnsi="Arial" w:cs="Arial"/>
                <w:sz w:val="16"/>
                <w:szCs w:val="16"/>
              </w:rPr>
              <w:t xml:space="preserve">Clean the tire beads, the wheel bead </w:t>
            </w:r>
            <w:proofErr w:type="gramStart"/>
            <w:r w:rsidRPr="004E466B">
              <w:rPr>
                <w:rFonts w:ascii="Arial" w:hAnsi="Arial" w:cs="Arial"/>
                <w:sz w:val="16"/>
                <w:szCs w:val="16"/>
              </w:rPr>
              <w:t>seats</w:t>
            </w:r>
            <w:proofErr w:type="gramEnd"/>
            <w:r w:rsidRPr="004E466B">
              <w:rPr>
                <w:rFonts w:ascii="Arial" w:hAnsi="Arial" w:cs="Arial"/>
                <w:sz w:val="16"/>
                <w:szCs w:val="16"/>
              </w:rPr>
              <w:t xml:space="preserve"> and the wheel register surfaces with the Lint-free cloth (C011) and the Isopropyl alcohol (C039).</w:t>
            </w:r>
          </w:p>
          <w:p w14:paraId="5FBCC360" w14:textId="63F9291F" w:rsidR="008B53F8" w:rsidRPr="004E466B" w:rsidRDefault="008B53F8" w:rsidP="008B53F8">
            <w:pPr>
              <w:pStyle w:val="ListParagraph"/>
              <w:numPr>
                <w:ilvl w:val="0"/>
                <w:numId w:val="13"/>
              </w:numPr>
              <w:rPr>
                <w:rFonts w:ascii="Arial" w:hAnsi="Arial" w:cs="Arial"/>
                <w:sz w:val="16"/>
                <w:szCs w:val="16"/>
              </w:rPr>
            </w:pPr>
            <w:r w:rsidRPr="004E466B">
              <w:rPr>
                <w:rFonts w:ascii="Arial" w:hAnsi="Arial" w:cs="Arial"/>
                <w:sz w:val="16"/>
                <w:szCs w:val="16"/>
              </w:rPr>
              <w:t>Dry the parts you cleaned with a clean Lint-free cloth (C011</w:t>
            </w:r>
            <w:proofErr w:type="gramStart"/>
            <w:r w:rsidRPr="004E466B">
              <w:rPr>
                <w:rFonts w:ascii="Arial" w:hAnsi="Arial" w:cs="Arial"/>
                <w:sz w:val="16"/>
                <w:szCs w:val="16"/>
              </w:rPr>
              <w:t>) .</w:t>
            </w:r>
            <w:proofErr w:type="gramEnd"/>
          </w:p>
        </w:tc>
        <w:tc>
          <w:tcPr>
            <w:tcW w:w="1134" w:type="dxa"/>
            <w:gridSpan w:val="2"/>
            <w:shd w:val="clear" w:color="auto" w:fill="auto"/>
          </w:tcPr>
          <w:p w14:paraId="67A02638" w14:textId="77777777" w:rsidR="008B53F8" w:rsidRDefault="008B53F8" w:rsidP="008B53F8">
            <w:pPr>
              <w:rPr>
                <w:rFonts w:ascii="Arial" w:hAnsi="Arial" w:cs="Arial"/>
                <w:sz w:val="16"/>
                <w:szCs w:val="16"/>
              </w:rPr>
            </w:pPr>
          </w:p>
        </w:tc>
        <w:tc>
          <w:tcPr>
            <w:tcW w:w="1418" w:type="dxa"/>
            <w:shd w:val="clear" w:color="auto" w:fill="auto"/>
          </w:tcPr>
          <w:p w14:paraId="05E72536"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0F8B4D8E" w14:textId="77777777" w:rsidR="008B53F8" w:rsidRPr="00316EAC" w:rsidRDefault="008B53F8" w:rsidP="008B53F8">
            <w:pPr>
              <w:rPr>
                <w:rFonts w:ascii="Arial" w:hAnsi="Arial" w:cs="Arial"/>
                <w:sz w:val="16"/>
                <w:szCs w:val="16"/>
              </w:rPr>
            </w:pPr>
          </w:p>
        </w:tc>
      </w:tr>
      <w:tr w:rsidR="008B53F8" w:rsidRPr="00316EAC" w14:paraId="12975F8D" w14:textId="77777777" w:rsidTr="006F5436">
        <w:trPr>
          <w:trHeight w:val="1587"/>
        </w:trPr>
        <w:tc>
          <w:tcPr>
            <w:tcW w:w="709" w:type="dxa"/>
            <w:vMerge/>
            <w:shd w:val="clear" w:color="auto" w:fill="auto"/>
          </w:tcPr>
          <w:p w14:paraId="3039AC98" w14:textId="77777777" w:rsidR="008B53F8" w:rsidRDefault="008B53F8" w:rsidP="008B53F8">
            <w:pPr>
              <w:jc w:val="center"/>
              <w:rPr>
                <w:rFonts w:ascii="Arial" w:hAnsi="Arial" w:cs="Arial"/>
                <w:sz w:val="16"/>
                <w:szCs w:val="16"/>
              </w:rPr>
            </w:pPr>
          </w:p>
        </w:tc>
        <w:tc>
          <w:tcPr>
            <w:tcW w:w="7230" w:type="dxa"/>
            <w:shd w:val="clear" w:color="auto" w:fill="auto"/>
          </w:tcPr>
          <w:p w14:paraId="521DEBAA" w14:textId="77777777" w:rsidR="008B53F8" w:rsidRPr="00C9310C"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Put the new tire (4) in its position on the inboard wheel assembly (6). Make sure that the red balancing dot is up and in the center between two bolt holes.</w:t>
            </w:r>
          </w:p>
          <w:p w14:paraId="0CD99106" w14:textId="77777777" w:rsidR="008B53F8" w:rsidRDefault="008B53F8" w:rsidP="008B53F8">
            <w:pPr>
              <w:pStyle w:val="ListParagraph"/>
              <w:ind w:left="1103"/>
              <w:rPr>
                <w:rFonts w:ascii="Arial" w:hAnsi="Arial" w:cs="Arial"/>
                <w:sz w:val="16"/>
                <w:szCs w:val="16"/>
              </w:rPr>
            </w:pPr>
          </w:p>
          <w:p w14:paraId="0B1643D6" w14:textId="7869C5E3" w:rsidR="008B53F8" w:rsidRPr="00C9310C" w:rsidRDefault="008B53F8" w:rsidP="008B53F8">
            <w:pPr>
              <w:pStyle w:val="ListParagraph"/>
              <w:ind w:left="1103"/>
              <w:jc w:val="center"/>
              <w:rPr>
                <w:rFonts w:ascii="Arial" w:hAnsi="Arial" w:cs="Arial"/>
                <w:b/>
                <w:bCs/>
                <w:sz w:val="16"/>
                <w:szCs w:val="16"/>
                <w:u w:val="single"/>
              </w:rPr>
            </w:pPr>
            <w:r w:rsidRPr="00C9310C">
              <w:rPr>
                <w:rFonts w:ascii="Arial" w:hAnsi="Arial" w:cs="Arial"/>
                <w:b/>
                <w:bCs/>
                <w:sz w:val="16"/>
                <w:szCs w:val="16"/>
                <w:u w:val="single"/>
              </w:rPr>
              <w:t>CAUTION</w:t>
            </w:r>
          </w:p>
          <w:p w14:paraId="70352282" w14:textId="77777777" w:rsidR="008B53F8" w:rsidRPr="00C9310C" w:rsidRDefault="008B53F8" w:rsidP="008B53F8">
            <w:pPr>
              <w:pStyle w:val="ListParagraph"/>
              <w:ind w:left="1103"/>
              <w:rPr>
                <w:rFonts w:ascii="Arial" w:hAnsi="Arial" w:cs="Arial"/>
                <w:sz w:val="16"/>
                <w:szCs w:val="16"/>
              </w:rPr>
            </w:pPr>
            <w:r w:rsidRPr="00C9310C">
              <w:rPr>
                <w:rFonts w:ascii="Arial" w:hAnsi="Arial" w:cs="Arial"/>
                <w:sz w:val="16"/>
                <w:szCs w:val="16"/>
              </w:rPr>
              <w:t xml:space="preserve">Make sure that the packing (5), installed in the groove of the inboard wheel assembly (6), is not </w:t>
            </w:r>
            <w:proofErr w:type="gramStart"/>
            <w:r w:rsidRPr="00C9310C">
              <w:rPr>
                <w:rFonts w:ascii="Arial" w:hAnsi="Arial" w:cs="Arial"/>
                <w:sz w:val="16"/>
                <w:szCs w:val="16"/>
              </w:rPr>
              <w:t>stretched</w:t>
            </w:r>
            <w:proofErr w:type="gramEnd"/>
            <w:r w:rsidRPr="00C9310C">
              <w:rPr>
                <w:rFonts w:ascii="Arial" w:hAnsi="Arial" w:cs="Arial"/>
                <w:sz w:val="16"/>
                <w:szCs w:val="16"/>
              </w:rPr>
              <w:t xml:space="preserve"> or twisted.</w:t>
            </w:r>
          </w:p>
          <w:p w14:paraId="4179D727" w14:textId="77777777" w:rsidR="008B53F8" w:rsidRPr="00C9310C" w:rsidRDefault="008B53F8" w:rsidP="008B53F8">
            <w:pPr>
              <w:pStyle w:val="ListParagraph"/>
              <w:ind w:left="1103"/>
              <w:rPr>
                <w:rFonts w:ascii="Arial" w:hAnsi="Arial" w:cs="Arial"/>
                <w:sz w:val="16"/>
                <w:szCs w:val="16"/>
              </w:rPr>
            </w:pPr>
          </w:p>
          <w:p w14:paraId="7A3FCBCE" w14:textId="77777777" w:rsidR="008B53F8" w:rsidRPr="00C9310C"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Put the outboard wheel assembly (3) into the tire (4).</w:t>
            </w:r>
          </w:p>
          <w:p w14:paraId="5DA8B914" w14:textId="77777777" w:rsidR="008B53F8" w:rsidRPr="00C9310C"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Align the holes on the inboard wheel assembly (6) to the holes on the outboard assembly (3). To do this, use the two pins that are at 180° from each other.</w:t>
            </w:r>
          </w:p>
          <w:p w14:paraId="24507FA8" w14:textId="77777777" w:rsidR="008B53F8" w:rsidRPr="00C9310C"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Turn the wheel to align the red balance dot of the tire (4) with the inflation valve assembly (14).</w:t>
            </w:r>
          </w:p>
          <w:p w14:paraId="2F9F0468" w14:textId="5A232AF0" w:rsidR="008B53F8" w:rsidRPr="00C9310C"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Make sure that the grease retainer (11) and the packing (5) are in their correct position on the outboard wheel assembly (3).</w:t>
            </w:r>
          </w:p>
        </w:tc>
        <w:tc>
          <w:tcPr>
            <w:tcW w:w="1134" w:type="dxa"/>
            <w:gridSpan w:val="2"/>
            <w:shd w:val="clear" w:color="auto" w:fill="auto"/>
          </w:tcPr>
          <w:p w14:paraId="0278E4AC" w14:textId="77777777" w:rsidR="008B53F8" w:rsidRDefault="008B53F8" w:rsidP="008B53F8">
            <w:pPr>
              <w:rPr>
                <w:rFonts w:ascii="Arial" w:hAnsi="Arial" w:cs="Arial"/>
                <w:sz w:val="16"/>
                <w:szCs w:val="16"/>
              </w:rPr>
            </w:pPr>
          </w:p>
        </w:tc>
        <w:tc>
          <w:tcPr>
            <w:tcW w:w="1418" w:type="dxa"/>
            <w:shd w:val="clear" w:color="auto" w:fill="auto"/>
          </w:tcPr>
          <w:p w14:paraId="72E95A9F"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7D46722F" w14:textId="77777777" w:rsidR="008B53F8" w:rsidRPr="00316EAC" w:rsidRDefault="008B53F8" w:rsidP="008B53F8">
            <w:pPr>
              <w:rPr>
                <w:rFonts w:ascii="Arial" w:hAnsi="Arial" w:cs="Arial"/>
                <w:sz w:val="16"/>
                <w:szCs w:val="16"/>
              </w:rPr>
            </w:pPr>
          </w:p>
        </w:tc>
      </w:tr>
      <w:tr w:rsidR="008B53F8" w:rsidRPr="00316EAC" w14:paraId="4D352BE3" w14:textId="77777777" w:rsidTr="006F5436">
        <w:trPr>
          <w:trHeight w:val="1587"/>
        </w:trPr>
        <w:tc>
          <w:tcPr>
            <w:tcW w:w="709" w:type="dxa"/>
            <w:vMerge/>
            <w:shd w:val="clear" w:color="auto" w:fill="auto"/>
          </w:tcPr>
          <w:p w14:paraId="5BEF0D8F" w14:textId="77777777" w:rsidR="008B53F8" w:rsidRDefault="008B53F8" w:rsidP="008B53F8">
            <w:pPr>
              <w:jc w:val="center"/>
              <w:rPr>
                <w:rFonts w:ascii="Arial" w:hAnsi="Arial" w:cs="Arial"/>
                <w:sz w:val="16"/>
                <w:szCs w:val="16"/>
              </w:rPr>
            </w:pPr>
          </w:p>
        </w:tc>
        <w:tc>
          <w:tcPr>
            <w:tcW w:w="7230" w:type="dxa"/>
            <w:shd w:val="clear" w:color="auto" w:fill="auto"/>
          </w:tcPr>
          <w:p w14:paraId="00A65F4D" w14:textId="77777777" w:rsidR="008B53F8" w:rsidRDefault="008B53F8" w:rsidP="008B53F8">
            <w:pPr>
              <w:rPr>
                <w:rFonts w:ascii="Arial" w:hAnsi="Arial" w:cs="Arial"/>
                <w:sz w:val="16"/>
                <w:szCs w:val="16"/>
              </w:rPr>
            </w:pPr>
          </w:p>
          <w:p w14:paraId="228313DA" w14:textId="77777777" w:rsidR="008B53F8" w:rsidRPr="00C9310C" w:rsidRDefault="008B53F8" w:rsidP="008B53F8">
            <w:pPr>
              <w:jc w:val="center"/>
              <w:rPr>
                <w:rFonts w:ascii="Arial" w:hAnsi="Arial" w:cs="Arial"/>
                <w:b/>
                <w:bCs/>
                <w:sz w:val="16"/>
                <w:szCs w:val="16"/>
                <w:u w:val="single"/>
              </w:rPr>
            </w:pPr>
            <w:r w:rsidRPr="00C9310C">
              <w:rPr>
                <w:rFonts w:ascii="Arial" w:hAnsi="Arial" w:cs="Arial"/>
                <w:b/>
                <w:bCs/>
                <w:sz w:val="16"/>
                <w:szCs w:val="16"/>
                <w:u w:val="single"/>
              </w:rPr>
              <w:t>CAUTION</w:t>
            </w:r>
          </w:p>
          <w:p w14:paraId="199D4FF0" w14:textId="77777777" w:rsidR="008B53F8" w:rsidRPr="00C9310C" w:rsidRDefault="008B53F8" w:rsidP="008B53F8">
            <w:pPr>
              <w:ind w:left="751"/>
              <w:rPr>
                <w:rFonts w:ascii="Arial" w:hAnsi="Arial" w:cs="Arial"/>
                <w:sz w:val="16"/>
                <w:szCs w:val="16"/>
              </w:rPr>
            </w:pPr>
            <w:r w:rsidRPr="00C9310C">
              <w:rPr>
                <w:rFonts w:ascii="Arial" w:hAnsi="Arial" w:cs="Arial"/>
                <w:sz w:val="16"/>
                <w:szCs w:val="16"/>
              </w:rPr>
              <w:t>Do not use the bolts (8) and the nuts (1) to put the wheel halves together.</w:t>
            </w:r>
          </w:p>
          <w:p w14:paraId="43107770" w14:textId="77777777" w:rsidR="008B53F8" w:rsidRPr="00C9310C" w:rsidRDefault="008B53F8" w:rsidP="008B53F8">
            <w:pPr>
              <w:rPr>
                <w:rFonts w:ascii="Arial" w:hAnsi="Arial" w:cs="Arial"/>
                <w:sz w:val="16"/>
                <w:szCs w:val="16"/>
              </w:rPr>
            </w:pPr>
          </w:p>
          <w:p w14:paraId="69C2E7F0" w14:textId="595DCE72" w:rsidR="008B53F8" w:rsidRPr="00C9310C"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Assemble the two-wheel halves. To do this, obey one of the instructions that follow:</w:t>
            </w:r>
          </w:p>
          <w:p w14:paraId="7548E3BC" w14:textId="77777777" w:rsidR="008B53F8" w:rsidRPr="00C9310C" w:rsidRDefault="008B53F8" w:rsidP="008B53F8">
            <w:pPr>
              <w:rPr>
                <w:rFonts w:ascii="Arial" w:hAnsi="Arial" w:cs="Arial"/>
                <w:sz w:val="16"/>
                <w:szCs w:val="16"/>
              </w:rPr>
            </w:pPr>
          </w:p>
          <w:p w14:paraId="0855A5AD" w14:textId="5A51C9DD" w:rsidR="008B53F8" w:rsidRPr="00C9310C" w:rsidRDefault="008B53F8" w:rsidP="008B53F8">
            <w:pPr>
              <w:pStyle w:val="ListParagraph"/>
              <w:numPr>
                <w:ilvl w:val="0"/>
                <w:numId w:val="3"/>
              </w:numPr>
              <w:ind w:left="1459"/>
              <w:rPr>
                <w:rFonts w:ascii="Arial" w:hAnsi="Arial" w:cs="Arial"/>
                <w:sz w:val="16"/>
                <w:szCs w:val="16"/>
              </w:rPr>
            </w:pPr>
            <w:r w:rsidRPr="00C9310C">
              <w:rPr>
                <w:rFonts w:ascii="Arial" w:hAnsi="Arial" w:cs="Arial"/>
                <w:sz w:val="16"/>
                <w:szCs w:val="16"/>
              </w:rPr>
              <w:t xml:space="preserve">Use a mechanical or </w:t>
            </w:r>
            <w:proofErr w:type="gramStart"/>
            <w:r w:rsidRPr="00C9310C">
              <w:rPr>
                <w:rFonts w:ascii="Arial" w:hAnsi="Arial" w:cs="Arial"/>
                <w:sz w:val="16"/>
                <w:szCs w:val="16"/>
              </w:rPr>
              <w:t>an</w:t>
            </w:r>
            <w:proofErr w:type="gramEnd"/>
            <w:r w:rsidRPr="00C9310C">
              <w:rPr>
                <w:rFonts w:ascii="Arial" w:hAnsi="Arial" w:cs="Arial"/>
                <w:sz w:val="16"/>
                <w:szCs w:val="16"/>
              </w:rPr>
              <w:t xml:space="preserve"> hydraulic press to assemble the wheel halves, or</w:t>
            </w:r>
          </w:p>
          <w:p w14:paraId="06DB6AC5" w14:textId="3532938C" w:rsidR="008B53F8" w:rsidRPr="00C9310C" w:rsidRDefault="008B53F8" w:rsidP="008B53F8">
            <w:pPr>
              <w:pStyle w:val="ListParagraph"/>
              <w:numPr>
                <w:ilvl w:val="0"/>
                <w:numId w:val="3"/>
              </w:numPr>
              <w:ind w:left="1459"/>
              <w:rPr>
                <w:rFonts w:ascii="Arial" w:hAnsi="Arial" w:cs="Arial"/>
                <w:sz w:val="16"/>
                <w:szCs w:val="16"/>
              </w:rPr>
            </w:pPr>
            <w:r w:rsidRPr="00C9310C">
              <w:rPr>
                <w:rFonts w:ascii="Arial" w:hAnsi="Arial" w:cs="Arial"/>
                <w:sz w:val="16"/>
                <w:szCs w:val="16"/>
              </w:rPr>
              <w:t xml:space="preserve">Install two rods, through the wheel bolt holes, and four nuts at 90° from the guide pins. </w:t>
            </w:r>
          </w:p>
          <w:p w14:paraId="7CE81F5B" w14:textId="22D34052" w:rsidR="008B53F8" w:rsidRPr="00C9310C" w:rsidRDefault="008B53F8" w:rsidP="008B53F8">
            <w:pPr>
              <w:pStyle w:val="ListParagraph"/>
              <w:numPr>
                <w:ilvl w:val="0"/>
                <w:numId w:val="3"/>
              </w:numPr>
              <w:ind w:left="1459"/>
              <w:rPr>
                <w:rFonts w:ascii="Arial" w:hAnsi="Arial" w:cs="Arial"/>
                <w:sz w:val="16"/>
                <w:szCs w:val="16"/>
              </w:rPr>
            </w:pPr>
            <w:r w:rsidRPr="00C9310C">
              <w:rPr>
                <w:rFonts w:ascii="Arial" w:hAnsi="Arial" w:cs="Arial"/>
                <w:sz w:val="16"/>
                <w:szCs w:val="16"/>
              </w:rPr>
              <w:t>Then assemble the wheel halves.</w:t>
            </w:r>
          </w:p>
        </w:tc>
        <w:tc>
          <w:tcPr>
            <w:tcW w:w="1134" w:type="dxa"/>
            <w:gridSpan w:val="2"/>
            <w:shd w:val="clear" w:color="auto" w:fill="auto"/>
          </w:tcPr>
          <w:p w14:paraId="7007E249" w14:textId="77777777" w:rsidR="008B53F8" w:rsidRDefault="008B53F8" w:rsidP="008B53F8">
            <w:pPr>
              <w:rPr>
                <w:rFonts w:ascii="Arial" w:hAnsi="Arial" w:cs="Arial"/>
                <w:sz w:val="16"/>
                <w:szCs w:val="16"/>
              </w:rPr>
            </w:pPr>
          </w:p>
        </w:tc>
        <w:tc>
          <w:tcPr>
            <w:tcW w:w="1418" w:type="dxa"/>
            <w:shd w:val="clear" w:color="auto" w:fill="auto"/>
          </w:tcPr>
          <w:p w14:paraId="79811103"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6776A217" w14:textId="77777777" w:rsidR="008B53F8" w:rsidRPr="00316EAC" w:rsidRDefault="008B53F8" w:rsidP="008B53F8">
            <w:pPr>
              <w:rPr>
                <w:rFonts w:ascii="Arial" w:hAnsi="Arial" w:cs="Arial"/>
                <w:sz w:val="16"/>
                <w:szCs w:val="16"/>
              </w:rPr>
            </w:pPr>
          </w:p>
        </w:tc>
      </w:tr>
      <w:tr w:rsidR="008B53F8" w:rsidRPr="00316EAC" w14:paraId="06B59490" w14:textId="77777777" w:rsidTr="006F5436">
        <w:trPr>
          <w:trHeight w:val="1587"/>
        </w:trPr>
        <w:tc>
          <w:tcPr>
            <w:tcW w:w="709" w:type="dxa"/>
            <w:vMerge/>
            <w:shd w:val="clear" w:color="auto" w:fill="auto"/>
          </w:tcPr>
          <w:p w14:paraId="1CC020AA" w14:textId="77777777" w:rsidR="008B53F8" w:rsidRDefault="008B53F8" w:rsidP="008B53F8">
            <w:pPr>
              <w:jc w:val="center"/>
              <w:rPr>
                <w:rFonts w:ascii="Arial" w:hAnsi="Arial" w:cs="Arial"/>
                <w:sz w:val="16"/>
                <w:szCs w:val="16"/>
              </w:rPr>
            </w:pPr>
          </w:p>
        </w:tc>
        <w:tc>
          <w:tcPr>
            <w:tcW w:w="7230" w:type="dxa"/>
            <w:shd w:val="clear" w:color="auto" w:fill="auto"/>
          </w:tcPr>
          <w:p w14:paraId="6353246E" w14:textId="77777777" w:rsidR="008B53F8" w:rsidRDefault="008B53F8" w:rsidP="008B53F8">
            <w:pPr>
              <w:rPr>
                <w:rFonts w:ascii="Arial" w:hAnsi="Arial" w:cs="Arial"/>
                <w:sz w:val="16"/>
                <w:szCs w:val="16"/>
              </w:rPr>
            </w:pPr>
          </w:p>
          <w:p w14:paraId="5F3EB36C" w14:textId="77777777" w:rsidR="008B53F8" w:rsidRPr="00C9310C" w:rsidRDefault="008B53F8" w:rsidP="008B53F8">
            <w:pPr>
              <w:rPr>
                <w:rFonts w:ascii="Arial" w:hAnsi="Arial" w:cs="Arial"/>
                <w:sz w:val="16"/>
                <w:szCs w:val="16"/>
              </w:rPr>
            </w:pPr>
          </w:p>
          <w:p w14:paraId="037625E2" w14:textId="21D01B04" w:rsidR="008B53F8" w:rsidRPr="00C9310C"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Apply the Antiseize compound (C148)   on the parts that follow:</w:t>
            </w:r>
          </w:p>
          <w:p w14:paraId="6697F4F0" w14:textId="77777777" w:rsidR="008B53F8" w:rsidRPr="00C9310C" w:rsidRDefault="008B53F8" w:rsidP="008B53F8">
            <w:pPr>
              <w:rPr>
                <w:rFonts w:ascii="Arial" w:hAnsi="Arial" w:cs="Arial"/>
                <w:sz w:val="16"/>
                <w:szCs w:val="16"/>
              </w:rPr>
            </w:pPr>
          </w:p>
          <w:p w14:paraId="6E9C90F9" w14:textId="77777777" w:rsidR="008B53F8" w:rsidRPr="00C9310C" w:rsidRDefault="008B53F8" w:rsidP="008B53F8">
            <w:pPr>
              <w:ind w:left="1176"/>
              <w:rPr>
                <w:rFonts w:ascii="Arial" w:hAnsi="Arial" w:cs="Arial"/>
                <w:sz w:val="16"/>
                <w:szCs w:val="16"/>
              </w:rPr>
            </w:pPr>
            <w:r w:rsidRPr="00C9310C">
              <w:rPr>
                <w:rFonts w:ascii="Arial" w:hAnsi="Arial" w:cs="Arial"/>
                <w:sz w:val="16"/>
                <w:szCs w:val="16"/>
              </w:rPr>
              <w:t>-</w:t>
            </w:r>
            <w:r w:rsidRPr="00C9310C">
              <w:rPr>
                <w:rFonts w:ascii="Arial" w:hAnsi="Arial" w:cs="Arial"/>
                <w:sz w:val="16"/>
                <w:szCs w:val="16"/>
              </w:rPr>
              <w:tab/>
              <w:t>The thread and the heads of the six bolts (8)</w:t>
            </w:r>
          </w:p>
          <w:p w14:paraId="07728EFB" w14:textId="77777777" w:rsidR="008B53F8" w:rsidRPr="00C9310C" w:rsidRDefault="008B53F8" w:rsidP="008B53F8">
            <w:pPr>
              <w:ind w:left="1176"/>
              <w:rPr>
                <w:rFonts w:ascii="Arial" w:hAnsi="Arial" w:cs="Arial"/>
                <w:sz w:val="16"/>
                <w:szCs w:val="16"/>
              </w:rPr>
            </w:pPr>
            <w:r w:rsidRPr="00C9310C">
              <w:rPr>
                <w:rFonts w:ascii="Arial" w:hAnsi="Arial" w:cs="Arial"/>
                <w:sz w:val="16"/>
                <w:szCs w:val="16"/>
              </w:rPr>
              <w:t>-</w:t>
            </w:r>
            <w:r w:rsidRPr="00C9310C">
              <w:rPr>
                <w:rFonts w:ascii="Arial" w:hAnsi="Arial" w:cs="Arial"/>
                <w:sz w:val="16"/>
                <w:szCs w:val="16"/>
              </w:rPr>
              <w:tab/>
              <w:t>The six countersunk washers (7)</w:t>
            </w:r>
          </w:p>
          <w:p w14:paraId="50E3E3A9" w14:textId="77777777" w:rsidR="008B53F8" w:rsidRPr="00C9310C" w:rsidRDefault="008B53F8" w:rsidP="008B53F8">
            <w:pPr>
              <w:ind w:left="1176"/>
              <w:rPr>
                <w:rFonts w:ascii="Arial" w:hAnsi="Arial" w:cs="Arial"/>
                <w:sz w:val="16"/>
                <w:szCs w:val="16"/>
              </w:rPr>
            </w:pPr>
            <w:r w:rsidRPr="00C9310C">
              <w:rPr>
                <w:rFonts w:ascii="Arial" w:hAnsi="Arial" w:cs="Arial"/>
                <w:sz w:val="16"/>
                <w:szCs w:val="16"/>
              </w:rPr>
              <w:t>-</w:t>
            </w:r>
            <w:r w:rsidRPr="00C9310C">
              <w:rPr>
                <w:rFonts w:ascii="Arial" w:hAnsi="Arial" w:cs="Arial"/>
                <w:sz w:val="16"/>
                <w:szCs w:val="16"/>
              </w:rPr>
              <w:tab/>
              <w:t>The six washers (2)</w:t>
            </w:r>
          </w:p>
          <w:p w14:paraId="51A1B83D" w14:textId="75D22D10" w:rsidR="008B53F8" w:rsidRDefault="008B53F8" w:rsidP="008B53F8">
            <w:pPr>
              <w:ind w:left="1176"/>
              <w:rPr>
                <w:rFonts w:ascii="Arial" w:hAnsi="Arial" w:cs="Arial"/>
                <w:sz w:val="16"/>
                <w:szCs w:val="16"/>
              </w:rPr>
            </w:pPr>
            <w:r w:rsidRPr="00C9310C">
              <w:rPr>
                <w:rFonts w:ascii="Arial" w:hAnsi="Arial" w:cs="Arial"/>
                <w:sz w:val="16"/>
                <w:szCs w:val="16"/>
              </w:rPr>
              <w:t>-</w:t>
            </w:r>
            <w:r w:rsidRPr="00C9310C">
              <w:rPr>
                <w:rFonts w:ascii="Arial" w:hAnsi="Arial" w:cs="Arial"/>
                <w:sz w:val="16"/>
                <w:szCs w:val="16"/>
              </w:rPr>
              <w:tab/>
              <w:t>The six nuts (1).</w:t>
            </w:r>
          </w:p>
          <w:p w14:paraId="1B17ABD6" w14:textId="7627EF4E" w:rsidR="008B53F8" w:rsidRDefault="008B53F8" w:rsidP="008B53F8">
            <w:pPr>
              <w:ind w:left="1176"/>
              <w:rPr>
                <w:rFonts w:ascii="Arial" w:hAnsi="Arial" w:cs="Arial"/>
                <w:sz w:val="16"/>
                <w:szCs w:val="16"/>
              </w:rPr>
            </w:pPr>
          </w:p>
          <w:p w14:paraId="7C333CC9" w14:textId="0CFDE1BF" w:rsidR="008B53F8" w:rsidRDefault="008B53F8" w:rsidP="008B53F8">
            <w:pPr>
              <w:pStyle w:val="ListParagraph"/>
              <w:numPr>
                <w:ilvl w:val="0"/>
                <w:numId w:val="13"/>
              </w:numPr>
              <w:rPr>
                <w:rFonts w:ascii="Arial" w:hAnsi="Arial" w:cs="Arial"/>
                <w:sz w:val="16"/>
                <w:szCs w:val="16"/>
              </w:rPr>
            </w:pPr>
            <w:r w:rsidRPr="00C9310C">
              <w:rPr>
                <w:rFonts w:ascii="Arial" w:hAnsi="Arial" w:cs="Arial"/>
                <w:sz w:val="16"/>
                <w:szCs w:val="16"/>
              </w:rPr>
              <w:t xml:space="preserve">Install these parts that attach the wheel halves together:  </w:t>
            </w:r>
          </w:p>
          <w:p w14:paraId="02CA0F44" w14:textId="77777777" w:rsidR="008B53F8" w:rsidRPr="00E17B64" w:rsidRDefault="008B53F8" w:rsidP="008B53F8">
            <w:pPr>
              <w:pStyle w:val="ListParagraph"/>
              <w:ind w:left="1103"/>
              <w:rPr>
                <w:rFonts w:ascii="Arial" w:hAnsi="Arial" w:cs="Arial"/>
                <w:sz w:val="16"/>
                <w:szCs w:val="16"/>
              </w:rPr>
            </w:pPr>
          </w:p>
          <w:p w14:paraId="54AFF6E9" w14:textId="77777777" w:rsidR="008B53F8" w:rsidRPr="00C9310C" w:rsidRDefault="008B53F8" w:rsidP="008B53F8">
            <w:pPr>
              <w:ind w:left="1176"/>
              <w:rPr>
                <w:rFonts w:ascii="Arial" w:hAnsi="Arial" w:cs="Arial"/>
                <w:sz w:val="16"/>
                <w:szCs w:val="16"/>
              </w:rPr>
            </w:pPr>
            <w:r w:rsidRPr="00C9310C">
              <w:rPr>
                <w:rFonts w:ascii="Arial" w:hAnsi="Arial" w:cs="Arial"/>
                <w:sz w:val="16"/>
                <w:szCs w:val="16"/>
              </w:rPr>
              <w:t>-</w:t>
            </w:r>
            <w:r w:rsidRPr="00C9310C">
              <w:rPr>
                <w:rFonts w:ascii="Arial" w:hAnsi="Arial" w:cs="Arial"/>
                <w:sz w:val="16"/>
                <w:szCs w:val="16"/>
              </w:rPr>
              <w:tab/>
              <w:t>The six countersunk washers (7)</w:t>
            </w:r>
          </w:p>
          <w:p w14:paraId="7DA02747" w14:textId="1548C84D" w:rsidR="008B53F8" w:rsidRPr="00C9310C" w:rsidRDefault="008B53F8" w:rsidP="008B53F8">
            <w:pPr>
              <w:ind w:left="1176"/>
              <w:rPr>
                <w:rFonts w:ascii="Arial" w:hAnsi="Arial" w:cs="Arial"/>
                <w:sz w:val="16"/>
                <w:szCs w:val="16"/>
              </w:rPr>
            </w:pPr>
            <w:r w:rsidRPr="00C9310C">
              <w:rPr>
                <w:rFonts w:ascii="Arial" w:hAnsi="Arial" w:cs="Arial"/>
                <w:sz w:val="16"/>
                <w:szCs w:val="16"/>
              </w:rPr>
              <w:t>-     The six bolts (8)</w:t>
            </w:r>
          </w:p>
          <w:p w14:paraId="040FB872" w14:textId="77777777" w:rsidR="008B53F8" w:rsidRPr="00C9310C" w:rsidRDefault="008B53F8" w:rsidP="008B53F8">
            <w:pPr>
              <w:ind w:left="1176"/>
              <w:rPr>
                <w:rFonts w:ascii="Arial" w:hAnsi="Arial" w:cs="Arial"/>
                <w:sz w:val="16"/>
                <w:szCs w:val="16"/>
              </w:rPr>
            </w:pPr>
            <w:r w:rsidRPr="00C9310C">
              <w:rPr>
                <w:rFonts w:ascii="Arial" w:hAnsi="Arial" w:cs="Arial"/>
                <w:sz w:val="16"/>
                <w:szCs w:val="16"/>
              </w:rPr>
              <w:t>-</w:t>
            </w:r>
            <w:r w:rsidRPr="00C9310C">
              <w:rPr>
                <w:rFonts w:ascii="Arial" w:hAnsi="Arial" w:cs="Arial"/>
                <w:sz w:val="16"/>
                <w:szCs w:val="16"/>
              </w:rPr>
              <w:tab/>
              <w:t>The six washers (2)</w:t>
            </w:r>
          </w:p>
          <w:p w14:paraId="6A23A562" w14:textId="77777777" w:rsidR="008B53F8" w:rsidRPr="00C9310C" w:rsidRDefault="008B53F8" w:rsidP="008B53F8">
            <w:pPr>
              <w:ind w:left="1176"/>
              <w:rPr>
                <w:rFonts w:ascii="Arial" w:hAnsi="Arial" w:cs="Arial"/>
                <w:sz w:val="16"/>
                <w:szCs w:val="16"/>
              </w:rPr>
            </w:pPr>
            <w:r w:rsidRPr="00C9310C">
              <w:rPr>
                <w:rFonts w:ascii="Arial" w:hAnsi="Arial" w:cs="Arial"/>
                <w:sz w:val="16"/>
                <w:szCs w:val="16"/>
              </w:rPr>
              <w:t>-</w:t>
            </w:r>
            <w:r w:rsidRPr="00C9310C">
              <w:rPr>
                <w:rFonts w:ascii="Arial" w:hAnsi="Arial" w:cs="Arial"/>
                <w:sz w:val="16"/>
                <w:szCs w:val="16"/>
              </w:rPr>
              <w:tab/>
              <w:t>The six nuts (1).</w:t>
            </w:r>
          </w:p>
          <w:p w14:paraId="3687D5C9" w14:textId="77777777" w:rsidR="008B53F8" w:rsidRDefault="008B53F8" w:rsidP="008B53F8">
            <w:pPr>
              <w:rPr>
                <w:rFonts w:ascii="Arial" w:hAnsi="Arial" w:cs="Arial"/>
                <w:sz w:val="16"/>
                <w:szCs w:val="16"/>
              </w:rPr>
            </w:pPr>
          </w:p>
          <w:p w14:paraId="748C94BD" w14:textId="2B03D5B1" w:rsidR="008B53F8" w:rsidRPr="00E17B64" w:rsidRDefault="008B53F8" w:rsidP="008B53F8">
            <w:pPr>
              <w:pStyle w:val="ListParagraph"/>
              <w:numPr>
                <w:ilvl w:val="0"/>
                <w:numId w:val="13"/>
              </w:numPr>
              <w:rPr>
                <w:rFonts w:ascii="Arial" w:hAnsi="Arial" w:cs="Arial"/>
                <w:sz w:val="16"/>
                <w:szCs w:val="16"/>
              </w:rPr>
            </w:pPr>
            <w:r w:rsidRPr="00E17B64">
              <w:rPr>
                <w:rFonts w:ascii="Arial" w:hAnsi="Arial" w:cs="Arial"/>
                <w:sz w:val="16"/>
                <w:szCs w:val="16"/>
              </w:rPr>
              <w:t>Make sure that the countersunk side of the washers (7) are adjacent to the head of the bolt (8).</w:t>
            </w:r>
          </w:p>
          <w:p w14:paraId="50330554" w14:textId="77777777" w:rsidR="008B53F8" w:rsidRPr="00C9310C" w:rsidRDefault="008B53F8" w:rsidP="008B53F8">
            <w:pPr>
              <w:rPr>
                <w:rFonts w:ascii="Arial" w:hAnsi="Arial" w:cs="Arial"/>
                <w:sz w:val="16"/>
                <w:szCs w:val="16"/>
              </w:rPr>
            </w:pPr>
          </w:p>
          <w:p w14:paraId="11B1EA3C" w14:textId="50604C4B" w:rsidR="008B53F8" w:rsidRDefault="008B53F8" w:rsidP="008B53F8">
            <w:pPr>
              <w:rPr>
                <w:rFonts w:ascii="Arial" w:hAnsi="Arial" w:cs="Arial"/>
                <w:sz w:val="16"/>
                <w:szCs w:val="16"/>
              </w:rPr>
            </w:pPr>
            <w:r w:rsidRPr="00C9310C">
              <w:rPr>
                <w:rFonts w:ascii="Arial" w:hAnsi="Arial" w:cs="Arial"/>
                <w:sz w:val="16"/>
                <w:szCs w:val="16"/>
              </w:rPr>
              <w:t>Remarks:</w:t>
            </w:r>
          </w:p>
        </w:tc>
        <w:tc>
          <w:tcPr>
            <w:tcW w:w="1134" w:type="dxa"/>
            <w:gridSpan w:val="2"/>
            <w:shd w:val="clear" w:color="auto" w:fill="auto"/>
          </w:tcPr>
          <w:p w14:paraId="7173B66B" w14:textId="77777777" w:rsidR="008B53F8" w:rsidRDefault="008B53F8" w:rsidP="008B53F8">
            <w:pPr>
              <w:rPr>
                <w:rFonts w:ascii="Arial" w:hAnsi="Arial" w:cs="Arial"/>
                <w:sz w:val="16"/>
                <w:szCs w:val="16"/>
              </w:rPr>
            </w:pPr>
          </w:p>
        </w:tc>
        <w:tc>
          <w:tcPr>
            <w:tcW w:w="1418" w:type="dxa"/>
            <w:shd w:val="clear" w:color="auto" w:fill="auto"/>
          </w:tcPr>
          <w:p w14:paraId="7F2A10AB"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0BCE5C3F" w14:textId="77777777" w:rsidR="008B53F8" w:rsidRPr="00316EAC" w:rsidRDefault="008B53F8" w:rsidP="008B53F8">
            <w:pPr>
              <w:rPr>
                <w:rFonts w:ascii="Arial" w:hAnsi="Arial" w:cs="Arial"/>
                <w:sz w:val="16"/>
                <w:szCs w:val="16"/>
              </w:rPr>
            </w:pPr>
          </w:p>
        </w:tc>
      </w:tr>
      <w:tr w:rsidR="008B53F8" w:rsidRPr="00316EAC" w14:paraId="0FCD844A" w14:textId="77777777" w:rsidTr="006F5436">
        <w:trPr>
          <w:trHeight w:val="57"/>
        </w:trPr>
        <w:tc>
          <w:tcPr>
            <w:tcW w:w="709" w:type="dxa"/>
            <w:shd w:val="clear" w:color="auto" w:fill="auto"/>
          </w:tcPr>
          <w:p w14:paraId="344D1400" w14:textId="77777777" w:rsidR="008B53F8" w:rsidRDefault="008B53F8" w:rsidP="008B53F8">
            <w:pPr>
              <w:jc w:val="center"/>
              <w:rPr>
                <w:rFonts w:ascii="Arial" w:hAnsi="Arial" w:cs="Arial"/>
                <w:sz w:val="16"/>
                <w:szCs w:val="16"/>
              </w:rPr>
            </w:pPr>
          </w:p>
          <w:p w14:paraId="1E6401BF" w14:textId="69911DD5" w:rsidR="008B53F8" w:rsidRDefault="00CA34AD" w:rsidP="008B53F8">
            <w:pPr>
              <w:jc w:val="center"/>
              <w:rPr>
                <w:rFonts w:ascii="Arial" w:hAnsi="Arial" w:cs="Arial"/>
                <w:sz w:val="16"/>
                <w:szCs w:val="16"/>
              </w:rPr>
            </w:pPr>
            <w:r>
              <w:rPr>
                <w:rFonts w:ascii="Arial" w:hAnsi="Arial" w:cs="Arial"/>
                <w:sz w:val="16"/>
                <w:szCs w:val="16"/>
              </w:rPr>
              <w:t>4.</w:t>
            </w:r>
            <w:r w:rsidR="008B53F8">
              <w:rPr>
                <w:rFonts w:ascii="Arial" w:hAnsi="Arial" w:cs="Arial"/>
                <w:sz w:val="16"/>
                <w:szCs w:val="16"/>
              </w:rPr>
              <w:t>2</w:t>
            </w:r>
          </w:p>
        </w:tc>
        <w:tc>
          <w:tcPr>
            <w:tcW w:w="7230" w:type="dxa"/>
            <w:shd w:val="clear" w:color="auto" w:fill="auto"/>
          </w:tcPr>
          <w:p w14:paraId="0F0E473B" w14:textId="77777777" w:rsidR="008B53F8" w:rsidRDefault="008B53F8" w:rsidP="008B53F8">
            <w:pPr>
              <w:rPr>
                <w:rFonts w:ascii="Arial" w:hAnsi="Arial" w:cs="Arial"/>
                <w:sz w:val="16"/>
                <w:szCs w:val="16"/>
              </w:rPr>
            </w:pPr>
          </w:p>
          <w:p w14:paraId="020D95FA" w14:textId="77777777" w:rsidR="008B53F8" w:rsidRPr="00E17B64" w:rsidRDefault="008B53F8" w:rsidP="008B53F8">
            <w:pPr>
              <w:rPr>
                <w:rFonts w:ascii="Arial" w:hAnsi="Arial" w:cs="Arial"/>
                <w:sz w:val="16"/>
                <w:szCs w:val="16"/>
              </w:rPr>
            </w:pPr>
            <w:r w:rsidRPr="00E17B64">
              <w:rPr>
                <w:rFonts w:ascii="Arial" w:hAnsi="Arial" w:cs="Arial"/>
                <w:sz w:val="16"/>
                <w:szCs w:val="16"/>
              </w:rPr>
              <w:t>Torque the six nuts (1) to an initial value of 13.55 N m (119.92 lbf in) in a criss-cross pattern. Obey the precautions that follow:</w:t>
            </w:r>
          </w:p>
          <w:p w14:paraId="5E3F436D" w14:textId="77777777" w:rsidR="008B53F8" w:rsidRPr="00E17B64" w:rsidRDefault="008B53F8" w:rsidP="008B53F8">
            <w:pPr>
              <w:rPr>
                <w:rFonts w:ascii="Arial" w:hAnsi="Arial" w:cs="Arial"/>
                <w:sz w:val="16"/>
                <w:szCs w:val="16"/>
              </w:rPr>
            </w:pPr>
          </w:p>
          <w:p w14:paraId="7F2ABE65" w14:textId="77777777" w:rsidR="008B53F8" w:rsidRDefault="008B53F8" w:rsidP="008B53F8">
            <w:pPr>
              <w:ind w:left="751" w:hanging="142"/>
              <w:rPr>
                <w:rFonts w:ascii="Arial" w:hAnsi="Arial" w:cs="Arial"/>
                <w:sz w:val="16"/>
                <w:szCs w:val="16"/>
              </w:rPr>
            </w:pPr>
            <w:r w:rsidRPr="00E17B64">
              <w:rPr>
                <w:rFonts w:ascii="Arial" w:hAnsi="Arial" w:cs="Arial"/>
                <w:sz w:val="16"/>
                <w:szCs w:val="16"/>
              </w:rPr>
              <w:t>i)</w:t>
            </w:r>
            <w:r w:rsidRPr="00E17B64">
              <w:rPr>
                <w:rFonts w:ascii="Arial" w:hAnsi="Arial" w:cs="Arial"/>
                <w:sz w:val="16"/>
                <w:szCs w:val="16"/>
              </w:rPr>
              <w:tab/>
              <w:t xml:space="preserve">If you use a power wrench, tighten the nuts (1) at not more than 50% of the full torque </w:t>
            </w:r>
          </w:p>
          <w:p w14:paraId="3C0AA1DD" w14:textId="4F976C83" w:rsidR="008B53F8" w:rsidRPr="00E17B64" w:rsidRDefault="008B53F8" w:rsidP="008B53F8">
            <w:pPr>
              <w:ind w:left="1176" w:hanging="425"/>
              <w:rPr>
                <w:rFonts w:ascii="Arial" w:hAnsi="Arial" w:cs="Arial"/>
                <w:sz w:val="16"/>
                <w:szCs w:val="16"/>
              </w:rPr>
            </w:pPr>
            <w:r w:rsidRPr="00E17B64">
              <w:rPr>
                <w:rFonts w:ascii="Arial" w:hAnsi="Arial" w:cs="Arial"/>
                <w:sz w:val="16"/>
                <w:szCs w:val="16"/>
              </w:rPr>
              <w:t>value. Then, use a manual torque wrench to tighten the nuts (1) to the full torque value.</w:t>
            </w:r>
          </w:p>
          <w:p w14:paraId="7EF07007" w14:textId="77777777" w:rsidR="008B53F8" w:rsidRPr="00E17B64" w:rsidRDefault="008B53F8" w:rsidP="008B53F8">
            <w:pPr>
              <w:ind w:left="751" w:hanging="142"/>
              <w:rPr>
                <w:rFonts w:ascii="Arial" w:hAnsi="Arial" w:cs="Arial"/>
                <w:sz w:val="16"/>
                <w:szCs w:val="16"/>
              </w:rPr>
            </w:pPr>
          </w:p>
          <w:p w14:paraId="6906A717" w14:textId="77777777" w:rsidR="008B53F8" w:rsidRPr="00E17B64" w:rsidRDefault="008B53F8" w:rsidP="008B53F8">
            <w:pPr>
              <w:ind w:left="751" w:hanging="142"/>
              <w:rPr>
                <w:rFonts w:ascii="Arial" w:hAnsi="Arial" w:cs="Arial"/>
                <w:sz w:val="16"/>
                <w:szCs w:val="16"/>
              </w:rPr>
            </w:pPr>
            <w:r w:rsidRPr="00E17B64">
              <w:rPr>
                <w:rFonts w:ascii="Arial" w:hAnsi="Arial" w:cs="Arial"/>
                <w:sz w:val="16"/>
                <w:szCs w:val="16"/>
              </w:rPr>
              <w:t>ii)</w:t>
            </w:r>
            <w:r w:rsidRPr="00E17B64">
              <w:rPr>
                <w:rFonts w:ascii="Arial" w:hAnsi="Arial" w:cs="Arial"/>
                <w:sz w:val="16"/>
                <w:szCs w:val="16"/>
              </w:rPr>
              <w:tab/>
              <w:t>If you use an automatic wrench system, set a torque precision of ±4% to tighten the nuts (1) to the full torque value.</w:t>
            </w:r>
          </w:p>
          <w:p w14:paraId="149B9AC7" w14:textId="77777777" w:rsidR="008B53F8" w:rsidRDefault="008B53F8" w:rsidP="008B53F8">
            <w:pPr>
              <w:rPr>
                <w:rFonts w:ascii="Arial" w:hAnsi="Arial" w:cs="Arial"/>
                <w:sz w:val="16"/>
                <w:szCs w:val="16"/>
              </w:rPr>
            </w:pPr>
          </w:p>
          <w:p w14:paraId="7DA3B122" w14:textId="595E6027" w:rsidR="008B53F8" w:rsidRDefault="008B53F8" w:rsidP="008B53F8">
            <w:pPr>
              <w:rPr>
                <w:rFonts w:ascii="Arial" w:hAnsi="Arial" w:cs="Arial"/>
                <w:sz w:val="16"/>
                <w:szCs w:val="16"/>
              </w:rPr>
            </w:pPr>
            <w:r w:rsidRPr="00E17B64">
              <w:rPr>
                <w:rFonts w:ascii="Arial" w:hAnsi="Arial" w:cs="Arial"/>
                <w:sz w:val="16"/>
                <w:szCs w:val="16"/>
              </w:rPr>
              <w:t>Remarks:</w:t>
            </w:r>
          </w:p>
        </w:tc>
        <w:tc>
          <w:tcPr>
            <w:tcW w:w="1134" w:type="dxa"/>
            <w:gridSpan w:val="2"/>
            <w:shd w:val="clear" w:color="auto" w:fill="auto"/>
          </w:tcPr>
          <w:p w14:paraId="0BCF60C3" w14:textId="77777777" w:rsidR="008B53F8" w:rsidRDefault="008B53F8" w:rsidP="008B53F8">
            <w:pPr>
              <w:rPr>
                <w:rFonts w:ascii="Arial" w:hAnsi="Arial" w:cs="Arial"/>
                <w:sz w:val="16"/>
                <w:szCs w:val="16"/>
              </w:rPr>
            </w:pPr>
          </w:p>
        </w:tc>
        <w:tc>
          <w:tcPr>
            <w:tcW w:w="1418" w:type="dxa"/>
            <w:shd w:val="clear" w:color="auto" w:fill="auto"/>
          </w:tcPr>
          <w:p w14:paraId="2DBFD29C"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32FF863C" w14:textId="77777777" w:rsidR="008B53F8" w:rsidRPr="00316EAC" w:rsidRDefault="008B53F8" w:rsidP="008B53F8">
            <w:pPr>
              <w:rPr>
                <w:rFonts w:ascii="Arial" w:hAnsi="Arial" w:cs="Arial"/>
                <w:sz w:val="16"/>
                <w:szCs w:val="16"/>
              </w:rPr>
            </w:pPr>
          </w:p>
        </w:tc>
      </w:tr>
      <w:tr w:rsidR="008B53F8" w:rsidRPr="00316EAC" w14:paraId="2057A58A" w14:textId="77777777" w:rsidTr="00D14CC8">
        <w:trPr>
          <w:trHeight w:val="1757"/>
        </w:trPr>
        <w:tc>
          <w:tcPr>
            <w:tcW w:w="709" w:type="dxa"/>
            <w:shd w:val="clear" w:color="auto" w:fill="auto"/>
          </w:tcPr>
          <w:p w14:paraId="205D100F" w14:textId="77777777" w:rsidR="008B53F8" w:rsidRDefault="008B53F8" w:rsidP="008B53F8">
            <w:pPr>
              <w:jc w:val="center"/>
              <w:rPr>
                <w:rFonts w:ascii="Arial" w:hAnsi="Arial" w:cs="Arial"/>
                <w:sz w:val="16"/>
                <w:szCs w:val="16"/>
              </w:rPr>
            </w:pPr>
          </w:p>
          <w:p w14:paraId="67D610D7" w14:textId="7F325BB4" w:rsidR="008B53F8" w:rsidRDefault="00CA34AD" w:rsidP="008B53F8">
            <w:pPr>
              <w:jc w:val="center"/>
              <w:rPr>
                <w:rFonts w:ascii="Arial" w:hAnsi="Arial" w:cs="Arial"/>
                <w:sz w:val="16"/>
                <w:szCs w:val="16"/>
              </w:rPr>
            </w:pPr>
            <w:r>
              <w:rPr>
                <w:rFonts w:ascii="Arial" w:hAnsi="Arial" w:cs="Arial"/>
                <w:sz w:val="16"/>
                <w:szCs w:val="16"/>
              </w:rPr>
              <w:t>4</w:t>
            </w:r>
            <w:r w:rsidR="008B53F8">
              <w:rPr>
                <w:rFonts w:ascii="Arial" w:hAnsi="Arial" w:cs="Arial"/>
                <w:sz w:val="16"/>
                <w:szCs w:val="16"/>
              </w:rPr>
              <w:t>3</w:t>
            </w:r>
          </w:p>
        </w:tc>
        <w:tc>
          <w:tcPr>
            <w:tcW w:w="7230" w:type="dxa"/>
            <w:shd w:val="clear" w:color="auto" w:fill="auto"/>
          </w:tcPr>
          <w:p w14:paraId="2AD866A5" w14:textId="77777777" w:rsidR="008B53F8" w:rsidRDefault="008B53F8" w:rsidP="008B53F8">
            <w:pPr>
              <w:jc w:val="center"/>
              <w:rPr>
                <w:rFonts w:ascii="Arial" w:hAnsi="Arial" w:cs="Arial"/>
                <w:b/>
                <w:bCs/>
                <w:sz w:val="16"/>
                <w:szCs w:val="16"/>
                <w:u w:val="single"/>
              </w:rPr>
            </w:pPr>
          </w:p>
          <w:p w14:paraId="2B3989AD" w14:textId="42680018" w:rsidR="008B53F8" w:rsidRPr="001233A1" w:rsidRDefault="008B53F8" w:rsidP="008B53F8">
            <w:pPr>
              <w:jc w:val="center"/>
              <w:rPr>
                <w:rFonts w:ascii="Arial" w:hAnsi="Arial" w:cs="Arial"/>
                <w:b/>
                <w:bCs/>
                <w:sz w:val="16"/>
                <w:szCs w:val="16"/>
                <w:u w:val="single"/>
              </w:rPr>
            </w:pPr>
            <w:r w:rsidRPr="001233A1">
              <w:rPr>
                <w:rFonts w:ascii="Arial" w:hAnsi="Arial" w:cs="Arial"/>
                <w:b/>
                <w:bCs/>
                <w:sz w:val="16"/>
                <w:szCs w:val="16"/>
                <w:u w:val="single"/>
              </w:rPr>
              <w:t>CAUTIONS</w:t>
            </w:r>
          </w:p>
          <w:p w14:paraId="5963841E" w14:textId="77777777" w:rsidR="008B53F8" w:rsidRPr="001233A1" w:rsidRDefault="008B53F8" w:rsidP="008B53F8">
            <w:pPr>
              <w:rPr>
                <w:rFonts w:ascii="Arial" w:hAnsi="Arial" w:cs="Arial"/>
                <w:sz w:val="16"/>
                <w:szCs w:val="16"/>
              </w:rPr>
            </w:pPr>
          </w:p>
          <w:p w14:paraId="59D05DAC" w14:textId="77777777" w:rsidR="008B53F8" w:rsidRPr="001233A1" w:rsidRDefault="008B53F8" w:rsidP="008B53F8">
            <w:pPr>
              <w:ind w:left="609" w:hanging="142"/>
              <w:rPr>
                <w:rFonts w:ascii="Arial" w:hAnsi="Arial" w:cs="Arial"/>
                <w:sz w:val="16"/>
                <w:szCs w:val="16"/>
              </w:rPr>
            </w:pPr>
            <w:r w:rsidRPr="001233A1">
              <w:rPr>
                <w:rFonts w:ascii="Arial" w:hAnsi="Arial" w:cs="Arial"/>
                <w:sz w:val="16"/>
                <w:szCs w:val="16"/>
              </w:rPr>
              <w:t>-</w:t>
            </w:r>
            <w:r w:rsidRPr="001233A1">
              <w:rPr>
                <w:rFonts w:ascii="Arial" w:hAnsi="Arial" w:cs="Arial"/>
                <w:sz w:val="16"/>
                <w:szCs w:val="16"/>
              </w:rPr>
              <w:tab/>
              <w:t>Tighten the nuts (1) to the full torque value in a slow movement without stops. If you stop the torque operation at more than the 70% of the torque, you must disassemble the fastener. In this case, you must do Step 4.3 thru Step 4.5 again on the applicable fastener.</w:t>
            </w:r>
          </w:p>
          <w:p w14:paraId="29A6631B" w14:textId="77777777" w:rsidR="008B53F8" w:rsidRPr="001233A1" w:rsidRDefault="008B53F8" w:rsidP="008B53F8">
            <w:pPr>
              <w:ind w:left="609" w:hanging="142"/>
              <w:rPr>
                <w:rFonts w:ascii="Arial" w:hAnsi="Arial" w:cs="Arial"/>
                <w:sz w:val="16"/>
                <w:szCs w:val="16"/>
              </w:rPr>
            </w:pPr>
            <w:r w:rsidRPr="001233A1">
              <w:rPr>
                <w:rFonts w:ascii="Arial" w:hAnsi="Arial" w:cs="Arial"/>
                <w:sz w:val="16"/>
                <w:szCs w:val="16"/>
              </w:rPr>
              <w:t>-</w:t>
            </w:r>
            <w:r w:rsidRPr="001233A1">
              <w:rPr>
                <w:rFonts w:ascii="Arial" w:hAnsi="Arial" w:cs="Arial"/>
                <w:sz w:val="16"/>
                <w:szCs w:val="16"/>
              </w:rPr>
              <w:tab/>
              <w:t>If you tighten nut (1) and bolt (8) to more than 110% of the full torque value, you must replace them.</w:t>
            </w:r>
          </w:p>
          <w:p w14:paraId="6F34D18E" w14:textId="77777777" w:rsidR="008B53F8" w:rsidRPr="001233A1" w:rsidRDefault="008B53F8" w:rsidP="008B53F8">
            <w:pPr>
              <w:ind w:left="609" w:hanging="142"/>
              <w:rPr>
                <w:rFonts w:ascii="Arial" w:hAnsi="Arial" w:cs="Arial"/>
                <w:sz w:val="16"/>
                <w:szCs w:val="16"/>
              </w:rPr>
            </w:pPr>
            <w:r w:rsidRPr="001233A1">
              <w:rPr>
                <w:rFonts w:ascii="Arial" w:hAnsi="Arial" w:cs="Arial"/>
                <w:sz w:val="16"/>
                <w:szCs w:val="16"/>
              </w:rPr>
              <w:t>-</w:t>
            </w:r>
            <w:r w:rsidRPr="001233A1">
              <w:rPr>
                <w:rFonts w:ascii="Arial" w:hAnsi="Arial" w:cs="Arial"/>
                <w:sz w:val="16"/>
                <w:szCs w:val="16"/>
              </w:rPr>
              <w:tab/>
              <w:t>If, with a power wrench, you tighten nut (1) and bolt (8) more than 50% (but less then 110%), you must disassemble them. Then do Step 4.2 thru Step 4.4 again on the applicable nut and bolt.</w:t>
            </w:r>
          </w:p>
          <w:p w14:paraId="5858311E" w14:textId="77777777" w:rsidR="008B53F8" w:rsidRPr="001233A1" w:rsidRDefault="008B53F8" w:rsidP="008B53F8">
            <w:pPr>
              <w:rPr>
                <w:rFonts w:ascii="Arial" w:hAnsi="Arial" w:cs="Arial"/>
                <w:sz w:val="16"/>
                <w:szCs w:val="16"/>
              </w:rPr>
            </w:pPr>
          </w:p>
          <w:p w14:paraId="4A61218B" w14:textId="77777777" w:rsidR="008B53F8" w:rsidRPr="001233A1" w:rsidRDefault="008B53F8" w:rsidP="008B53F8">
            <w:pPr>
              <w:rPr>
                <w:rFonts w:ascii="Arial" w:hAnsi="Arial" w:cs="Arial"/>
                <w:sz w:val="16"/>
                <w:szCs w:val="16"/>
              </w:rPr>
            </w:pPr>
            <w:r w:rsidRPr="001233A1">
              <w:rPr>
                <w:rFonts w:ascii="Arial" w:hAnsi="Arial" w:cs="Arial"/>
                <w:sz w:val="16"/>
                <w:szCs w:val="16"/>
              </w:rPr>
              <w:t>Torque the six nuts (1) to 27.1 N m (20.0 lbf ft). Torque them in the same pattern used to turn the nuts to the initial torque value.</w:t>
            </w:r>
          </w:p>
          <w:p w14:paraId="0B509C94" w14:textId="77777777" w:rsidR="008B53F8" w:rsidRPr="001233A1" w:rsidRDefault="008B53F8" w:rsidP="008B53F8">
            <w:pPr>
              <w:rPr>
                <w:rFonts w:ascii="Arial" w:hAnsi="Arial" w:cs="Arial"/>
                <w:sz w:val="16"/>
                <w:szCs w:val="16"/>
              </w:rPr>
            </w:pPr>
          </w:p>
          <w:p w14:paraId="1A50E398" w14:textId="2E938D65" w:rsidR="008B53F8" w:rsidRDefault="008B53F8" w:rsidP="008B53F8">
            <w:pPr>
              <w:rPr>
                <w:rFonts w:ascii="Arial" w:hAnsi="Arial" w:cs="Arial"/>
                <w:sz w:val="16"/>
                <w:szCs w:val="16"/>
              </w:rPr>
            </w:pPr>
            <w:r w:rsidRPr="001233A1">
              <w:rPr>
                <w:rFonts w:ascii="Arial" w:hAnsi="Arial" w:cs="Arial"/>
                <w:sz w:val="16"/>
                <w:szCs w:val="16"/>
              </w:rPr>
              <w:t>Remarks:</w:t>
            </w:r>
          </w:p>
        </w:tc>
        <w:tc>
          <w:tcPr>
            <w:tcW w:w="1134" w:type="dxa"/>
            <w:gridSpan w:val="2"/>
            <w:shd w:val="clear" w:color="auto" w:fill="auto"/>
          </w:tcPr>
          <w:p w14:paraId="2C380FBE" w14:textId="77777777" w:rsidR="008B53F8" w:rsidRDefault="008B53F8" w:rsidP="008B53F8">
            <w:pPr>
              <w:rPr>
                <w:rFonts w:ascii="Arial" w:hAnsi="Arial" w:cs="Arial"/>
                <w:sz w:val="16"/>
                <w:szCs w:val="16"/>
              </w:rPr>
            </w:pPr>
          </w:p>
        </w:tc>
        <w:tc>
          <w:tcPr>
            <w:tcW w:w="1418" w:type="dxa"/>
            <w:shd w:val="clear" w:color="auto" w:fill="auto"/>
          </w:tcPr>
          <w:p w14:paraId="7DC0B779"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654B99C9" w14:textId="77777777" w:rsidR="008B53F8" w:rsidRPr="00316EAC" w:rsidRDefault="008B53F8" w:rsidP="008B53F8">
            <w:pPr>
              <w:rPr>
                <w:rFonts w:ascii="Arial" w:hAnsi="Arial" w:cs="Arial"/>
                <w:sz w:val="16"/>
                <w:szCs w:val="16"/>
              </w:rPr>
            </w:pPr>
          </w:p>
        </w:tc>
      </w:tr>
      <w:tr w:rsidR="008B53F8" w:rsidRPr="00316EAC" w14:paraId="6B8F74AE" w14:textId="77777777" w:rsidTr="001233A1">
        <w:trPr>
          <w:trHeight w:val="850"/>
        </w:trPr>
        <w:tc>
          <w:tcPr>
            <w:tcW w:w="709" w:type="dxa"/>
            <w:shd w:val="clear" w:color="auto" w:fill="auto"/>
          </w:tcPr>
          <w:p w14:paraId="68D1F8F4" w14:textId="77777777" w:rsidR="008B53F8" w:rsidRDefault="008B53F8" w:rsidP="008B53F8">
            <w:pPr>
              <w:jc w:val="center"/>
              <w:rPr>
                <w:rFonts w:ascii="Arial" w:hAnsi="Arial" w:cs="Arial"/>
                <w:sz w:val="16"/>
                <w:szCs w:val="16"/>
              </w:rPr>
            </w:pPr>
          </w:p>
          <w:p w14:paraId="159170FC" w14:textId="555DC350" w:rsidR="008B53F8" w:rsidRDefault="00CA34AD" w:rsidP="008B53F8">
            <w:pPr>
              <w:jc w:val="center"/>
              <w:rPr>
                <w:rFonts w:ascii="Arial" w:hAnsi="Arial" w:cs="Arial"/>
                <w:sz w:val="16"/>
                <w:szCs w:val="16"/>
              </w:rPr>
            </w:pPr>
            <w:r>
              <w:rPr>
                <w:rFonts w:ascii="Arial" w:hAnsi="Arial" w:cs="Arial"/>
                <w:sz w:val="16"/>
                <w:szCs w:val="16"/>
              </w:rPr>
              <w:t>4.</w:t>
            </w:r>
            <w:r w:rsidR="008B53F8">
              <w:rPr>
                <w:rFonts w:ascii="Arial" w:hAnsi="Arial" w:cs="Arial"/>
                <w:sz w:val="16"/>
                <w:szCs w:val="16"/>
              </w:rPr>
              <w:t>4</w:t>
            </w:r>
          </w:p>
        </w:tc>
        <w:tc>
          <w:tcPr>
            <w:tcW w:w="7230" w:type="dxa"/>
            <w:shd w:val="clear" w:color="auto" w:fill="auto"/>
          </w:tcPr>
          <w:p w14:paraId="1A808F91" w14:textId="77777777" w:rsidR="008B53F8" w:rsidRPr="001233A1" w:rsidRDefault="008B53F8" w:rsidP="008B53F8">
            <w:pPr>
              <w:rPr>
                <w:rFonts w:ascii="Arial" w:hAnsi="Arial" w:cs="Arial"/>
                <w:sz w:val="16"/>
                <w:szCs w:val="16"/>
              </w:rPr>
            </w:pPr>
          </w:p>
          <w:p w14:paraId="5110614D" w14:textId="2E31AA88" w:rsidR="008B53F8" w:rsidRPr="001233A1" w:rsidRDefault="008B53F8" w:rsidP="008B53F8">
            <w:pPr>
              <w:rPr>
                <w:rFonts w:ascii="Arial" w:hAnsi="Arial" w:cs="Arial"/>
                <w:sz w:val="16"/>
                <w:szCs w:val="16"/>
              </w:rPr>
            </w:pPr>
            <w:r w:rsidRPr="001233A1">
              <w:rPr>
                <w:rFonts w:ascii="Arial" w:hAnsi="Arial" w:cs="Arial"/>
                <w:sz w:val="16"/>
                <w:szCs w:val="16"/>
              </w:rPr>
              <w:t>Install the valve core (18) on the charging valve (17).</w:t>
            </w:r>
          </w:p>
          <w:p w14:paraId="7C71A694" w14:textId="77777777" w:rsidR="008B53F8" w:rsidRPr="001233A1" w:rsidRDefault="008B53F8" w:rsidP="008B53F8">
            <w:pPr>
              <w:rPr>
                <w:rFonts w:ascii="Arial" w:hAnsi="Arial" w:cs="Arial"/>
                <w:sz w:val="16"/>
                <w:szCs w:val="16"/>
              </w:rPr>
            </w:pPr>
          </w:p>
          <w:p w14:paraId="07A8326A" w14:textId="2F107347" w:rsidR="008B53F8" w:rsidRPr="001233A1" w:rsidRDefault="008B53F8" w:rsidP="008B53F8">
            <w:pPr>
              <w:rPr>
                <w:rFonts w:ascii="Arial" w:hAnsi="Arial" w:cs="Arial"/>
                <w:sz w:val="16"/>
                <w:szCs w:val="16"/>
              </w:rPr>
            </w:pPr>
            <w:r w:rsidRPr="001233A1">
              <w:rPr>
                <w:rFonts w:ascii="Arial" w:hAnsi="Arial" w:cs="Arial"/>
                <w:sz w:val="16"/>
                <w:szCs w:val="16"/>
              </w:rPr>
              <w:t>Remarks:</w:t>
            </w:r>
          </w:p>
        </w:tc>
        <w:tc>
          <w:tcPr>
            <w:tcW w:w="1134" w:type="dxa"/>
            <w:gridSpan w:val="2"/>
            <w:shd w:val="clear" w:color="auto" w:fill="auto"/>
          </w:tcPr>
          <w:p w14:paraId="5AA2CF31" w14:textId="77777777" w:rsidR="008B53F8" w:rsidRDefault="008B53F8" w:rsidP="008B53F8">
            <w:pPr>
              <w:rPr>
                <w:rFonts w:ascii="Arial" w:hAnsi="Arial" w:cs="Arial"/>
                <w:sz w:val="16"/>
                <w:szCs w:val="16"/>
              </w:rPr>
            </w:pPr>
          </w:p>
        </w:tc>
        <w:tc>
          <w:tcPr>
            <w:tcW w:w="1418" w:type="dxa"/>
            <w:shd w:val="clear" w:color="auto" w:fill="auto"/>
          </w:tcPr>
          <w:p w14:paraId="32F37DF7"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42344D8A" w14:textId="77777777" w:rsidR="008B53F8" w:rsidRPr="00316EAC" w:rsidRDefault="008B53F8" w:rsidP="008B53F8">
            <w:pPr>
              <w:rPr>
                <w:rFonts w:ascii="Arial" w:hAnsi="Arial" w:cs="Arial"/>
                <w:sz w:val="16"/>
                <w:szCs w:val="16"/>
              </w:rPr>
            </w:pPr>
          </w:p>
        </w:tc>
      </w:tr>
      <w:tr w:rsidR="008B53F8" w:rsidRPr="00316EAC" w14:paraId="0F545DC3" w14:textId="77777777" w:rsidTr="001233A1">
        <w:trPr>
          <w:trHeight w:val="850"/>
        </w:trPr>
        <w:tc>
          <w:tcPr>
            <w:tcW w:w="709" w:type="dxa"/>
            <w:shd w:val="clear" w:color="auto" w:fill="auto"/>
          </w:tcPr>
          <w:p w14:paraId="6AAE6EA7" w14:textId="77777777" w:rsidR="008B53F8" w:rsidRDefault="008B53F8" w:rsidP="008B53F8">
            <w:pPr>
              <w:jc w:val="center"/>
              <w:rPr>
                <w:rFonts w:ascii="Arial" w:hAnsi="Arial" w:cs="Arial"/>
                <w:sz w:val="16"/>
                <w:szCs w:val="16"/>
              </w:rPr>
            </w:pPr>
          </w:p>
          <w:p w14:paraId="492BBC83" w14:textId="5E82F49E" w:rsidR="008B53F8" w:rsidRDefault="00CA34AD" w:rsidP="008B53F8">
            <w:pPr>
              <w:jc w:val="center"/>
              <w:rPr>
                <w:rFonts w:ascii="Arial" w:hAnsi="Arial" w:cs="Arial"/>
                <w:sz w:val="16"/>
                <w:szCs w:val="16"/>
              </w:rPr>
            </w:pPr>
            <w:r>
              <w:rPr>
                <w:rFonts w:ascii="Arial" w:hAnsi="Arial" w:cs="Arial"/>
                <w:sz w:val="16"/>
                <w:szCs w:val="16"/>
              </w:rPr>
              <w:t>4.</w:t>
            </w:r>
            <w:r w:rsidR="008B53F8">
              <w:rPr>
                <w:rFonts w:ascii="Arial" w:hAnsi="Arial" w:cs="Arial"/>
                <w:sz w:val="16"/>
                <w:szCs w:val="16"/>
              </w:rPr>
              <w:t>5</w:t>
            </w:r>
          </w:p>
        </w:tc>
        <w:tc>
          <w:tcPr>
            <w:tcW w:w="7230" w:type="dxa"/>
            <w:shd w:val="clear" w:color="auto" w:fill="auto"/>
          </w:tcPr>
          <w:p w14:paraId="6D50A970" w14:textId="77777777" w:rsidR="008B53F8" w:rsidRDefault="008B53F8" w:rsidP="008B53F8">
            <w:pPr>
              <w:jc w:val="center"/>
              <w:rPr>
                <w:rFonts w:ascii="Arial" w:hAnsi="Arial" w:cs="Arial"/>
                <w:b/>
                <w:bCs/>
                <w:sz w:val="16"/>
                <w:szCs w:val="16"/>
                <w:u w:val="single"/>
              </w:rPr>
            </w:pPr>
          </w:p>
          <w:p w14:paraId="26255DF6" w14:textId="7B00EB52" w:rsidR="008B53F8" w:rsidRPr="0054657F" w:rsidRDefault="008B53F8" w:rsidP="008B53F8">
            <w:pPr>
              <w:jc w:val="center"/>
              <w:rPr>
                <w:rFonts w:ascii="Arial" w:hAnsi="Arial" w:cs="Arial"/>
                <w:b/>
                <w:bCs/>
                <w:sz w:val="16"/>
                <w:szCs w:val="16"/>
                <w:u w:val="single"/>
              </w:rPr>
            </w:pPr>
            <w:r w:rsidRPr="0054657F">
              <w:rPr>
                <w:rFonts w:ascii="Arial" w:hAnsi="Arial" w:cs="Arial"/>
                <w:b/>
                <w:bCs/>
                <w:sz w:val="16"/>
                <w:szCs w:val="16"/>
                <w:u w:val="single"/>
              </w:rPr>
              <w:t>WARNING</w:t>
            </w:r>
          </w:p>
          <w:p w14:paraId="02927A5E" w14:textId="77777777" w:rsidR="008B53F8" w:rsidRPr="001233A1" w:rsidRDefault="008B53F8" w:rsidP="008B53F8">
            <w:pPr>
              <w:ind w:left="1034" w:hanging="283"/>
              <w:rPr>
                <w:rFonts w:ascii="Arial" w:hAnsi="Arial" w:cs="Arial"/>
                <w:sz w:val="16"/>
                <w:szCs w:val="16"/>
              </w:rPr>
            </w:pPr>
            <w:r w:rsidRPr="001233A1">
              <w:rPr>
                <w:rFonts w:ascii="Arial" w:hAnsi="Arial" w:cs="Arial"/>
                <w:sz w:val="16"/>
                <w:szCs w:val="16"/>
              </w:rPr>
              <w:t>-</w:t>
            </w:r>
            <w:r w:rsidRPr="001233A1">
              <w:rPr>
                <w:rFonts w:ascii="Arial" w:hAnsi="Arial" w:cs="Arial"/>
                <w:sz w:val="16"/>
                <w:szCs w:val="16"/>
              </w:rPr>
              <w:tab/>
              <w:t>Inflate the tire slowly and with a continuous increase in pressure. It is dangerous to inflate the tire too quickly because this can cause an explosion.</w:t>
            </w:r>
          </w:p>
          <w:p w14:paraId="486D0D03" w14:textId="77777777" w:rsidR="008B53F8" w:rsidRPr="001233A1" w:rsidRDefault="008B53F8" w:rsidP="008B53F8">
            <w:pPr>
              <w:ind w:left="1034" w:hanging="283"/>
              <w:rPr>
                <w:rFonts w:ascii="Arial" w:hAnsi="Arial" w:cs="Arial"/>
                <w:sz w:val="16"/>
                <w:szCs w:val="16"/>
              </w:rPr>
            </w:pPr>
            <w:r w:rsidRPr="001233A1">
              <w:rPr>
                <w:rFonts w:ascii="Arial" w:hAnsi="Arial" w:cs="Arial"/>
                <w:sz w:val="16"/>
                <w:szCs w:val="16"/>
              </w:rPr>
              <w:t>-</w:t>
            </w:r>
            <w:r w:rsidRPr="001233A1">
              <w:rPr>
                <w:rFonts w:ascii="Arial" w:hAnsi="Arial" w:cs="Arial"/>
                <w:sz w:val="16"/>
                <w:szCs w:val="16"/>
              </w:rPr>
              <w:tab/>
              <w:t>You must do the servicing of the tire and wheel assembly only with an approved inflate equipment.</w:t>
            </w:r>
          </w:p>
          <w:p w14:paraId="1A991405" w14:textId="77777777" w:rsidR="008B53F8" w:rsidRPr="001233A1" w:rsidRDefault="008B53F8" w:rsidP="008B53F8">
            <w:pPr>
              <w:ind w:left="1034" w:hanging="283"/>
              <w:rPr>
                <w:rFonts w:ascii="Arial" w:hAnsi="Arial" w:cs="Arial"/>
                <w:sz w:val="16"/>
                <w:szCs w:val="16"/>
              </w:rPr>
            </w:pPr>
            <w:r w:rsidRPr="001233A1">
              <w:rPr>
                <w:rFonts w:ascii="Arial" w:hAnsi="Arial" w:cs="Arial"/>
                <w:sz w:val="16"/>
                <w:szCs w:val="16"/>
              </w:rPr>
              <w:t>-</w:t>
            </w:r>
            <w:r w:rsidRPr="001233A1">
              <w:rPr>
                <w:rFonts w:ascii="Arial" w:hAnsi="Arial" w:cs="Arial"/>
                <w:sz w:val="16"/>
                <w:szCs w:val="16"/>
              </w:rPr>
              <w:tab/>
              <w:t>Do not inflate the tire at a pressure more than 15.85 ±0.1 bar (230 ±1.45 lbf/in2).</w:t>
            </w:r>
          </w:p>
          <w:p w14:paraId="7DA1CBD2" w14:textId="77777777" w:rsidR="008B53F8" w:rsidRPr="001233A1" w:rsidRDefault="008B53F8" w:rsidP="008B53F8">
            <w:pPr>
              <w:ind w:left="1034" w:hanging="283"/>
              <w:rPr>
                <w:rFonts w:ascii="Arial" w:hAnsi="Arial" w:cs="Arial"/>
                <w:sz w:val="16"/>
                <w:szCs w:val="16"/>
              </w:rPr>
            </w:pPr>
          </w:p>
          <w:p w14:paraId="4315267C" w14:textId="77777777" w:rsidR="008B53F8" w:rsidRPr="001233A1" w:rsidRDefault="008B53F8" w:rsidP="008B53F8">
            <w:pPr>
              <w:rPr>
                <w:rFonts w:ascii="Arial" w:hAnsi="Arial" w:cs="Arial"/>
                <w:sz w:val="16"/>
                <w:szCs w:val="16"/>
              </w:rPr>
            </w:pPr>
            <w:r w:rsidRPr="001233A1">
              <w:rPr>
                <w:rFonts w:ascii="Arial" w:hAnsi="Arial" w:cs="Arial"/>
                <w:sz w:val="16"/>
                <w:szCs w:val="16"/>
              </w:rPr>
              <w:t>Put the wheel assembly (15) in a safety “cage”. Then inflate the tire as sufficient to set the tire bead against the wheel bead seats.</w:t>
            </w:r>
          </w:p>
          <w:p w14:paraId="1D722BCE" w14:textId="77777777" w:rsidR="008B53F8" w:rsidRPr="001233A1" w:rsidRDefault="008B53F8" w:rsidP="008B53F8">
            <w:pPr>
              <w:rPr>
                <w:rFonts w:ascii="Arial" w:hAnsi="Arial" w:cs="Arial"/>
                <w:sz w:val="16"/>
                <w:szCs w:val="16"/>
              </w:rPr>
            </w:pPr>
          </w:p>
          <w:p w14:paraId="2DEBCD93" w14:textId="40073FA0" w:rsidR="008B53F8" w:rsidRPr="001233A1" w:rsidRDefault="008B53F8" w:rsidP="008B53F8">
            <w:pPr>
              <w:rPr>
                <w:rFonts w:ascii="Arial" w:hAnsi="Arial" w:cs="Arial"/>
                <w:sz w:val="16"/>
                <w:szCs w:val="16"/>
              </w:rPr>
            </w:pPr>
            <w:r w:rsidRPr="001233A1">
              <w:rPr>
                <w:rFonts w:ascii="Arial" w:hAnsi="Arial" w:cs="Arial"/>
                <w:sz w:val="16"/>
                <w:szCs w:val="16"/>
              </w:rPr>
              <w:t>Remarks:</w:t>
            </w:r>
          </w:p>
        </w:tc>
        <w:tc>
          <w:tcPr>
            <w:tcW w:w="1134" w:type="dxa"/>
            <w:gridSpan w:val="2"/>
            <w:shd w:val="clear" w:color="auto" w:fill="auto"/>
          </w:tcPr>
          <w:p w14:paraId="4A3A4E07" w14:textId="77777777" w:rsidR="008B53F8" w:rsidRDefault="008B53F8" w:rsidP="008B53F8">
            <w:pPr>
              <w:rPr>
                <w:rFonts w:ascii="Arial" w:hAnsi="Arial" w:cs="Arial"/>
                <w:sz w:val="16"/>
                <w:szCs w:val="16"/>
              </w:rPr>
            </w:pPr>
          </w:p>
        </w:tc>
        <w:tc>
          <w:tcPr>
            <w:tcW w:w="1418" w:type="dxa"/>
            <w:shd w:val="clear" w:color="auto" w:fill="auto"/>
          </w:tcPr>
          <w:p w14:paraId="39D04347"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05B1C161" w14:textId="77777777" w:rsidR="008B53F8" w:rsidRPr="00316EAC" w:rsidRDefault="008B53F8" w:rsidP="008B53F8">
            <w:pPr>
              <w:rPr>
                <w:rFonts w:ascii="Arial" w:hAnsi="Arial" w:cs="Arial"/>
                <w:sz w:val="16"/>
                <w:szCs w:val="16"/>
              </w:rPr>
            </w:pPr>
          </w:p>
        </w:tc>
      </w:tr>
      <w:tr w:rsidR="008B53F8" w:rsidRPr="00316EAC" w14:paraId="689B15AA" w14:textId="77777777" w:rsidTr="001233A1">
        <w:trPr>
          <w:trHeight w:val="850"/>
        </w:trPr>
        <w:tc>
          <w:tcPr>
            <w:tcW w:w="709" w:type="dxa"/>
            <w:shd w:val="clear" w:color="auto" w:fill="auto"/>
          </w:tcPr>
          <w:p w14:paraId="789FC9F6" w14:textId="77777777" w:rsidR="008B53F8" w:rsidRDefault="008B53F8" w:rsidP="008B53F8">
            <w:pPr>
              <w:jc w:val="center"/>
              <w:rPr>
                <w:rFonts w:ascii="Arial" w:hAnsi="Arial" w:cs="Arial"/>
                <w:sz w:val="16"/>
                <w:szCs w:val="16"/>
              </w:rPr>
            </w:pPr>
          </w:p>
          <w:p w14:paraId="0FF1284A" w14:textId="523AF641" w:rsidR="008B53F8" w:rsidRDefault="00CA34AD" w:rsidP="008B53F8">
            <w:pPr>
              <w:jc w:val="center"/>
              <w:rPr>
                <w:rFonts w:ascii="Arial" w:hAnsi="Arial" w:cs="Arial"/>
                <w:sz w:val="16"/>
                <w:szCs w:val="16"/>
              </w:rPr>
            </w:pPr>
            <w:r>
              <w:rPr>
                <w:rFonts w:ascii="Arial" w:hAnsi="Arial" w:cs="Arial"/>
                <w:sz w:val="16"/>
                <w:szCs w:val="16"/>
              </w:rPr>
              <w:t>4.</w:t>
            </w:r>
            <w:r w:rsidR="008B53F8">
              <w:rPr>
                <w:rFonts w:ascii="Arial" w:hAnsi="Arial" w:cs="Arial"/>
                <w:sz w:val="16"/>
                <w:szCs w:val="16"/>
              </w:rPr>
              <w:t>6</w:t>
            </w:r>
          </w:p>
        </w:tc>
        <w:tc>
          <w:tcPr>
            <w:tcW w:w="7230" w:type="dxa"/>
            <w:shd w:val="clear" w:color="auto" w:fill="auto"/>
          </w:tcPr>
          <w:p w14:paraId="03F7A869" w14:textId="77777777" w:rsidR="008B53F8" w:rsidRPr="0054657F" w:rsidRDefault="008B53F8" w:rsidP="008B53F8">
            <w:pPr>
              <w:rPr>
                <w:rFonts w:ascii="Arial" w:hAnsi="Arial" w:cs="Arial"/>
                <w:sz w:val="16"/>
                <w:szCs w:val="16"/>
              </w:rPr>
            </w:pPr>
          </w:p>
          <w:p w14:paraId="4F0477D8" w14:textId="77777777" w:rsidR="008B53F8" w:rsidRPr="0054657F" w:rsidRDefault="008B53F8" w:rsidP="008B53F8">
            <w:pPr>
              <w:rPr>
                <w:rFonts w:ascii="Arial" w:hAnsi="Arial" w:cs="Arial"/>
                <w:sz w:val="16"/>
                <w:szCs w:val="16"/>
              </w:rPr>
            </w:pPr>
            <w:r w:rsidRPr="0054657F">
              <w:rPr>
                <w:rFonts w:ascii="Arial" w:hAnsi="Arial" w:cs="Arial"/>
                <w:sz w:val="16"/>
                <w:szCs w:val="16"/>
              </w:rPr>
              <w:t>Install the cap (19) on the charging valve (17).</w:t>
            </w:r>
          </w:p>
          <w:p w14:paraId="74A9BA50" w14:textId="77777777" w:rsidR="008B53F8" w:rsidRDefault="008B53F8" w:rsidP="008B53F8">
            <w:pPr>
              <w:rPr>
                <w:rFonts w:ascii="Arial" w:hAnsi="Arial" w:cs="Arial"/>
                <w:sz w:val="16"/>
                <w:szCs w:val="16"/>
              </w:rPr>
            </w:pPr>
          </w:p>
          <w:p w14:paraId="529C4012" w14:textId="77777777" w:rsidR="008B53F8" w:rsidRDefault="008B53F8" w:rsidP="008B53F8">
            <w:pPr>
              <w:rPr>
                <w:rFonts w:ascii="Arial" w:hAnsi="Arial" w:cs="Arial"/>
                <w:sz w:val="16"/>
                <w:szCs w:val="16"/>
              </w:rPr>
            </w:pPr>
          </w:p>
          <w:p w14:paraId="31A34DDD" w14:textId="2E5D769D" w:rsidR="008B53F8" w:rsidRPr="0054657F" w:rsidRDefault="008B53F8" w:rsidP="008B53F8">
            <w:pPr>
              <w:rPr>
                <w:rFonts w:ascii="Arial" w:hAnsi="Arial" w:cs="Arial"/>
                <w:sz w:val="16"/>
                <w:szCs w:val="16"/>
              </w:rPr>
            </w:pPr>
            <w:r w:rsidRPr="0054657F">
              <w:rPr>
                <w:rFonts w:ascii="Arial" w:hAnsi="Arial" w:cs="Arial"/>
                <w:sz w:val="16"/>
                <w:szCs w:val="16"/>
              </w:rPr>
              <w:t>Remarks:</w:t>
            </w:r>
          </w:p>
        </w:tc>
        <w:tc>
          <w:tcPr>
            <w:tcW w:w="1134" w:type="dxa"/>
            <w:gridSpan w:val="2"/>
            <w:shd w:val="clear" w:color="auto" w:fill="auto"/>
          </w:tcPr>
          <w:p w14:paraId="60EEECDA" w14:textId="77777777" w:rsidR="008B53F8" w:rsidRDefault="008B53F8" w:rsidP="008B53F8">
            <w:pPr>
              <w:rPr>
                <w:rFonts w:ascii="Arial" w:hAnsi="Arial" w:cs="Arial"/>
                <w:sz w:val="16"/>
                <w:szCs w:val="16"/>
              </w:rPr>
            </w:pPr>
          </w:p>
        </w:tc>
        <w:tc>
          <w:tcPr>
            <w:tcW w:w="1418" w:type="dxa"/>
            <w:shd w:val="clear" w:color="auto" w:fill="auto"/>
          </w:tcPr>
          <w:p w14:paraId="490151AB"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52A6EB3B" w14:textId="77777777" w:rsidR="008B53F8" w:rsidRPr="00316EAC" w:rsidRDefault="008B53F8" w:rsidP="008B53F8">
            <w:pPr>
              <w:rPr>
                <w:rFonts w:ascii="Arial" w:hAnsi="Arial" w:cs="Arial"/>
                <w:sz w:val="16"/>
                <w:szCs w:val="16"/>
              </w:rPr>
            </w:pPr>
          </w:p>
        </w:tc>
      </w:tr>
      <w:tr w:rsidR="008B53F8" w:rsidRPr="00316EAC" w14:paraId="0A659ECE" w14:textId="77777777" w:rsidTr="001233A1">
        <w:trPr>
          <w:trHeight w:val="850"/>
        </w:trPr>
        <w:tc>
          <w:tcPr>
            <w:tcW w:w="709" w:type="dxa"/>
            <w:shd w:val="clear" w:color="auto" w:fill="auto"/>
          </w:tcPr>
          <w:p w14:paraId="04C85290" w14:textId="77777777" w:rsidR="008B53F8" w:rsidRDefault="008B53F8" w:rsidP="008B53F8">
            <w:pPr>
              <w:jc w:val="center"/>
              <w:rPr>
                <w:rFonts w:ascii="Arial" w:hAnsi="Arial" w:cs="Arial"/>
                <w:sz w:val="16"/>
                <w:szCs w:val="16"/>
              </w:rPr>
            </w:pPr>
          </w:p>
          <w:p w14:paraId="0BD72E98" w14:textId="6FA0498F" w:rsidR="008B53F8" w:rsidRDefault="00CA34AD" w:rsidP="008B53F8">
            <w:pPr>
              <w:jc w:val="center"/>
              <w:rPr>
                <w:rFonts w:ascii="Arial" w:hAnsi="Arial" w:cs="Arial"/>
                <w:sz w:val="16"/>
                <w:szCs w:val="16"/>
              </w:rPr>
            </w:pPr>
            <w:r>
              <w:rPr>
                <w:rFonts w:ascii="Arial" w:hAnsi="Arial" w:cs="Arial"/>
                <w:sz w:val="16"/>
                <w:szCs w:val="16"/>
              </w:rPr>
              <w:t>4.</w:t>
            </w:r>
            <w:r w:rsidR="008B53F8">
              <w:rPr>
                <w:rFonts w:ascii="Arial" w:hAnsi="Arial" w:cs="Arial"/>
                <w:sz w:val="16"/>
                <w:szCs w:val="16"/>
              </w:rPr>
              <w:t>7</w:t>
            </w:r>
          </w:p>
        </w:tc>
        <w:tc>
          <w:tcPr>
            <w:tcW w:w="7230" w:type="dxa"/>
            <w:shd w:val="clear" w:color="auto" w:fill="auto"/>
          </w:tcPr>
          <w:p w14:paraId="5370495B" w14:textId="77777777" w:rsidR="008B53F8" w:rsidRDefault="008B53F8" w:rsidP="008B53F8">
            <w:pPr>
              <w:rPr>
                <w:rFonts w:ascii="Arial" w:hAnsi="Arial" w:cs="Arial"/>
                <w:sz w:val="16"/>
                <w:szCs w:val="16"/>
              </w:rPr>
            </w:pPr>
          </w:p>
          <w:p w14:paraId="51616CAD" w14:textId="77777777" w:rsidR="008B53F8" w:rsidRDefault="008B53F8" w:rsidP="008B53F8">
            <w:pPr>
              <w:rPr>
                <w:rFonts w:ascii="Arial" w:hAnsi="Arial" w:cs="Arial"/>
                <w:sz w:val="16"/>
                <w:szCs w:val="16"/>
              </w:rPr>
            </w:pPr>
            <w:r w:rsidRPr="0054657F">
              <w:rPr>
                <w:rFonts w:ascii="Arial" w:hAnsi="Arial" w:cs="Arial"/>
                <w:sz w:val="16"/>
                <w:szCs w:val="16"/>
              </w:rPr>
              <w:t>Remove the wheel assembly (15) from the safety “cage”.</w:t>
            </w:r>
          </w:p>
          <w:p w14:paraId="20E07FD8" w14:textId="77777777" w:rsidR="00615877" w:rsidRDefault="00615877" w:rsidP="008B53F8">
            <w:pPr>
              <w:rPr>
                <w:rFonts w:ascii="Arial" w:hAnsi="Arial" w:cs="Arial"/>
                <w:sz w:val="16"/>
                <w:szCs w:val="16"/>
              </w:rPr>
            </w:pPr>
          </w:p>
          <w:p w14:paraId="5923448D" w14:textId="389ADEF7" w:rsidR="00615877" w:rsidRPr="0054657F" w:rsidRDefault="00615877" w:rsidP="008B53F8">
            <w:pPr>
              <w:rPr>
                <w:rFonts w:ascii="Arial" w:hAnsi="Arial" w:cs="Arial"/>
                <w:sz w:val="16"/>
                <w:szCs w:val="16"/>
              </w:rPr>
            </w:pPr>
            <w:r w:rsidRPr="0054657F">
              <w:rPr>
                <w:rFonts w:ascii="Arial" w:hAnsi="Arial" w:cs="Arial"/>
                <w:sz w:val="16"/>
                <w:szCs w:val="16"/>
              </w:rPr>
              <w:t>Remarks:</w:t>
            </w:r>
          </w:p>
        </w:tc>
        <w:tc>
          <w:tcPr>
            <w:tcW w:w="1134" w:type="dxa"/>
            <w:gridSpan w:val="2"/>
            <w:shd w:val="clear" w:color="auto" w:fill="auto"/>
          </w:tcPr>
          <w:p w14:paraId="3909AC11" w14:textId="77777777" w:rsidR="008B53F8" w:rsidRDefault="008B53F8" w:rsidP="008B53F8">
            <w:pPr>
              <w:rPr>
                <w:rFonts w:ascii="Arial" w:hAnsi="Arial" w:cs="Arial"/>
                <w:sz w:val="16"/>
                <w:szCs w:val="16"/>
              </w:rPr>
            </w:pPr>
          </w:p>
        </w:tc>
        <w:tc>
          <w:tcPr>
            <w:tcW w:w="1418" w:type="dxa"/>
            <w:shd w:val="clear" w:color="auto" w:fill="auto"/>
          </w:tcPr>
          <w:p w14:paraId="431ACFA8" w14:textId="77777777" w:rsidR="008B53F8" w:rsidRPr="00316EAC" w:rsidRDefault="008B53F8" w:rsidP="008B53F8">
            <w:pPr>
              <w:rPr>
                <w:rFonts w:ascii="Arial" w:hAnsi="Arial" w:cs="Arial"/>
                <w:sz w:val="16"/>
                <w:szCs w:val="16"/>
              </w:rPr>
            </w:pPr>
          </w:p>
        </w:tc>
        <w:tc>
          <w:tcPr>
            <w:tcW w:w="845" w:type="dxa"/>
            <w:gridSpan w:val="2"/>
            <w:shd w:val="clear" w:color="auto" w:fill="auto"/>
          </w:tcPr>
          <w:p w14:paraId="769D44CF" w14:textId="77777777" w:rsidR="008B53F8" w:rsidRPr="00316EAC" w:rsidRDefault="008B53F8" w:rsidP="008B53F8">
            <w:pPr>
              <w:rPr>
                <w:rFonts w:ascii="Arial" w:hAnsi="Arial" w:cs="Arial"/>
                <w:sz w:val="16"/>
                <w:szCs w:val="16"/>
              </w:rPr>
            </w:pPr>
          </w:p>
        </w:tc>
      </w:tr>
    </w:tbl>
    <w:p w14:paraId="141D66EB" w14:textId="5CEEA54D" w:rsidR="006576C9" w:rsidRDefault="006576C9" w:rsidP="00316EAC">
      <w:pPr>
        <w:jc w:val="both"/>
        <w:rPr>
          <w:rFonts w:ascii="Arial" w:hAnsi="Arial" w:cs="Arial"/>
          <w:sz w:val="16"/>
          <w:szCs w:val="16"/>
        </w:rPr>
      </w:pPr>
    </w:p>
    <w:p w14:paraId="062F759A" w14:textId="0C67A0A0" w:rsidR="00931FE4" w:rsidRDefault="001E0836" w:rsidP="00931FE4">
      <w:pPr>
        <w:jc w:val="center"/>
        <w:rPr>
          <w:rFonts w:ascii="Arial" w:hAnsi="Arial" w:cs="Arial"/>
          <w:sz w:val="16"/>
          <w:szCs w:val="16"/>
        </w:rPr>
      </w:pPr>
      <w:r>
        <w:rPr>
          <w:noProof/>
        </w:rPr>
        <w:lastRenderedPageBreak/>
        <w:drawing>
          <wp:anchor distT="0" distB="0" distL="114300" distR="114300" simplePos="0" relativeHeight="251659264" behindDoc="1" locked="0" layoutInCell="1" allowOverlap="1" wp14:anchorId="7E89C5CE" wp14:editId="66C562C2">
            <wp:simplePos x="0" y="0"/>
            <wp:positionH relativeFrom="margin">
              <wp:align>center</wp:align>
            </wp:positionH>
            <wp:positionV relativeFrom="paragraph">
              <wp:posOffset>5715</wp:posOffset>
            </wp:positionV>
            <wp:extent cx="4531995" cy="4440115"/>
            <wp:effectExtent l="0" t="0" r="1905" b="0"/>
            <wp:wrapTight wrapText="bothSides">
              <wp:wrapPolygon edited="0">
                <wp:start x="0" y="0"/>
                <wp:lineTo x="0" y="21501"/>
                <wp:lineTo x="21518" y="21501"/>
                <wp:lineTo x="21518" y="0"/>
                <wp:lineTo x="0" y="0"/>
              </wp:wrapPolygon>
            </wp:wrapTight>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rotWithShape="1">
                    <a:blip r:embed="rId8">
                      <a:extLst>
                        <a:ext uri="{28A0092B-C50C-407E-A947-70E740481C1C}">
                          <a14:useLocalDpi xmlns:a14="http://schemas.microsoft.com/office/drawing/2010/main" val="0"/>
                        </a:ext>
                      </a:extLst>
                    </a:blip>
                    <a:srcRect t="10804" b="3941"/>
                    <a:stretch/>
                  </pic:blipFill>
                  <pic:spPr bwMode="auto">
                    <a:xfrm>
                      <a:off x="0" y="0"/>
                      <a:ext cx="4531995" cy="4440115"/>
                    </a:xfrm>
                    <a:prstGeom prst="rect">
                      <a:avLst/>
                    </a:prstGeom>
                    <a:ln>
                      <a:noFill/>
                    </a:ln>
                    <a:extLst>
                      <a:ext uri="{53640926-AAD7-44D8-BBD7-CCE9431645EC}">
                        <a14:shadowObscured xmlns:a14="http://schemas.microsoft.com/office/drawing/2010/main"/>
                      </a:ext>
                    </a:extLst>
                  </pic:spPr>
                </pic:pic>
              </a:graphicData>
            </a:graphic>
          </wp:anchor>
        </w:drawing>
      </w:r>
    </w:p>
    <w:p w14:paraId="7519769D" w14:textId="77777777" w:rsidR="00931FE4" w:rsidRDefault="00931FE4" w:rsidP="00931FE4">
      <w:pPr>
        <w:jc w:val="center"/>
        <w:rPr>
          <w:rFonts w:ascii="Arial" w:hAnsi="Arial" w:cs="Arial"/>
          <w:sz w:val="16"/>
          <w:szCs w:val="16"/>
        </w:rPr>
      </w:pPr>
    </w:p>
    <w:p w14:paraId="26E8D04B" w14:textId="77777777" w:rsidR="00931FE4" w:rsidRDefault="00931FE4" w:rsidP="00931FE4">
      <w:pPr>
        <w:jc w:val="center"/>
        <w:rPr>
          <w:rFonts w:ascii="Arial" w:hAnsi="Arial" w:cs="Arial"/>
          <w:sz w:val="16"/>
          <w:szCs w:val="16"/>
        </w:rPr>
      </w:pPr>
    </w:p>
    <w:p w14:paraId="21FAE6AB" w14:textId="4E66D853" w:rsidR="00931FE4" w:rsidRDefault="00931FE4" w:rsidP="00931FE4">
      <w:pPr>
        <w:jc w:val="center"/>
        <w:rPr>
          <w:rFonts w:ascii="Arial" w:hAnsi="Arial" w:cs="Arial"/>
          <w:sz w:val="16"/>
          <w:szCs w:val="16"/>
        </w:rPr>
      </w:pPr>
    </w:p>
    <w:p w14:paraId="5A85CFB4" w14:textId="5A7E0747" w:rsidR="001E0836" w:rsidRDefault="001E0836" w:rsidP="00931FE4">
      <w:pPr>
        <w:jc w:val="center"/>
        <w:rPr>
          <w:rFonts w:ascii="Arial" w:hAnsi="Arial" w:cs="Arial"/>
          <w:sz w:val="16"/>
          <w:szCs w:val="16"/>
        </w:rPr>
      </w:pPr>
    </w:p>
    <w:p w14:paraId="2FEA154C" w14:textId="423FCAAB" w:rsidR="001E0836" w:rsidRDefault="001E0836" w:rsidP="00931FE4">
      <w:pPr>
        <w:jc w:val="center"/>
        <w:rPr>
          <w:rFonts w:ascii="Arial" w:hAnsi="Arial" w:cs="Arial"/>
          <w:sz w:val="16"/>
          <w:szCs w:val="16"/>
        </w:rPr>
      </w:pPr>
    </w:p>
    <w:p w14:paraId="244ED598" w14:textId="7F64E907" w:rsidR="001E0836" w:rsidRDefault="001E0836" w:rsidP="00931FE4">
      <w:pPr>
        <w:jc w:val="center"/>
        <w:rPr>
          <w:rFonts w:ascii="Arial" w:hAnsi="Arial" w:cs="Arial"/>
          <w:sz w:val="16"/>
          <w:szCs w:val="16"/>
        </w:rPr>
      </w:pPr>
    </w:p>
    <w:p w14:paraId="5D4CB650" w14:textId="62FB162B" w:rsidR="001E0836" w:rsidRDefault="001E0836" w:rsidP="00931FE4">
      <w:pPr>
        <w:jc w:val="center"/>
        <w:rPr>
          <w:rFonts w:ascii="Arial" w:hAnsi="Arial" w:cs="Arial"/>
          <w:sz w:val="16"/>
          <w:szCs w:val="16"/>
        </w:rPr>
      </w:pPr>
    </w:p>
    <w:p w14:paraId="558E5A2B" w14:textId="512608B3" w:rsidR="001E0836" w:rsidRDefault="001E0836" w:rsidP="00931FE4">
      <w:pPr>
        <w:jc w:val="center"/>
        <w:rPr>
          <w:rFonts w:ascii="Arial" w:hAnsi="Arial" w:cs="Arial"/>
          <w:sz w:val="16"/>
          <w:szCs w:val="16"/>
        </w:rPr>
      </w:pPr>
    </w:p>
    <w:p w14:paraId="3B289624" w14:textId="1F14B820" w:rsidR="001E0836" w:rsidRDefault="001E0836" w:rsidP="00931FE4">
      <w:pPr>
        <w:jc w:val="center"/>
        <w:rPr>
          <w:rFonts w:ascii="Arial" w:hAnsi="Arial" w:cs="Arial"/>
          <w:sz w:val="16"/>
          <w:szCs w:val="16"/>
        </w:rPr>
      </w:pPr>
    </w:p>
    <w:p w14:paraId="78E85D51" w14:textId="0550E763" w:rsidR="001E0836" w:rsidRDefault="001E0836" w:rsidP="00931FE4">
      <w:pPr>
        <w:jc w:val="center"/>
        <w:rPr>
          <w:rFonts w:ascii="Arial" w:hAnsi="Arial" w:cs="Arial"/>
          <w:sz w:val="16"/>
          <w:szCs w:val="16"/>
        </w:rPr>
      </w:pPr>
    </w:p>
    <w:p w14:paraId="0BC9774B" w14:textId="4AF21FCF" w:rsidR="001E0836" w:rsidRDefault="001E0836" w:rsidP="00931FE4">
      <w:pPr>
        <w:jc w:val="center"/>
        <w:rPr>
          <w:rFonts w:ascii="Arial" w:hAnsi="Arial" w:cs="Arial"/>
          <w:sz w:val="16"/>
          <w:szCs w:val="16"/>
        </w:rPr>
      </w:pPr>
    </w:p>
    <w:p w14:paraId="45BB1E71" w14:textId="368BB183" w:rsidR="001E0836" w:rsidRDefault="001E0836" w:rsidP="00931FE4">
      <w:pPr>
        <w:jc w:val="center"/>
        <w:rPr>
          <w:rFonts w:ascii="Arial" w:hAnsi="Arial" w:cs="Arial"/>
          <w:sz w:val="16"/>
          <w:szCs w:val="16"/>
        </w:rPr>
      </w:pPr>
    </w:p>
    <w:p w14:paraId="2825CDFA" w14:textId="4D5BAC10" w:rsidR="001E0836" w:rsidRDefault="001E0836" w:rsidP="00931FE4">
      <w:pPr>
        <w:jc w:val="center"/>
        <w:rPr>
          <w:rFonts w:ascii="Arial" w:hAnsi="Arial" w:cs="Arial"/>
          <w:sz w:val="16"/>
          <w:szCs w:val="16"/>
        </w:rPr>
      </w:pPr>
    </w:p>
    <w:p w14:paraId="50E4BD26" w14:textId="723944C0" w:rsidR="001E0836" w:rsidRDefault="001E0836" w:rsidP="00931FE4">
      <w:pPr>
        <w:jc w:val="center"/>
        <w:rPr>
          <w:rFonts w:ascii="Arial" w:hAnsi="Arial" w:cs="Arial"/>
          <w:sz w:val="16"/>
          <w:szCs w:val="16"/>
        </w:rPr>
      </w:pPr>
    </w:p>
    <w:p w14:paraId="1A0F73D0" w14:textId="5DDAA1FE" w:rsidR="001E0836" w:rsidRDefault="001E0836" w:rsidP="00931FE4">
      <w:pPr>
        <w:jc w:val="center"/>
        <w:rPr>
          <w:rFonts w:ascii="Arial" w:hAnsi="Arial" w:cs="Arial"/>
          <w:sz w:val="16"/>
          <w:szCs w:val="16"/>
        </w:rPr>
      </w:pPr>
    </w:p>
    <w:p w14:paraId="2785664A" w14:textId="43B1F6A1" w:rsidR="001E0836" w:rsidRDefault="001E0836" w:rsidP="00931FE4">
      <w:pPr>
        <w:jc w:val="center"/>
        <w:rPr>
          <w:rFonts w:ascii="Arial" w:hAnsi="Arial" w:cs="Arial"/>
          <w:sz w:val="16"/>
          <w:szCs w:val="16"/>
        </w:rPr>
      </w:pPr>
    </w:p>
    <w:p w14:paraId="1D4F5ED9" w14:textId="08F674F1" w:rsidR="001E0836" w:rsidRDefault="001E0836" w:rsidP="00931FE4">
      <w:pPr>
        <w:jc w:val="center"/>
        <w:rPr>
          <w:rFonts w:ascii="Arial" w:hAnsi="Arial" w:cs="Arial"/>
          <w:sz w:val="16"/>
          <w:szCs w:val="16"/>
        </w:rPr>
      </w:pPr>
    </w:p>
    <w:p w14:paraId="71F0E750" w14:textId="41E6D6E2" w:rsidR="001E0836" w:rsidRDefault="001E0836" w:rsidP="00931FE4">
      <w:pPr>
        <w:jc w:val="center"/>
        <w:rPr>
          <w:rFonts w:ascii="Arial" w:hAnsi="Arial" w:cs="Arial"/>
          <w:sz w:val="16"/>
          <w:szCs w:val="16"/>
        </w:rPr>
      </w:pPr>
    </w:p>
    <w:p w14:paraId="4FCE6874" w14:textId="77777777" w:rsidR="001E0836" w:rsidRDefault="001E0836" w:rsidP="00931FE4">
      <w:pPr>
        <w:jc w:val="center"/>
        <w:rPr>
          <w:rFonts w:ascii="Arial" w:hAnsi="Arial" w:cs="Arial"/>
          <w:sz w:val="16"/>
          <w:szCs w:val="16"/>
        </w:rPr>
      </w:pPr>
    </w:p>
    <w:p w14:paraId="55057D6D" w14:textId="77777777" w:rsidR="00AD1EA5" w:rsidRDefault="00AD1EA5" w:rsidP="00931FE4">
      <w:pPr>
        <w:jc w:val="center"/>
        <w:rPr>
          <w:rFonts w:ascii="Arial" w:hAnsi="Arial" w:cs="Arial"/>
          <w:sz w:val="16"/>
          <w:szCs w:val="16"/>
        </w:rPr>
      </w:pPr>
    </w:p>
    <w:p w14:paraId="6370590D" w14:textId="549F06FE" w:rsidR="00931FE4" w:rsidRPr="00EA3238" w:rsidRDefault="00931FE4" w:rsidP="00931FE4">
      <w:pPr>
        <w:jc w:val="center"/>
        <w:rPr>
          <w:rFonts w:ascii="Arial" w:hAnsi="Arial" w:cs="Arial"/>
          <w:b/>
          <w:bCs/>
          <w:sz w:val="16"/>
          <w:szCs w:val="16"/>
        </w:rPr>
      </w:pPr>
      <w:r w:rsidRPr="00EA3238">
        <w:rPr>
          <w:rFonts w:ascii="Arial" w:hAnsi="Arial" w:cs="Arial"/>
          <w:b/>
          <w:bCs/>
          <w:sz w:val="16"/>
          <w:szCs w:val="16"/>
        </w:rPr>
        <w:t xml:space="preserve">Figure </w:t>
      </w:r>
      <w:proofErr w:type="gramStart"/>
      <w:r w:rsidRPr="00EA3238">
        <w:rPr>
          <w:rFonts w:ascii="Arial" w:hAnsi="Arial" w:cs="Arial"/>
          <w:b/>
          <w:bCs/>
          <w:sz w:val="16"/>
          <w:szCs w:val="16"/>
        </w:rPr>
        <w:t>1 :</w:t>
      </w:r>
      <w:proofErr w:type="gramEnd"/>
      <w:r w:rsidRPr="00EA3238">
        <w:rPr>
          <w:rFonts w:ascii="Arial" w:hAnsi="Arial" w:cs="Arial"/>
          <w:b/>
          <w:bCs/>
          <w:sz w:val="16"/>
          <w:szCs w:val="16"/>
        </w:rPr>
        <w:t xml:space="preserve"> </w:t>
      </w:r>
      <w:r w:rsidR="008A784E" w:rsidRPr="00EA3238">
        <w:rPr>
          <w:rFonts w:ascii="Arial" w:hAnsi="Arial" w:cs="Arial"/>
          <w:b/>
          <w:bCs/>
          <w:sz w:val="16"/>
          <w:szCs w:val="16"/>
        </w:rPr>
        <w:t>Main</w:t>
      </w:r>
      <w:r w:rsidRPr="00EA3238">
        <w:rPr>
          <w:rFonts w:ascii="Arial" w:hAnsi="Arial" w:cs="Arial"/>
          <w:b/>
          <w:bCs/>
          <w:sz w:val="16"/>
          <w:szCs w:val="16"/>
        </w:rPr>
        <w:t xml:space="preserve"> Wheel Ass</w:t>
      </w:r>
      <w:r w:rsidR="00982A3F" w:rsidRPr="00EA3238">
        <w:rPr>
          <w:rFonts w:ascii="Arial" w:hAnsi="Arial" w:cs="Arial"/>
          <w:b/>
          <w:bCs/>
          <w:sz w:val="16"/>
          <w:szCs w:val="16"/>
        </w:rPr>
        <w:t>embly – Removal &amp; Installation</w:t>
      </w:r>
    </w:p>
    <w:p w14:paraId="29A06344" w14:textId="090CF914" w:rsidR="00931FE4" w:rsidRDefault="00931FE4" w:rsidP="00931FE4">
      <w:pPr>
        <w:jc w:val="center"/>
        <w:rPr>
          <w:rFonts w:ascii="Arial" w:hAnsi="Arial" w:cs="Arial"/>
          <w:sz w:val="16"/>
          <w:szCs w:val="16"/>
        </w:rPr>
      </w:pPr>
    </w:p>
    <w:p w14:paraId="51BC31C8" w14:textId="627B5DBE" w:rsidR="00931FE4" w:rsidRDefault="00931FE4" w:rsidP="00931FE4">
      <w:pPr>
        <w:jc w:val="center"/>
        <w:rPr>
          <w:rFonts w:ascii="Arial" w:hAnsi="Arial" w:cs="Arial"/>
          <w:sz w:val="16"/>
          <w:szCs w:val="16"/>
        </w:rPr>
      </w:pPr>
    </w:p>
    <w:p w14:paraId="40204B0B" w14:textId="74EF272B" w:rsidR="00F735BB" w:rsidRDefault="00F735BB" w:rsidP="00316EAC">
      <w:pPr>
        <w:jc w:val="both"/>
        <w:rPr>
          <w:rFonts w:ascii="Arial" w:hAnsi="Arial" w:cs="Arial"/>
          <w:sz w:val="16"/>
          <w:szCs w:val="16"/>
        </w:rPr>
      </w:pPr>
    </w:p>
    <w:p w14:paraId="3ACB9783" w14:textId="06E40FCE" w:rsidR="00F735BB" w:rsidRDefault="00F735BB" w:rsidP="00316EAC">
      <w:pPr>
        <w:jc w:val="both"/>
        <w:rPr>
          <w:rFonts w:ascii="Arial" w:hAnsi="Arial" w:cs="Arial"/>
          <w:sz w:val="16"/>
          <w:szCs w:val="16"/>
        </w:rPr>
      </w:pPr>
    </w:p>
    <w:p w14:paraId="10D8AFDE" w14:textId="38A30F46" w:rsidR="008D61C4" w:rsidRDefault="008D61C4" w:rsidP="00316EAC">
      <w:pPr>
        <w:jc w:val="both"/>
        <w:rPr>
          <w:rFonts w:ascii="Arial" w:hAnsi="Arial" w:cs="Arial"/>
          <w:sz w:val="16"/>
          <w:szCs w:val="16"/>
        </w:rPr>
      </w:pPr>
    </w:p>
    <w:p w14:paraId="738DC48F" w14:textId="49654924" w:rsidR="008D61C4" w:rsidRDefault="008D61C4" w:rsidP="00316EAC">
      <w:pPr>
        <w:jc w:val="both"/>
        <w:rPr>
          <w:rFonts w:ascii="Arial" w:hAnsi="Arial" w:cs="Arial"/>
          <w:sz w:val="16"/>
          <w:szCs w:val="16"/>
        </w:rPr>
      </w:pPr>
    </w:p>
    <w:p w14:paraId="33A37BA4" w14:textId="470AEFFC" w:rsidR="008D61C4" w:rsidRDefault="008D61C4" w:rsidP="00316EAC">
      <w:pPr>
        <w:jc w:val="both"/>
        <w:rPr>
          <w:rFonts w:ascii="Arial" w:hAnsi="Arial" w:cs="Arial"/>
          <w:sz w:val="16"/>
          <w:szCs w:val="16"/>
        </w:rPr>
      </w:pPr>
    </w:p>
    <w:p w14:paraId="186807DD" w14:textId="3A9350A2" w:rsidR="001E0836" w:rsidRDefault="001E0836" w:rsidP="004C490C">
      <w:pPr>
        <w:jc w:val="center"/>
        <w:rPr>
          <w:rFonts w:ascii="Arial" w:hAnsi="Arial" w:cs="Arial"/>
          <w:sz w:val="16"/>
          <w:szCs w:val="16"/>
        </w:rPr>
      </w:pPr>
    </w:p>
    <w:p w14:paraId="7809725F" w14:textId="7F4AEAF4" w:rsidR="001E0836" w:rsidRDefault="001E0836" w:rsidP="004C490C">
      <w:pPr>
        <w:jc w:val="center"/>
        <w:rPr>
          <w:rFonts w:ascii="Arial" w:hAnsi="Arial" w:cs="Arial"/>
          <w:sz w:val="16"/>
          <w:szCs w:val="16"/>
        </w:rPr>
      </w:pPr>
    </w:p>
    <w:p w14:paraId="76ED7346" w14:textId="0548C687" w:rsidR="00FA11BA" w:rsidRDefault="00FA11BA" w:rsidP="004C490C">
      <w:pPr>
        <w:jc w:val="center"/>
        <w:rPr>
          <w:rFonts w:ascii="Arial" w:hAnsi="Arial" w:cs="Arial"/>
          <w:sz w:val="16"/>
          <w:szCs w:val="16"/>
        </w:rPr>
      </w:pPr>
    </w:p>
    <w:p w14:paraId="6855C642" w14:textId="53F4E3F0" w:rsidR="00FA11BA" w:rsidRDefault="00FA11BA" w:rsidP="004C490C">
      <w:pPr>
        <w:jc w:val="center"/>
        <w:rPr>
          <w:rFonts w:ascii="Arial" w:hAnsi="Arial" w:cs="Arial"/>
          <w:sz w:val="16"/>
          <w:szCs w:val="16"/>
        </w:rPr>
      </w:pPr>
      <w:r>
        <w:rPr>
          <w:noProof/>
        </w:rPr>
        <w:drawing>
          <wp:anchor distT="0" distB="0" distL="114300" distR="114300" simplePos="0" relativeHeight="251660288" behindDoc="1" locked="0" layoutInCell="1" allowOverlap="1" wp14:anchorId="4BB1E938" wp14:editId="74D93F2F">
            <wp:simplePos x="0" y="0"/>
            <wp:positionH relativeFrom="margin">
              <wp:align>center</wp:align>
            </wp:positionH>
            <wp:positionV relativeFrom="paragraph">
              <wp:posOffset>119380</wp:posOffset>
            </wp:positionV>
            <wp:extent cx="4666615" cy="3481705"/>
            <wp:effectExtent l="0" t="0" r="635" b="4445"/>
            <wp:wrapTight wrapText="bothSides">
              <wp:wrapPolygon edited="0">
                <wp:start x="0" y="0"/>
                <wp:lineTo x="0" y="21509"/>
                <wp:lineTo x="21515" y="21509"/>
                <wp:lineTo x="21515" y="0"/>
                <wp:lineTo x="0" y="0"/>
              </wp:wrapPolygon>
            </wp:wrapTight>
            <wp:docPr id="3" name="Picture 3"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inedrawing&#10;&#10;Description automatically generated"/>
                    <pic:cNvPicPr/>
                  </pic:nvPicPr>
                  <pic:blipFill rotWithShape="1">
                    <a:blip r:embed="rId9">
                      <a:extLst>
                        <a:ext uri="{28A0092B-C50C-407E-A947-70E740481C1C}">
                          <a14:useLocalDpi xmlns:a14="http://schemas.microsoft.com/office/drawing/2010/main" val="0"/>
                        </a:ext>
                      </a:extLst>
                    </a:blip>
                    <a:srcRect l="214" t="22115" r="-214" b="18962"/>
                    <a:stretch/>
                  </pic:blipFill>
                  <pic:spPr bwMode="auto">
                    <a:xfrm>
                      <a:off x="0" y="0"/>
                      <a:ext cx="4666615" cy="3481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CCA6A" w14:textId="5C5A4DBE" w:rsidR="00FA11BA" w:rsidRDefault="00FA11BA" w:rsidP="004C490C">
      <w:pPr>
        <w:jc w:val="center"/>
        <w:rPr>
          <w:rFonts w:ascii="Arial" w:hAnsi="Arial" w:cs="Arial"/>
          <w:sz w:val="16"/>
          <w:szCs w:val="16"/>
        </w:rPr>
      </w:pPr>
    </w:p>
    <w:p w14:paraId="3A9C749A" w14:textId="33AABCA4" w:rsidR="00FA11BA" w:rsidRDefault="00FA11BA" w:rsidP="004C490C">
      <w:pPr>
        <w:jc w:val="center"/>
        <w:rPr>
          <w:rFonts w:ascii="Arial" w:hAnsi="Arial" w:cs="Arial"/>
          <w:sz w:val="16"/>
          <w:szCs w:val="16"/>
        </w:rPr>
      </w:pPr>
    </w:p>
    <w:p w14:paraId="5BD060FF" w14:textId="77777777" w:rsidR="00FA11BA" w:rsidRDefault="00FA11BA" w:rsidP="004C490C">
      <w:pPr>
        <w:jc w:val="center"/>
        <w:rPr>
          <w:rFonts w:ascii="Arial" w:hAnsi="Arial" w:cs="Arial"/>
          <w:sz w:val="16"/>
          <w:szCs w:val="16"/>
        </w:rPr>
      </w:pPr>
    </w:p>
    <w:p w14:paraId="2056152C" w14:textId="02FAF2E4" w:rsidR="00FA11BA" w:rsidRDefault="00FA11BA" w:rsidP="004C490C">
      <w:pPr>
        <w:jc w:val="center"/>
        <w:rPr>
          <w:rFonts w:ascii="Arial" w:hAnsi="Arial" w:cs="Arial"/>
          <w:sz w:val="16"/>
          <w:szCs w:val="16"/>
        </w:rPr>
      </w:pPr>
    </w:p>
    <w:p w14:paraId="6E56AEA0" w14:textId="77777777" w:rsidR="00FA11BA" w:rsidRDefault="00FA11BA" w:rsidP="004C490C">
      <w:pPr>
        <w:jc w:val="center"/>
        <w:rPr>
          <w:rFonts w:ascii="Arial" w:hAnsi="Arial" w:cs="Arial"/>
          <w:sz w:val="16"/>
          <w:szCs w:val="16"/>
        </w:rPr>
      </w:pPr>
    </w:p>
    <w:p w14:paraId="665141E3" w14:textId="0B8C71B5" w:rsidR="00FA11BA" w:rsidRDefault="00FA11BA" w:rsidP="004C490C">
      <w:pPr>
        <w:jc w:val="center"/>
        <w:rPr>
          <w:rFonts w:ascii="Arial" w:hAnsi="Arial" w:cs="Arial"/>
          <w:sz w:val="16"/>
          <w:szCs w:val="16"/>
        </w:rPr>
      </w:pPr>
    </w:p>
    <w:p w14:paraId="41D9E4B0" w14:textId="71E75E62" w:rsidR="001E0836" w:rsidRDefault="001E0836" w:rsidP="004C490C">
      <w:pPr>
        <w:jc w:val="center"/>
        <w:rPr>
          <w:rFonts w:ascii="Arial" w:hAnsi="Arial" w:cs="Arial"/>
          <w:sz w:val="16"/>
          <w:szCs w:val="16"/>
        </w:rPr>
      </w:pPr>
    </w:p>
    <w:p w14:paraId="541CD188" w14:textId="637329FD" w:rsidR="00FA11BA" w:rsidRDefault="00FA11BA" w:rsidP="004C490C">
      <w:pPr>
        <w:jc w:val="center"/>
        <w:rPr>
          <w:rFonts w:ascii="Arial" w:hAnsi="Arial" w:cs="Arial"/>
          <w:sz w:val="16"/>
          <w:szCs w:val="16"/>
        </w:rPr>
      </w:pPr>
    </w:p>
    <w:p w14:paraId="541EC992" w14:textId="3C27BDC8" w:rsidR="00FA11BA" w:rsidRDefault="00FA11BA" w:rsidP="004C490C">
      <w:pPr>
        <w:jc w:val="center"/>
        <w:rPr>
          <w:rFonts w:ascii="Arial" w:hAnsi="Arial" w:cs="Arial"/>
          <w:sz w:val="16"/>
          <w:szCs w:val="16"/>
        </w:rPr>
      </w:pPr>
    </w:p>
    <w:p w14:paraId="5BA87008" w14:textId="67DEBC98" w:rsidR="00FA11BA" w:rsidRDefault="00FA11BA" w:rsidP="004C490C">
      <w:pPr>
        <w:jc w:val="center"/>
        <w:rPr>
          <w:rFonts w:ascii="Arial" w:hAnsi="Arial" w:cs="Arial"/>
          <w:sz w:val="16"/>
          <w:szCs w:val="16"/>
        </w:rPr>
      </w:pPr>
    </w:p>
    <w:p w14:paraId="66F5FD51" w14:textId="0603EE10" w:rsidR="00FA11BA" w:rsidRDefault="00FA11BA" w:rsidP="004C490C">
      <w:pPr>
        <w:jc w:val="center"/>
        <w:rPr>
          <w:rFonts w:ascii="Arial" w:hAnsi="Arial" w:cs="Arial"/>
          <w:sz w:val="16"/>
          <w:szCs w:val="16"/>
        </w:rPr>
      </w:pPr>
    </w:p>
    <w:p w14:paraId="5FD082EC" w14:textId="3F137830" w:rsidR="00FA11BA" w:rsidRDefault="00FA11BA" w:rsidP="004C490C">
      <w:pPr>
        <w:jc w:val="center"/>
        <w:rPr>
          <w:rFonts w:ascii="Arial" w:hAnsi="Arial" w:cs="Arial"/>
          <w:sz w:val="16"/>
          <w:szCs w:val="16"/>
        </w:rPr>
      </w:pPr>
    </w:p>
    <w:p w14:paraId="68F6924E" w14:textId="565799CB" w:rsidR="00FA11BA" w:rsidRDefault="00FA11BA" w:rsidP="004C490C">
      <w:pPr>
        <w:jc w:val="center"/>
        <w:rPr>
          <w:rFonts w:ascii="Arial" w:hAnsi="Arial" w:cs="Arial"/>
          <w:sz w:val="16"/>
          <w:szCs w:val="16"/>
        </w:rPr>
      </w:pPr>
    </w:p>
    <w:p w14:paraId="79B3EA51" w14:textId="77777777" w:rsidR="00FA11BA" w:rsidRDefault="00FA11BA" w:rsidP="004C490C">
      <w:pPr>
        <w:jc w:val="center"/>
        <w:rPr>
          <w:rFonts w:ascii="Arial" w:hAnsi="Arial" w:cs="Arial"/>
          <w:sz w:val="16"/>
          <w:szCs w:val="16"/>
        </w:rPr>
      </w:pPr>
    </w:p>
    <w:p w14:paraId="51327004" w14:textId="3C21FC10" w:rsidR="00FA11BA" w:rsidRDefault="00FA11BA" w:rsidP="004C490C">
      <w:pPr>
        <w:jc w:val="center"/>
        <w:rPr>
          <w:rFonts w:ascii="Arial" w:hAnsi="Arial" w:cs="Arial"/>
          <w:sz w:val="16"/>
          <w:szCs w:val="16"/>
        </w:rPr>
      </w:pPr>
    </w:p>
    <w:p w14:paraId="7ECFBEE9" w14:textId="02DBED54" w:rsidR="00FA11BA" w:rsidRDefault="00FA11BA" w:rsidP="004C490C">
      <w:pPr>
        <w:jc w:val="center"/>
        <w:rPr>
          <w:rFonts w:ascii="Arial" w:hAnsi="Arial" w:cs="Arial"/>
          <w:sz w:val="16"/>
          <w:szCs w:val="16"/>
        </w:rPr>
      </w:pPr>
    </w:p>
    <w:p w14:paraId="4A2C6C95" w14:textId="77777777" w:rsidR="00FA11BA" w:rsidRDefault="00FA11BA" w:rsidP="004C490C">
      <w:pPr>
        <w:jc w:val="center"/>
        <w:rPr>
          <w:rFonts w:ascii="Arial" w:hAnsi="Arial" w:cs="Arial"/>
          <w:sz w:val="16"/>
          <w:szCs w:val="16"/>
        </w:rPr>
      </w:pPr>
    </w:p>
    <w:p w14:paraId="6BFCF73A" w14:textId="28687A94" w:rsidR="004C490C" w:rsidRPr="00EA3238" w:rsidRDefault="004C490C" w:rsidP="001E0836">
      <w:pPr>
        <w:jc w:val="center"/>
        <w:rPr>
          <w:rFonts w:ascii="Arial" w:hAnsi="Arial" w:cs="Arial"/>
          <w:b/>
          <w:bCs/>
          <w:sz w:val="16"/>
          <w:szCs w:val="16"/>
        </w:rPr>
      </w:pPr>
      <w:r w:rsidRPr="00EA3238">
        <w:rPr>
          <w:rFonts w:ascii="Arial" w:hAnsi="Arial" w:cs="Arial"/>
          <w:b/>
          <w:bCs/>
          <w:sz w:val="16"/>
          <w:szCs w:val="16"/>
        </w:rPr>
        <w:t xml:space="preserve">Figure 2: </w:t>
      </w:r>
      <w:r w:rsidR="008A784E" w:rsidRPr="00EA3238">
        <w:rPr>
          <w:rFonts w:ascii="Arial" w:hAnsi="Arial" w:cs="Arial"/>
          <w:b/>
          <w:bCs/>
          <w:sz w:val="16"/>
          <w:szCs w:val="16"/>
        </w:rPr>
        <w:t>Main</w:t>
      </w:r>
      <w:r w:rsidR="00E85FE5" w:rsidRPr="00EA3238">
        <w:rPr>
          <w:rFonts w:ascii="Arial" w:hAnsi="Arial" w:cs="Arial"/>
          <w:b/>
          <w:bCs/>
          <w:sz w:val="16"/>
          <w:szCs w:val="16"/>
        </w:rPr>
        <w:t xml:space="preserve"> </w:t>
      </w:r>
      <w:r w:rsidR="00707A8D" w:rsidRPr="00EA3238">
        <w:rPr>
          <w:rFonts w:ascii="Arial" w:hAnsi="Arial" w:cs="Arial"/>
          <w:b/>
          <w:bCs/>
          <w:sz w:val="16"/>
          <w:szCs w:val="16"/>
        </w:rPr>
        <w:t>Wheel</w:t>
      </w:r>
      <w:r w:rsidR="00982A3F" w:rsidRPr="00EA3238">
        <w:rPr>
          <w:rFonts w:ascii="Arial" w:hAnsi="Arial" w:cs="Arial"/>
          <w:b/>
          <w:bCs/>
          <w:sz w:val="16"/>
          <w:szCs w:val="16"/>
        </w:rPr>
        <w:t xml:space="preserve"> – Detailed Inspection</w:t>
      </w:r>
      <w:r w:rsidR="00707A8D" w:rsidRPr="00EA3238">
        <w:rPr>
          <w:rFonts w:ascii="Arial" w:hAnsi="Arial" w:cs="Arial"/>
          <w:b/>
          <w:bCs/>
          <w:sz w:val="16"/>
          <w:szCs w:val="16"/>
        </w:rPr>
        <w:t xml:space="preserve"> </w:t>
      </w:r>
    </w:p>
    <w:p w14:paraId="4B33593B" w14:textId="0BF301A1" w:rsidR="00615877" w:rsidRDefault="00615877" w:rsidP="001E0836">
      <w:pPr>
        <w:jc w:val="center"/>
        <w:rPr>
          <w:rFonts w:ascii="Arial" w:hAnsi="Arial" w:cs="Arial"/>
          <w:sz w:val="16"/>
          <w:szCs w:val="16"/>
        </w:rPr>
      </w:pPr>
    </w:p>
    <w:p w14:paraId="04924520" w14:textId="7A72829C" w:rsidR="00615877" w:rsidRDefault="00615877" w:rsidP="001E0836">
      <w:pPr>
        <w:jc w:val="center"/>
        <w:rPr>
          <w:rFonts w:ascii="Arial" w:hAnsi="Arial" w:cs="Arial"/>
          <w:sz w:val="16"/>
          <w:szCs w:val="16"/>
        </w:rPr>
      </w:pPr>
    </w:p>
    <w:p w14:paraId="16099E66" w14:textId="0A0E6F1F" w:rsidR="00615877" w:rsidRDefault="00615877" w:rsidP="001E0836">
      <w:pPr>
        <w:jc w:val="center"/>
        <w:rPr>
          <w:rFonts w:ascii="Arial" w:hAnsi="Arial" w:cs="Arial"/>
          <w:sz w:val="16"/>
          <w:szCs w:val="16"/>
        </w:rPr>
      </w:pPr>
    </w:p>
    <w:p w14:paraId="66C9B759" w14:textId="638BCF49" w:rsidR="00615877" w:rsidRDefault="00615877" w:rsidP="001E0836">
      <w:pPr>
        <w:jc w:val="center"/>
        <w:rPr>
          <w:rFonts w:ascii="Arial" w:hAnsi="Arial" w:cs="Arial"/>
          <w:sz w:val="16"/>
          <w:szCs w:val="16"/>
        </w:rPr>
      </w:pPr>
    </w:p>
    <w:p w14:paraId="059C0A53" w14:textId="4E44CDB8" w:rsidR="00615877" w:rsidRDefault="00615877" w:rsidP="001E0836">
      <w:pPr>
        <w:jc w:val="center"/>
        <w:rPr>
          <w:rFonts w:ascii="Arial" w:hAnsi="Arial" w:cs="Arial"/>
          <w:sz w:val="16"/>
          <w:szCs w:val="16"/>
        </w:rPr>
      </w:pPr>
    </w:p>
    <w:p w14:paraId="4094F531" w14:textId="2D8F417A" w:rsidR="00615877" w:rsidRDefault="00615877" w:rsidP="001E0836">
      <w:pPr>
        <w:jc w:val="center"/>
        <w:rPr>
          <w:rFonts w:ascii="Arial" w:hAnsi="Arial" w:cs="Arial"/>
          <w:sz w:val="16"/>
          <w:szCs w:val="16"/>
        </w:rPr>
      </w:pPr>
    </w:p>
    <w:p w14:paraId="6BCFB5A4" w14:textId="1A7849FE" w:rsidR="00615877" w:rsidRDefault="00615877" w:rsidP="001E0836">
      <w:pPr>
        <w:jc w:val="center"/>
        <w:rPr>
          <w:rFonts w:ascii="Arial" w:hAnsi="Arial" w:cs="Arial"/>
          <w:sz w:val="16"/>
          <w:szCs w:val="16"/>
        </w:rPr>
      </w:pPr>
    </w:p>
    <w:p w14:paraId="13BB6107" w14:textId="16861586" w:rsidR="00615877" w:rsidRDefault="00615877" w:rsidP="001E0836">
      <w:pPr>
        <w:jc w:val="center"/>
        <w:rPr>
          <w:rFonts w:ascii="Arial" w:hAnsi="Arial" w:cs="Arial"/>
          <w:sz w:val="16"/>
          <w:szCs w:val="16"/>
        </w:rPr>
      </w:pPr>
    </w:p>
    <w:p w14:paraId="30F47033" w14:textId="2C81290C" w:rsidR="00615877" w:rsidRDefault="00615877" w:rsidP="001E0836">
      <w:pPr>
        <w:jc w:val="center"/>
        <w:rPr>
          <w:rFonts w:ascii="Arial" w:hAnsi="Arial" w:cs="Arial"/>
          <w:sz w:val="16"/>
          <w:szCs w:val="16"/>
        </w:rPr>
      </w:pPr>
    </w:p>
    <w:p w14:paraId="72108700" w14:textId="7F17FC70" w:rsidR="00615877" w:rsidRDefault="00615877" w:rsidP="001E0836">
      <w:pPr>
        <w:jc w:val="center"/>
        <w:rPr>
          <w:rFonts w:ascii="Arial" w:hAnsi="Arial" w:cs="Arial"/>
          <w:sz w:val="16"/>
          <w:szCs w:val="16"/>
        </w:rPr>
      </w:pPr>
    </w:p>
    <w:p w14:paraId="563C5530" w14:textId="1AAD4AF0" w:rsidR="00615877" w:rsidRDefault="00615877" w:rsidP="001E0836">
      <w:pPr>
        <w:jc w:val="center"/>
        <w:rPr>
          <w:rFonts w:ascii="Arial" w:hAnsi="Arial" w:cs="Arial"/>
          <w:sz w:val="16"/>
          <w:szCs w:val="16"/>
        </w:rPr>
      </w:pPr>
      <w:r>
        <w:rPr>
          <w:noProof/>
        </w:rPr>
        <w:drawing>
          <wp:inline distT="0" distB="0" distL="0" distR="0" wp14:anchorId="58933FB4" wp14:editId="6613A4FC">
            <wp:extent cx="4113797" cy="5019675"/>
            <wp:effectExtent l="0" t="0" r="127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rotWithShape="1">
                    <a:blip r:embed="rId10"/>
                    <a:srcRect b="3633"/>
                    <a:stretch/>
                  </pic:blipFill>
                  <pic:spPr bwMode="auto">
                    <a:xfrm>
                      <a:off x="0" y="0"/>
                      <a:ext cx="4114286" cy="5020272"/>
                    </a:xfrm>
                    <a:prstGeom prst="rect">
                      <a:avLst/>
                    </a:prstGeom>
                    <a:ln>
                      <a:noFill/>
                    </a:ln>
                    <a:extLst>
                      <a:ext uri="{53640926-AAD7-44D8-BBD7-CCE9431645EC}">
                        <a14:shadowObscured xmlns:a14="http://schemas.microsoft.com/office/drawing/2010/main"/>
                      </a:ext>
                    </a:extLst>
                  </pic:spPr>
                </pic:pic>
              </a:graphicData>
            </a:graphic>
          </wp:inline>
        </w:drawing>
      </w:r>
    </w:p>
    <w:p w14:paraId="0520A88A" w14:textId="50EE7752" w:rsidR="00615877" w:rsidRDefault="00615877" w:rsidP="001E0836">
      <w:pPr>
        <w:jc w:val="center"/>
        <w:rPr>
          <w:rFonts w:ascii="Arial" w:hAnsi="Arial" w:cs="Arial"/>
          <w:sz w:val="16"/>
          <w:szCs w:val="16"/>
        </w:rPr>
      </w:pPr>
    </w:p>
    <w:p w14:paraId="10B7565A" w14:textId="07F0C3C7" w:rsidR="00615877" w:rsidRPr="00EA3238" w:rsidRDefault="00615877" w:rsidP="00615877">
      <w:pPr>
        <w:jc w:val="center"/>
        <w:rPr>
          <w:rFonts w:ascii="Arial" w:hAnsi="Arial" w:cs="Arial"/>
          <w:b/>
          <w:bCs/>
          <w:sz w:val="16"/>
          <w:szCs w:val="16"/>
        </w:rPr>
      </w:pPr>
      <w:r w:rsidRPr="00EA3238">
        <w:rPr>
          <w:rFonts w:ascii="Arial" w:hAnsi="Arial" w:cs="Arial"/>
          <w:b/>
          <w:bCs/>
          <w:sz w:val="16"/>
          <w:szCs w:val="16"/>
        </w:rPr>
        <w:t xml:space="preserve">Figure </w:t>
      </w:r>
      <w:r w:rsidR="00FA11BA">
        <w:rPr>
          <w:rFonts w:ascii="Arial" w:hAnsi="Arial" w:cs="Arial"/>
          <w:b/>
          <w:bCs/>
          <w:sz w:val="16"/>
          <w:szCs w:val="16"/>
        </w:rPr>
        <w:t>3</w:t>
      </w:r>
      <w:r w:rsidRPr="00EA3238">
        <w:rPr>
          <w:rFonts w:ascii="Arial" w:hAnsi="Arial" w:cs="Arial"/>
          <w:b/>
          <w:bCs/>
          <w:sz w:val="16"/>
          <w:szCs w:val="16"/>
        </w:rPr>
        <w:t xml:space="preserve">: Main Wheel – Bearing Replacement </w:t>
      </w:r>
    </w:p>
    <w:p w14:paraId="67645FAD" w14:textId="77777777" w:rsidR="00615877" w:rsidRDefault="00615877" w:rsidP="001E0836">
      <w:pPr>
        <w:jc w:val="center"/>
        <w:rPr>
          <w:rFonts w:ascii="Arial" w:hAnsi="Arial" w:cs="Arial"/>
          <w:sz w:val="16"/>
          <w:szCs w:val="16"/>
        </w:rPr>
      </w:pPr>
    </w:p>
    <w:sectPr w:rsidR="00615877" w:rsidSect="000A36D0">
      <w:headerReference w:type="default" r:id="rId11"/>
      <w:footerReference w:type="default" r:id="rId12"/>
      <w:pgSz w:w="11906" w:h="16838"/>
      <w:pgMar w:top="749" w:right="282" w:bottom="1440" w:left="28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4C35" w14:textId="77777777" w:rsidR="00E8071A" w:rsidRDefault="00E8071A" w:rsidP="00340AC0">
      <w:pPr>
        <w:spacing w:after="0" w:line="240" w:lineRule="auto"/>
      </w:pPr>
      <w:r>
        <w:separator/>
      </w:r>
    </w:p>
  </w:endnote>
  <w:endnote w:type="continuationSeparator" w:id="0">
    <w:p w14:paraId="5DBB0B4D" w14:textId="77777777" w:rsidR="00E8071A" w:rsidRDefault="00E8071A" w:rsidP="0034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5" w:type="dxa"/>
      <w:tblBorders>
        <w:top w:val="single" w:sz="4" w:space="0" w:color="auto"/>
        <w:left w:val="single" w:sz="4" w:space="0" w:color="auto"/>
        <w:bottom w:val="single" w:sz="4" w:space="0" w:color="909295"/>
        <w:right w:val="single" w:sz="4" w:space="0" w:color="auto"/>
        <w:insideH w:val="single" w:sz="4" w:space="0" w:color="909295"/>
        <w:insideV w:val="single" w:sz="4" w:space="0" w:color="909295"/>
      </w:tblBorders>
      <w:tblLayout w:type="fixed"/>
      <w:tblCellMar>
        <w:left w:w="0" w:type="dxa"/>
        <w:right w:w="0" w:type="dxa"/>
      </w:tblCellMar>
      <w:tblLook w:val="0000" w:firstRow="0" w:lastRow="0" w:firstColumn="0" w:lastColumn="0" w:noHBand="0" w:noVBand="0"/>
    </w:tblPr>
    <w:tblGrid>
      <w:gridCol w:w="622"/>
      <w:gridCol w:w="557"/>
      <w:gridCol w:w="641"/>
      <w:gridCol w:w="533"/>
      <w:gridCol w:w="497"/>
      <w:gridCol w:w="587"/>
      <w:gridCol w:w="788"/>
      <w:gridCol w:w="718"/>
      <w:gridCol w:w="684"/>
      <w:gridCol w:w="563"/>
      <w:gridCol w:w="572"/>
      <w:gridCol w:w="541"/>
      <w:gridCol w:w="707"/>
      <w:gridCol w:w="690"/>
      <w:gridCol w:w="736"/>
      <w:gridCol w:w="448"/>
      <w:gridCol w:w="735"/>
      <w:gridCol w:w="726"/>
    </w:tblGrid>
    <w:tr w:rsidR="007146B0" w:rsidRPr="0096356A" w14:paraId="0544079C" w14:textId="77777777" w:rsidTr="00304D40">
      <w:trPr>
        <w:trHeight w:hRule="exact" w:val="571"/>
      </w:trPr>
      <w:tc>
        <w:tcPr>
          <w:tcW w:w="11345" w:type="dxa"/>
          <w:gridSpan w:val="18"/>
          <w:vAlign w:val="center"/>
        </w:tcPr>
        <w:p w14:paraId="16CE5949" w14:textId="40CE6A17" w:rsidR="007146B0" w:rsidRPr="00A24755" w:rsidRDefault="007146B0" w:rsidP="00340AC0">
          <w:pPr>
            <w:widowControl w:val="0"/>
            <w:autoSpaceDE w:val="0"/>
            <w:autoSpaceDN w:val="0"/>
            <w:adjustRightInd w:val="0"/>
            <w:spacing w:after="0" w:line="287" w:lineRule="auto"/>
            <w:ind w:left="311" w:right="481"/>
            <w:rPr>
              <w:rFonts w:ascii="Arial" w:hAnsi="Arial" w:cs="Arial"/>
              <w:sz w:val="16"/>
              <w:szCs w:val="16"/>
            </w:rPr>
          </w:pPr>
          <w:bookmarkStart w:id="1" w:name="_Hlk518461627"/>
          <w:r w:rsidRPr="00A24755">
            <w:rPr>
              <w:rFonts w:ascii="Arial" w:hAnsi="Arial" w:cs="Arial"/>
              <w:sz w:val="16"/>
              <w:szCs w:val="16"/>
            </w:rPr>
            <w:t>*The</w:t>
          </w:r>
          <w:r w:rsidRPr="00A24755">
            <w:rPr>
              <w:rFonts w:ascii="Arial" w:hAnsi="Arial" w:cs="Arial"/>
              <w:spacing w:val="-17"/>
              <w:sz w:val="16"/>
              <w:szCs w:val="16"/>
            </w:rPr>
            <w:t xml:space="preserve"> </w:t>
          </w:r>
          <w:r w:rsidRPr="00A24755">
            <w:rPr>
              <w:rFonts w:ascii="Arial" w:hAnsi="Arial" w:cs="Arial"/>
              <w:sz w:val="16"/>
              <w:szCs w:val="16"/>
            </w:rPr>
            <w:t>work</w:t>
          </w:r>
          <w:r w:rsidRPr="00A24755">
            <w:rPr>
              <w:rFonts w:ascii="Arial" w:hAnsi="Arial" w:cs="Arial"/>
              <w:spacing w:val="10"/>
              <w:sz w:val="16"/>
              <w:szCs w:val="16"/>
            </w:rPr>
            <w:t xml:space="preserve"> </w:t>
          </w:r>
          <w:r w:rsidRPr="00A24755">
            <w:rPr>
              <w:rFonts w:ascii="Arial" w:hAnsi="Arial" w:cs="Arial"/>
              <w:spacing w:val="-3"/>
              <w:sz w:val="16"/>
              <w:szCs w:val="16"/>
            </w:rPr>
            <w:t>r</w:t>
          </w:r>
          <w:r w:rsidRPr="00A24755">
            <w:rPr>
              <w:rFonts w:ascii="Arial" w:hAnsi="Arial" w:cs="Arial"/>
              <w:sz w:val="16"/>
              <w:szCs w:val="16"/>
            </w:rPr>
            <w:t>eco</w:t>
          </w:r>
          <w:r w:rsidRPr="00A24755">
            <w:rPr>
              <w:rFonts w:ascii="Arial" w:hAnsi="Arial" w:cs="Arial"/>
              <w:spacing w:val="-3"/>
              <w:sz w:val="16"/>
              <w:szCs w:val="16"/>
            </w:rPr>
            <w:t>r</w:t>
          </w:r>
          <w:r w:rsidRPr="00A24755">
            <w:rPr>
              <w:rFonts w:ascii="Arial" w:hAnsi="Arial" w:cs="Arial"/>
              <w:sz w:val="16"/>
              <w:szCs w:val="16"/>
            </w:rPr>
            <w:t>ded</w:t>
          </w:r>
          <w:r w:rsidRPr="00A24755">
            <w:rPr>
              <w:rFonts w:ascii="Arial" w:hAnsi="Arial" w:cs="Arial"/>
              <w:spacing w:val="11"/>
              <w:sz w:val="16"/>
              <w:szCs w:val="16"/>
            </w:rPr>
            <w:t xml:space="preserve"> </w:t>
          </w:r>
          <w:r w:rsidRPr="00A24755">
            <w:rPr>
              <w:rFonts w:ascii="Arial" w:hAnsi="Arial" w:cs="Arial"/>
              <w:sz w:val="16"/>
              <w:szCs w:val="16"/>
            </w:rPr>
            <w:t>above has</w:t>
          </w:r>
          <w:r w:rsidRPr="00A24755">
            <w:rPr>
              <w:rFonts w:ascii="Arial" w:hAnsi="Arial" w:cs="Arial"/>
              <w:spacing w:val="-5"/>
              <w:sz w:val="16"/>
              <w:szCs w:val="16"/>
            </w:rPr>
            <w:t xml:space="preserve"> </w:t>
          </w:r>
          <w:r w:rsidRPr="00A24755">
            <w:rPr>
              <w:rFonts w:ascii="Arial" w:hAnsi="Arial" w:cs="Arial"/>
              <w:sz w:val="16"/>
              <w:szCs w:val="16"/>
            </w:rPr>
            <w:t>been</w:t>
          </w:r>
          <w:r w:rsidRPr="00A24755">
            <w:rPr>
              <w:rFonts w:ascii="Arial" w:hAnsi="Arial" w:cs="Arial"/>
              <w:spacing w:val="-4"/>
              <w:sz w:val="16"/>
              <w:szCs w:val="16"/>
            </w:rPr>
            <w:t xml:space="preserve"> </w:t>
          </w:r>
          <w:r w:rsidRPr="00A24755">
            <w:rPr>
              <w:rFonts w:ascii="Arial" w:hAnsi="Arial" w:cs="Arial"/>
              <w:sz w:val="16"/>
              <w:szCs w:val="16"/>
            </w:rPr>
            <w:t>carried</w:t>
          </w:r>
          <w:r w:rsidRPr="00A24755">
            <w:rPr>
              <w:rFonts w:ascii="Arial" w:hAnsi="Arial" w:cs="Arial"/>
              <w:spacing w:val="5"/>
              <w:sz w:val="16"/>
              <w:szCs w:val="16"/>
            </w:rPr>
            <w:t xml:space="preserve"> </w:t>
          </w:r>
          <w:r w:rsidRPr="00A24755">
            <w:rPr>
              <w:rFonts w:ascii="Arial" w:hAnsi="Arial" w:cs="Arial"/>
              <w:sz w:val="16"/>
              <w:szCs w:val="16"/>
            </w:rPr>
            <w:t>out</w:t>
          </w:r>
          <w:r w:rsidRPr="00A24755">
            <w:rPr>
              <w:rFonts w:ascii="Arial" w:hAnsi="Arial" w:cs="Arial"/>
              <w:spacing w:val="9"/>
              <w:sz w:val="16"/>
              <w:szCs w:val="16"/>
            </w:rPr>
            <w:t xml:space="preserve"> </w:t>
          </w:r>
          <w:r w:rsidRPr="00A24755">
            <w:rPr>
              <w:rFonts w:ascii="Arial" w:hAnsi="Arial" w:cs="Arial"/>
              <w:sz w:val="16"/>
              <w:szCs w:val="16"/>
            </w:rPr>
            <w:t>in acco</w:t>
          </w:r>
          <w:r w:rsidRPr="00A24755">
            <w:rPr>
              <w:rFonts w:ascii="Arial" w:hAnsi="Arial" w:cs="Arial"/>
              <w:spacing w:val="-3"/>
              <w:sz w:val="16"/>
              <w:szCs w:val="16"/>
            </w:rPr>
            <w:t>r</w:t>
          </w:r>
          <w:r w:rsidRPr="00A24755">
            <w:rPr>
              <w:rFonts w:ascii="Arial" w:hAnsi="Arial" w:cs="Arial"/>
              <w:sz w:val="16"/>
              <w:szCs w:val="16"/>
            </w:rPr>
            <w:t>dance</w:t>
          </w:r>
          <w:r w:rsidRPr="00A24755">
            <w:rPr>
              <w:rFonts w:ascii="Arial" w:hAnsi="Arial" w:cs="Arial"/>
              <w:spacing w:val="12"/>
              <w:sz w:val="16"/>
              <w:szCs w:val="16"/>
            </w:rPr>
            <w:t xml:space="preserve"> </w:t>
          </w:r>
          <w:r w:rsidRPr="00A24755">
            <w:rPr>
              <w:rFonts w:ascii="Arial" w:hAnsi="Arial" w:cs="Arial"/>
              <w:sz w:val="16"/>
              <w:szCs w:val="16"/>
            </w:rPr>
            <w:t>with</w:t>
          </w:r>
          <w:r w:rsidRPr="00A24755">
            <w:rPr>
              <w:rFonts w:ascii="Arial" w:hAnsi="Arial" w:cs="Arial"/>
              <w:spacing w:val="11"/>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ements of</w:t>
          </w:r>
          <w:r w:rsidRPr="00A24755">
            <w:rPr>
              <w:rFonts w:ascii="Arial" w:hAnsi="Arial" w:cs="Arial"/>
              <w:spacing w:val="5"/>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Malaysian</w:t>
          </w:r>
          <w:r w:rsidRPr="00A24755">
            <w:rPr>
              <w:rFonts w:ascii="Arial" w:hAnsi="Arial" w:cs="Arial"/>
              <w:spacing w:val="-7"/>
              <w:sz w:val="16"/>
              <w:szCs w:val="16"/>
            </w:rPr>
            <w:t xml:space="preserve"> </w:t>
          </w:r>
          <w:r w:rsidRPr="00A24755">
            <w:rPr>
              <w:rFonts w:ascii="Arial" w:hAnsi="Arial" w:cs="Arial"/>
              <w:sz w:val="16"/>
              <w:szCs w:val="16"/>
            </w:rPr>
            <w:t xml:space="preserve">Civil </w:t>
          </w:r>
          <w:r w:rsidRPr="00A24755">
            <w:rPr>
              <w:rFonts w:ascii="Arial" w:hAnsi="Arial" w:cs="Arial"/>
              <w:spacing w:val="-3"/>
              <w:sz w:val="16"/>
              <w:szCs w:val="16"/>
            </w:rPr>
            <w:t>A</w:t>
          </w:r>
          <w:r w:rsidRPr="00A24755">
            <w:rPr>
              <w:rFonts w:ascii="Arial" w:hAnsi="Arial" w:cs="Arial"/>
              <w:sz w:val="16"/>
              <w:szCs w:val="16"/>
            </w:rPr>
            <w:t>viation</w:t>
          </w:r>
          <w:r w:rsidRPr="00A24755">
            <w:rPr>
              <w:rFonts w:ascii="Arial" w:hAnsi="Arial" w:cs="Arial"/>
              <w:spacing w:val="1"/>
              <w:sz w:val="16"/>
              <w:szCs w:val="16"/>
            </w:rPr>
            <w:t xml:space="preserve"> </w:t>
          </w:r>
          <w:r w:rsidRPr="00A24755">
            <w:rPr>
              <w:rFonts w:ascii="Arial" w:hAnsi="Arial" w:cs="Arial"/>
              <w:sz w:val="16"/>
              <w:szCs w:val="16"/>
            </w:rPr>
            <w:t>Regulation</w:t>
          </w:r>
          <w:r w:rsidRPr="00A24755">
            <w:rPr>
              <w:rFonts w:ascii="Arial" w:hAnsi="Arial" w:cs="Arial"/>
              <w:spacing w:val="-8"/>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7146B0" w:rsidRPr="0096356A" w14:paraId="3C56681F" w14:textId="77777777" w:rsidTr="00304D40">
      <w:trPr>
        <w:trHeight w:hRule="exact" w:val="573"/>
      </w:trPr>
      <w:tc>
        <w:tcPr>
          <w:tcW w:w="11345" w:type="dxa"/>
          <w:gridSpan w:val="18"/>
          <w:shd w:val="clear" w:color="auto" w:fill="auto"/>
          <w:vAlign w:val="center"/>
        </w:tcPr>
        <w:p w14:paraId="1DE4A718" w14:textId="33ADDC76" w:rsidR="007146B0" w:rsidRPr="00A24755" w:rsidRDefault="008D61C4" w:rsidP="00340AC0">
          <w:pPr>
            <w:widowControl w:val="0"/>
            <w:tabs>
              <w:tab w:val="left" w:pos="11160"/>
            </w:tabs>
            <w:autoSpaceDE w:val="0"/>
            <w:autoSpaceDN w:val="0"/>
            <w:adjustRightInd w:val="0"/>
            <w:spacing w:before="57" w:after="0" w:line="240" w:lineRule="auto"/>
            <w:ind w:left="311"/>
            <w:rPr>
              <w:rFonts w:ascii="Arial" w:hAnsi="Arial" w:cs="Arial"/>
              <w:sz w:val="16"/>
              <w:szCs w:val="16"/>
            </w:rPr>
          </w:pPr>
          <w:r w:rsidRPr="00A24755">
            <w:rPr>
              <w:rFonts w:ascii="Arial" w:hAnsi="Arial" w:cs="Arial"/>
              <w:noProof/>
              <w:sz w:val="20"/>
              <w:szCs w:val="20"/>
              <w:lang w:val="en-US"/>
            </w:rPr>
            <mc:AlternateContent>
              <mc:Choice Requires="wps">
                <w:drawing>
                  <wp:anchor distT="0" distB="0" distL="114300" distR="114300" simplePos="0" relativeHeight="251752960" behindDoc="0" locked="0" layoutInCell="1" allowOverlap="1" wp14:anchorId="5FD2FC2A" wp14:editId="16445CCD">
                    <wp:simplePos x="0" y="0"/>
                    <wp:positionH relativeFrom="column">
                      <wp:posOffset>57150</wp:posOffset>
                    </wp:positionH>
                    <wp:positionV relativeFrom="paragraph">
                      <wp:posOffset>78105</wp:posOffset>
                    </wp:positionV>
                    <wp:extent cx="104140" cy="90805"/>
                    <wp:effectExtent l="0" t="0" r="10160"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AFCA" id="Rectangle 31" o:spid="_x0000_s1026" style="position:absolute;margin-left:4.5pt;margin-top:6.15pt;width:8.2pt;height:7.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"/>
                </w:pict>
              </mc:Fallback>
            </mc:AlternateContent>
          </w:r>
          <w:r w:rsidRPr="00A24755">
            <w:rPr>
              <w:rFonts w:ascii="Arial" w:hAnsi="Arial" w:cs="Arial"/>
              <w:noProof/>
              <w:sz w:val="20"/>
              <w:szCs w:val="20"/>
              <w:lang w:val="en-US"/>
            </w:rPr>
            <mc:AlternateContent>
              <mc:Choice Requires="wps">
                <w:drawing>
                  <wp:anchor distT="0" distB="0" distL="114300" distR="114300" simplePos="0" relativeHeight="251755008" behindDoc="0" locked="0" layoutInCell="1" allowOverlap="1" wp14:anchorId="5529EB0A" wp14:editId="51C4E443">
                    <wp:simplePos x="0" y="0"/>
                    <wp:positionH relativeFrom="column">
                      <wp:posOffset>38100</wp:posOffset>
                    </wp:positionH>
                    <wp:positionV relativeFrom="paragraph">
                      <wp:posOffset>-278130</wp:posOffset>
                    </wp:positionV>
                    <wp:extent cx="104140" cy="908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F23A" id="Rectangle 5" o:spid="_x0000_s1026" style="position:absolute;margin-left:3pt;margin-top:-21.9pt;width:8.2pt;height:7.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"/>
                </w:pict>
              </mc:Fallback>
            </mc:AlternateContent>
          </w:r>
          <w:r w:rsidR="007146B0" w:rsidRPr="00A24755">
            <w:rPr>
              <w:rFonts w:ascii="Arial" w:hAnsi="Arial" w:cs="Arial"/>
              <w:w w:val="95"/>
              <w:sz w:val="16"/>
              <w:szCs w:val="16"/>
            </w:rPr>
            <w:t>*The</w:t>
          </w:r>
          <w:r w:rsidR="007146B0" w:rsidRPr="00A24755">
            <w:rPr>
              <w:rFonts w:ascii="Arial" w:hAnsi="Arial" w:cs="Arial"/>
              <w:sz w:val="16"/>
              <w:szCs w:val="16"/>
            </w:rPr>
            <w:t xml:space="preserve"> </w:t>
          </w:r>
          <w:r w:rsidR="007146B0" w:rsidRPr="00A24755">
            <w:rPr>
              <w:rFonts w:ascii="Arial" w:hAnsi="Arial" w:cs="Arial"/>
              <w:w w:val="103"/>
              <w:sz w:val="16"/>
              <w:szCs w:val="16"/>
            </w:rPr>
            <w:t>work</w:t>
          </w:r>
          <w:r w:rsidR="007146B0" w:rsidRPr="00A24755">
            <w:rPr>
              <w:rFonts w:ascii="Arial" w:hAnsi="Arial" w:cs="Arial"/>
              <w:sz w:val="16"/>
              <w:szCs w:val="16"/>
            </w:rPr>
            <w:t xml:space="preserve"> </w:t>
          </w:r>
          <w:r w:rsidR="007146B0" w:rsidRPr="00A24755">
            <w:rPr>
              <w:rFonts w:ascii="Arial" w:hAnsi="Arial" w:cs="Arial"/>
              <w:spacing w:val="-3"/>
              <w:sz w:val="16"/>
              <w:szCs w:val="16"/>
            </w:rPr>
            <w:t>r</w:t>
          </w:r>
          <w:r w:rsidR="007146B0" w:rsidRPr="00A24755">
            <w:rPr>
              <w:rFonts w:ascii="Arial" w:hAnsi="Arial" w:cs="Arial"/>
              <w:w w:val="101"/>
              <w:sz w:val="16"/>
              <w:szCs w:val="16"/>
            </w:rPr>
            <w:t>eco</w:t>
          </w:r>
          <w:r w:rsidR="007146B0" w:rsidRPr="00A24755">
            <w:rPr>
              <w:rFonts w:ascii="Arial" w:hAnsi="Arial" w:cs="Arial"/>
              <w:spacing w:val="-3"/>
              <w:w w:val="101"/>
              <w:sz w:val="16"/>
              <w:szCs w:val="16"/>
            </w:rPr>
            <w:t>r</w:t>
          </w:r>
          <w:r w:rsidR="007146B0" w:rsidRPr="00A24755">
            <w:rPr>
              <w:rFonts w:ascii="Arial" w:hAnsi="Arial" w:cs="Arial"/>
              <w:w w:val="103"/>
              <w:sz w:val="16"/>
              <w:szCs w:val="16"/>
            </w:rPr>
            <w:t>ded</w:t>
          </w:r>
          <w:r w:rsidR="007146B0" w:rsidRPr="00A24755">
            <w:rPr>
              <w:rFonts w:ascii="Arial" w:hAnsi="Arial" w:cs="Arial"/>
              <w:sz w:val="16"/>
              <w:szCs w:val="16"/>
            </w:rPr>
            <w:t xml:space="preserve"> above </w:t>
          </w:r>
          <w:r w:rsidR="007146B0" w:rsidRPr="00A24755">
            <w:rPr>
              <w:rFonts w:ascii="Arial" w:hAnsi="Arial" w:cs="Arial"/>
              <w:w w:val="98"/>
              <w:sz w:val="16"/>
              <w:szCs w:val="16"/>
            </w:rPr>
            <w:t>has</w:t>
          </w:r>
          <w:r w:rsidR="007146B0" w:rsidRPr="00A24755">
            <w:rPr>
              <w:rFonts w:ascii="Arial" w:hAnsi="Arial" w:cs="Arial"/>
              <w:sz w:val="16"/>
              <w:szCs w:val="16"/>
            </w:rPr>
            <w:t xml:space="preserve"> </w:t>
          </w:r>
          <w:r w:rsidR="007146B0" w:rsidRPr="00A24755">
            <w:rPr>
              <w:rFonts w:ascii="Arial" w:hAnsi="Arial" w:cs="Arial"/>
              <w:w w:val="99"/>
              <w:sz w:val="16"/>
              <w:szCs w:val="16"/>
            </w:rPr>
            <w:t>been</w:t>
          </w:r>
          <w:r w:rsidR="007146B0" w:rsidRPr="00A24755">
            <w:rPr>
              <w:rFonts w:ascii="Arial" w:hAnsi="Arial" w:cs="Arial"/>
              <w:sz w:val="16"/>
              <w:szCs w:val="16"/>
            </w:rPr>
            <w:t xml:space="preserve"> </w:t>
          </w:r>
          <w:r w:rsidR="007146B0" w:rsidRPr="00A24755">
            <w:rPr>
              <w:rFonts w:ascii="Arial" w:hAnsi="Arial" w:cs="Arial"/>
              <w:w w:val="101"/>
              <w:sz w:val="16"/>
              <w:szCs w:val="16"/>
            </w:rPr>
            <w:t>carried</w:t>
          </w:r>
          <w:r w:rsidR="007146B0" w:rsidRPr="00A24755">
            <w:rPr>
              <w:rFonts w:ascii="Arial" w:hAnsi="Arial" w:cs="Arial"/>
              <w:sz w:val="16"/>
              <w:szCs w:val="16"/>
            </w:rPr>
            <w:t xml:space="preserve"> </w:t>
          </w:r>
          <w:r w:rsidR="007146B0" w:rsidRPr="00A24755">
            <w:rPr>
              <w:rFonts w:ascii="Arial" w:hAnsi="Arial" w:cs="Arial"/>
              <w:w w:val="104"/>
              <w:sz w:val="16"/>
              <w:szCs w:val="16"/>
            </w:rPr>
            <w:t>out</w:t>
          </w:r>
          <w:r w:rsidR="007146B0" w:rsidRPr="00A24755">
            <w:rPr>
              <w:rFonts w:ascii="Arial" w:hAnsi="Arial" w:cs="Arial"/>
              <w:sz w:val="16"/>
              <w:szCs w:val="16"/>
            </w:rPr>
            <w:t xml:space="preserve"> in </w:t>
          </w:r>
          <w:r w:rsidR="007146B0" w:rsidRPr="00A24755">
            <w:rPr>
              <w:rFonts w:ascii="Arial" w:hAnsi="Arial" w:cs="Arial"/>
              <w:w w:val="102"/>
              <w:sz w:val="16"/>
              <w:szCs w:val="16"/>
            </w:rPr>
            <w:t>acco</w:t>
          </w:r>
          <w:r w:rsidR="007146B0" w:rsidRPr="00A24755">
            <w:rPr>
              <w:rFonts w:ascii="Arial" w:hAnsi="Arial" w:cs="Arial"/>
              <w:spacing w:val="-3"/>
              <w:w w:val="102"/>
              <w:sz w:val="16"/>
              <w:szCs w:val="16"/>
            </w:rPr>
            <w:t>r</w:t>
          </w:r>
          <w:r w:rsidR="007146B0" w:rsidRPr="00A24755">
            <w:rPr>
              <w:rFonts w:ascii="Arial" w:hAnsi="Arial" w:cs="Arial"/>
              <w:w w:val="101"/>
              <w:sz w:val="16"/>
              <w:szCs w:val="16"/>
            </w:rPr>
            <w:t>dance</w:t>
          </w:r>
          <w:r w:rsidR="007146B0" w:rsidRPr="00A24755">
            <w:rPr>
              <w:rFonts w:ascii="Arial" w:hAnsi="Arial" w:cs="Arial"/>
              <w:sz w:val="16"/>
              <w:szCs w:val="16"/>
            </w:rPr>
            <w:t xml:space="preserve"> </w:t>
          </w:r>
          <w:r w:rsidR="007146B0" w:rsidRPr="00A24755">
            <w:rPr>
              <w:rFonts w:ascii="Arial" w:hAnsi="Arial" w:cs="Arial"/>
              <w:w w:val="104"/>
              <w:sz w:val="16"/>
              <w:szCs w:val="16"/>
            </w:rPr>
            <w:t>with</w:t>
          </w:r>
          <w:r w:rsidR="007146B0" w:rsidRPr="00A24755">
            <w:rPr>
              <w:rFonts w:ascii="Arial" w:hAnsi="Arial" w:cs="Arial"/>
              <w:sz w:val="16"/>
              <w:szCs w:val="16"/>
            </w:rPr>
            <w:t xml:space="preserve"> </w:t>
          </w:r>
          <w:r w:rsidR="007146B0" w:rsidRPr="00A24755">
            <w:rPr>
              <w:rFonts w:ascii="Arial" w:hAnsi="Arial" w:cs="Arial"/>
              <w:w w:val="101"/>
              <w:sz w:val="16"/>
              <w:szCs w:val="16"/>
            </w:rPr>
            <w:t>the</w:t>
          </w:r>
          <w:r w:rsidR="007146B0" w:rsidRPr="00A24755">
            <w:rPr>
              <w:rFonts w:ascii="Arial" w:hAnsi="Arial" w:cs="Arial"/>
              <w:sz w:val="16"/>
              <w:szCs w:val="16"/>
            </w:rPr>
            <w:t xml:space="preserve"> </w:t>
          </w:r>
          <w:r w:rsidR="007146B0" w:rsidRPr="00A24755">
            <w:rPr>
              <w:rFonts w:ascii="Arial" w:hAnsi="Arial" w:cs="Arial"/>
              <w:spacing w:val="-3"/>
              <w:sz w:val="16"/>
              <w:szCs w:val="16"/>
            </w:rPr>
            <w:t>r</w:t>
          </w:r>
          <w:r w:rsidR="007146B0" w:rsidRPr="00A24755">
            <w:rPr>
              <w:rFonts w:ascii="Arial" w:hAnsi="Arial" w:cs="Arial"/>
              <w:sz w:val="16"/>
              <w:szCs w:val="16"/>
            </w:rPr>
            <w:t>equi</w:t>
          </w:r>
          <w:r w:rsidR="007146B0" w:rsidRPr="00A24755">
            <w:rPr>
              <w:rFonts w:ascii="Arial" w:hAnsi="Arial" w:cs="Arial"/>
              <w:spacing w:val="-3"/>
              <w:sz w:val="16"/>
              <w:szCs w:val="16"/>
            </w:rPr>
            <w:t>r</w:t>
          </w:r>
          <w:r w:rsidR="007146B0" w:rsidRPr="00A24755">
            <w:rPr>
              <w:rFonts w:ascii="Arial" w:hAnsi="Arial" w:cs="Arial"/>
              <w:sz w:val="16"/>
              <w:szCs w:val="16"/>
            </w:rPr>
            <w:t xml:space="preserve">ements </w:t>
          </w:r>
          <w:r w:rsidR="007146B0" w:rsidRPr="00A24755">
            <w:rPr>
              <w:rFonts w:ascii="Arial" w:hAnsi="Arial" w:cs="Arial"/>
              <w:w w:val="104"/>
              <w:sz w:val="16"/>
              <w:szCs w:val="16"/>
            </w:rPr>
            <w:t>of</w:t>
          </w:r>
          <w:r w:rsidR="007146B0" w:rsidRPr="00A24755">
            <w:rPr>
              <w:rFonts w:ascii="Arial" w:hAnsi="Arial" w:cs="Arial"/>
              <w:sz w:val="16"/>
              <w:szCs w:val="16"/>
            </w:rPr>
            <w:t xml:space="preserve"> </w:t>
          </w:r>
          <w:r w:rsidR="007146B0" w:rsidRPr="00A24755">
            <w:rPr>
              <w:rFonts w:ascii="Arial" w:hAnsi="Arial" w:cs="Arial"/>
              <w:w w:val="101"/>
              <w:sz w:val="16"/>
              <w:szCs w:val="16"/>
            </w:rPr>
            <w:t>the</w:t>
          </w:r>
          <w:r w:rsidR="007146B0" w:rsidRPr="00A24755">
            <w:rPr>
              <w:rFonts w:ascii="Arial" w:hAnsi="Arial" w:cs="Arial"/>
              <w:sz w:val="16"/>
              <w:szCs w:val="16"/>
            </w:rPr>
            <w:t xml:space="preserve"> </w:t>
          </w:r>
          <w:r w:rsidR="007146B0" w:rsidRPr="00A24755">
            <w:rPr>
              <w:rFonts w:ascii="Arial" w:hAnsi="Arial" w:cs="Arial"/>
              <w:spacing w:val="-15"/>
              <w:sz w:val="16"/>
              <w:szCs w:val="16"/>
            </w:rPr>
            <w:t xml:space="preserve"> </w:t>
          </w:r>
          <w:r w:rsidR="007146B0" w:rsidRPr="00A24755">
            <w:rPr>
              <w:rFonts w:ascii="Arial" w:hAnsi="Arial" w:cs="Arial"/>
              <w:sz w:val="16"/>
              <w:szCs w:val="16"/>
              <w:u w:val="single" w:color="363435"/>
            </w:rPr>
            <w:t xml:space="preserve"> </w:t>
          </w:r>
          <w:r w:rsidR="007146B0" w:rsidRPr="00A24755">
            <w:rPr>
              <w:rFonts w:ascii="Arial" w:hAnsi="Arial" w:cs="Arial"/>
              <w:sz w:val="16"/>
              <w:szCs w:val="16"/>
              <w:u w:val="single" w:color="363435"/>
            </w:rPr>
            <w:tab/>
          </w:r>
        </w:p>
        <w:p w14:paraId="67EAF8C4" w14:textId="77777777" w:rsidR="007146B0" w:rsidRPr="00A24755" w:rsidRDefault="007146B0" w:rsidP="00340AC0">
          <w:pPr>
            <w:widowControl w:val="0"/>
            <w:autoSpaceDE w:val="0"/>
            <w:autoSpaceDN w:val="0"/>
            <w:adjustRightInd w:val="0"/>
            <w:spacing w:before="99" w:after="0" w:line="253" w:lineRule="auto"/>
            <w:ind w:left="311" w:right="-24" w:hanging="22"/>
            <w:rPr>
              <w:rFonts w:ascii="Arial" w:hAnsi="Arial" w:cs="Arial"/>
              <w:w w:val="75"/>
              <w:sz w:val="12"/>
              <w:szCs w:val="12"/>
            </w:rPr>
          </w:pP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7146B0" w:rsidRPr="0096356A" w14:paraId="4A5BB3D6" w14:textId="77777777" w:rsidTr="00304D40">
      <w:trPr>
        <w:trHeight w:hRule="exact" w:val="303"/>
      </w:trPr>
      <w:tc>
        <w:tcPr>
          <w:tcW w:w="11345" w:type="dxa"/>
          <w:gridSpan w:val="18"/>
          <w:shd w:val="clear" w:color="auto" w:fill="auto"/>
          <w:vAlign w:val="center"/>
        </w:tcPr>
        <w:p w14:paraId="59E53CD6" w14:textId="27392889" w:rsidR="007146B0" w:rsidRDefault="007146B0" w:rsidP="00340AC0">
          <w:pPr>
            <w:widowControl w:val="0"/>
            <w:tabs>
              <w:tab w:val="left" w:pos="11160"/>
            </w:tabs>
            <w:autoSpaceDE w:val="0"/>
            <w:autoSpaceDN w:val="0"/>
            <w:adjustRightInd w:val="0"/>
            <w:spacing w:before="57" w:after="0" w:line="240" w:lineRule="auto"/>
            <w:rPr>
              <w:rFonts w:ascii="Arial" w:hAnsi="Arial" w:cs="Arial"/>
              <w:noProof/>
              <w:color w:val="000000"/>
              <w:sz w:val="20"/>
              <w:szCs w:val="20"/>
            </w:rPr>
          </w:pPr>
          <w:r>
            <w:rPr>
              <w:rFonts w:ascii="Arial" w:hAnsi="Arial" w:cs="Arial"/>
              <w:noProof/>
              <w:color w:val="000000"/>
              <w:sz w:val="16"/>
              <w:szCs w:val="20"/>
            </w:rPr>
            <w:t xml:space="preserve">       </w:t>
          </w:r>
          <w:r w:rsidRPr="00340AC0">
            <w:rPr>
              <w:rFonts w:ascii="Arial" w:hAnsi="Arial" w:cs="Arial"/>
              <w:noProof/>
              <w:color w:val="000000"/>
              <w:sz w:val="14"/>
              <w:szCs w:val="20"/>
            </w:rPr>
            <w:t>*TICK WHERE APPLICABLE</w:t>
          </w:r>
          <w:r w:rsidRPr="00340AC0">
            <w:rPr>
              <w:noProof/>
              <w:sz w:val="20"/>
            </w:rPr>
            <w:t xml:space="preserve"> </w:t>
          </w:r>
        </w:p>
      </w:tc>
    </w:tr>
    <w:tr w:rsidR="007146B0" w:rsidRPr="0096356A" w14:paraId="67204E1E" w14:textId="77777777" w:rsidTr="00304D40">
      <w:trPr>
        <w:trHeight w:hRule="exact" w:val="564"/>
      </w:trPr>
      <w:tc>
        <w:tcPr>
          <w:tcW w:w="622" w:type="dxa"/>
          <w:vAlign w:val="center"/>
        </w:tcPr>
        <w:p w14:paraId="3B0EE745" w14:textId="35C2D8F3" w:rsidR="007146B0" w:rsidRPr="00FE007C" w:rsidRDefault="007146B0" w:rsidP="00340AC0">
          <w:pPr>
            <w:widowControl w:val="0"/>
            <w:autoSpaceDE w:val="0"/>
            <w:autoSpaceDN w:val="0"/>
            <w:adjustRightInd w:val="0"/>
            <w:spacing w:before="88" w:after="0" w:line="253" w:lineRule="auto"/>
            <w:ind w:left="22" w:right="66"/>
            <w:jc w:val="center"/>
            <w:rPr>
              <w:rFonts w:ascii="Times New Roman" w:hAnsi="Times New Roman"/>
              <w:sz w:val="12"/>
              <w:szCs w:val="24"/>
            </w:rPr>
          </w:pPr>
          <w:r w:rsidRPr="00FE007C">
            <w:rPr>
              <w:rFonts w:ascii="Arial" w:hAnsi="Arial" w:cs="Arial"/>
              <w:spacing w:val="-4"/>
              <w:w w:val="73"/>
              <w:sz w:val="12"/>
              <w:szCs w:val="12"/>
            </w:rPr>
            <w:t>P</w:t>
          </w:r>
          <w:r w:rsidRPr="00FE007C">
            <w:rPr>
              <w:rFonts w:ascii="Arial" w:hAnsi="Arial" w:cs="Arial"/>
              <w:w w:val="74"/>
              <w:sz w:val="12"/>
              <w:szCs w:val="12"/>
            </w:rPr>
            <w:t>A</w:t>
          </w:r>
          <w:r w:rsidRPr="00FE007C">
            <w:rPr>
              <w:rFonts w:ascii="Arial" w:hAnsi="Arial" w:cs="Arial"/>
              <w:spacing w:val="-2"/>
              <w:w w:val="74"/>
              <w:sz w:val="12"/>
              <w:szCs w:val="12"/>
            </w:rPr>
            <w:t>R</w:t>
          </w:r>
          <w:r w:rsidRPr="00FE007C">
            <w:rPr>
              <w:rFonts w:ascii="Arial" w:hAnsi="Arial" w:cs="Arial"/>
              <w:w w:val="76"/>
              <w:sz w:val="12"/>
              <w:szCs w:val="12"/>
            </w:rPr>
            <w:t>TS LABELED</w:t>
          </w:r>
          <w:r w:rsidRPr="00FE007C">
            <w:rPr>
              <w:rFonts w:ascii="Arial" w:hAnsi="Arial" w:cs="Arial"/>
              <w:spacing w:val="4"/>
              <w:w w:val="76"/>
              <w:sz w:val="12"/>
              <w:szCs w:val="12"/>
            </w:rPr>
            <w:t xml:space="preserve"> </w:t>
          </w:r>
          <w:r w:rsidRPr="00FE007C">
            <w:rPr>
              <w:rFonts w:ascii="Arial" w:hAnsi="Arial" w:cs="Arial"/>
              <w:sz w:val="12"/>
              <w:szCs w:val="12"/>
            </w:rPr>
            <w:t xml:space="preserve">&amp; </w:t>
          </w:r>
          <w:r w:rsidRPr="00FE007C">
            <w:rPr>
              <w:rFonts w:ascii="Arial" w:hAnsi="Arial" w:cs="Arial"/>
              <w:w w:val="73"/>
              <w:sz w:val="12"/>
              <w:szCs w:val="12"/>
            </w:rPr>
            <w:t>RETURNED</w:t>
          </w:r>
        </w:p>
      </w:tc>
      <w:tc>
        <w:tcPr>
          <w:tcW w:w="557" w:type="dxa"/>
          <w:vAlign w:val="center"/>
        </w:tcPr>
        <w:p w14:paraId="45CB0354" w14:textId="341297F3" w:rsidR="007146B0" w:rsidRPr="00FE007C" w:rsidRDefault="007146B0" w:rsidP="00340AC0">
          <w:pPr>
            <w:widowControl w:val="0"/>
            <w:autoSpaceDE w:val="0"/>
            <w:autoSpaceDN w:val="0"/>
            <w:adjustRightInd w:val="0"/>
            <w:spacing w:before="98" w:after="0" w:line="253" w:lineRule="auto"/>
            <w:ind w:left="105" w:right="88" w:firstLine="72"/>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4"/>
              <w:sz w:val="12"/>
              <w:szCs w:val="12"/>
            </w:rPr>
            <w:t>RAISED</w:t>
          </w:r>
        </w:p>
      </w:tc>
      <w:tc>
        <w:tcPr>
          <w:tcW w:w="641" w:type="dxa"/>
          <w:vAlign w:val="center"/>
        </w:tcPr>
        <w:p w14:paraId="184B8F60" w14:textId="545A5F00" w:rsidR="007146B0" w:rsidRPr="00FE007C" w:rsidRDefault="007146B0" w:rsidP="00340AC0">
          <w:pPr>
            <w:widowControl w:val="0"/>
            <w:autoSpaceDE w:val="0"/>
            <w:autoSpaceDN w:val="0"/>
            <w:adjustRightInd w:val="0"/>
            <w:spacing w:before="98" w:after="0" w:line="253" w:lineRule="auto"/>
            <w:ind w:left="206" w:right="45" w:hanging="138"/>
            <w:rPr>
              <w:rFonts w:ascii="Times New Roman" w:hAnsi="Times New Roman"/>
              <w:sz w:val="12"/>
              <w:szCs w:val="24"/>
            </w:rPr>
          </w:pPr>
          <w:r w:rsidRPr="00FE007C">
            <w:rPr>
              <w:rFonts w:ascii="Arial" w:hAnsi="Arial" w:cs="Arial"/>
              <w:w w:val="75"/>
              <w:sz w:val="12"/>
              <w:szCs w:val="12"/>
            </w:rPr>
            <w:t>DUPLIC</w:t>
          </w:r>
          <w:r w:rsidRPr="00FE007C">
            <w:rPr>
              <w:rFonts w:ascii="Arial" w:hAnsi="Arial" w:cs="Arial"/>
              <w:spacing w:val="-7"/>
              <w:w w:val="75"/>
              <w:sz w:val="12"/>
              <w:szCs w:val="12"/>
            </w:rPr>
            <w:t>A</w:t>
          </w:r>
          <w:r w:rsidRPr="00FE007C">
            <w:rPr>
              <w:rFonts w:ascii="Arial" w:hAnsi="Arial" w:cs="Arial"/>
              <w:w w:val="73"/>
              <w:sz w:val="12"/>
              <w:szCs w:val="12"/>
            </w:rPr>
            <w:t xml:space="preserve">TE </w:t>
          </w:r>
          <w:r w:rsidRPr="00FE007C">
            <w:rPr>
              <w:rFonts w:ascii="Arial" w:hAnsi="Arial" w:cs="Arial"/>
              <w:w w:val="75"/>
              <w:sz w:val="12"/>
              <w:szCs w:val="12"/>
            </w:rPr>
            <w:t>INS</w:t>
          </w:r>
          <w:r w:rsidRPr="00FE007C">
            <w:rPr>
              <w:rFonts w:ascii="Arial" w:hAnsi="Arial" w:cs="Arial"/>
              <w:spacing w:val="-12"/>
              <w:w w:val="75"/>
              <w:sz w:val="12"/>
              <w:szCs w:val="12"/>
            </w:rPr>
            <w:t>P</w:t>
          </w:r>
          <w:r w:rsidRPr="00FE007C">
            <w:rPr>
              <w:rFonts w:ascii="Arial" w:hAnsi="Arial" w:cs="Arial"/>
              <w:w w:val="75"/>
              <w:sz w:val="12"/>
              <w:szCs w:val="12"/>
            </w:rPr>
            <w:t>.</w:t>
          </w:r>
        </w:p>
      </w:tc>
      <w:tc>
        <w:tcPr>
          <w:tcW w:w="533" w:type="dxa"/>
          <w:vAlign w:val="center"/>
        </w:tcPr>
        <w:p w14:paraId="25C811E5" w14:textId="77777777" w:rsidR="007146B0" w:rsidRPr="00FE007C" w:rsidRDefault="007146B0" w:rsidP="00340AC0">
          <w:pPr>
            <w:widowControl w:val="0"/>
            <w:autoSpaceDE w:val="0"/>
            <w:autoSpaceDN w:val="0"/>
            <w:adjustRightInd w:val="0"/>
            <w:spacing w:before="98" w:after="0" w:line="253" w:lineRule="auto"/>
            <w:ind w:left="163" w:right="45" w:hanging="99"/>
            <w:rPr>
              <w:rFonts w:ascii="Times New Roman" w:hAnsi="Times New Roman"/>
              <w:sz w:val="12"/>
              <w:szCs w:val="24"/>
            </w:rPr>
          </w:pPr>
          <w:r w:rsidRPr="00FE007C">
            <w:rPr>
              <w:rFonts w:ascii="Arial" w:hAnsi="Arial" w:cs="Arial"/>
              <w:w w:val="73"/>
              <w:sz w:val="12"/>
              <w:szCs w:val="12"/>
            </w:rPr>
            <w:t xml:space="preserve">GROUND </w:t>
          </w:r>
          <w:r w:rsidRPr="00FE007C">
            <w:rPr>
              <w:rFonts w:ascii="Arial" w:hAnsi="Arial" w:cs="Arial"/>
              <w:spacing w:val="2"/>
              <w:w w:val="72"/>
              <w:sz w:val="12"/>
              <w:szCs w:val="12"/>
            </w:rPr>
            <w:t>R</w:t>
          </w:r>
          <w:r w:rsidRPr="00FE007C">
            <w:rPr>
              <w:rFonts w:ascii="Arial" w:hAnsi="Arial" w:cs="Arial"/>
              <w:w w:val="75"/>
              <w:sz w:val="12"/>
              <w:szCs w:val="12"/>
            </w:rPr>
            <w:t>UN</w:t>
          </w:r>
        </w:p>
      </w:tc>
      <w:tc>
        <w:tcPr>
          <w:tcW w:w="497" w:type="dxa"/>
          <w:vAlign w:val="center"/>
        </w:tcPr>
        <w:p w14:paraId="076344A1" w14:textId="3ABF85C8" w:rsidR="007146B0" w:rsidRPr="00FE007C" w:rsidRDefault="007146B0" w:rsidP="00340AC0">
          <w:pPr>
            <w:widowControl w:val="0"/>
            <w:autoSpaceDE w:val="0"/>
            <w:autoSpaceDN w:val="0"/>
            <w:adjustRightInd w:val="0"/>
            <w:spacing w:before="95" w:after="0" w:line="253" w:lineRule="auto"/>
            <w:ind w:left="128" w:right="63" w:hanging="45"/>
            <w:rPr>
              <w:rFonts w:ascii="Times New Roman" w:hAnsi="Times New Roman"/>
              <w:sz w:val="12"/>
              <w:szCs w:val="24"/>
            </w:rPr>
          </w:pPr>
          <w:r w:rsidRPr="00FE007C">
            <w:rPr>
              <w:rFonts w:ascii="Arial" w:hAnsi="Arial" w:cs="Arial"/>
              <w:w w:val="74"/>
              <w:sz w:val="12"/>
              <w:szCs w:val="12"/>
            </w:rPr>
            <w:t>FLIGHT TEST</w:t>
          </w:r>
        </w:p>
      </w:tc>
      <w:tc>
        <w:tcPr>
          <w:tcW w:w="587" w:type="dxa"/>
          <w:vAlign w:val="center"/>
        </w:tcPr>
        <w:p w14:paraId="064C7E14" w14:textId="77777777" w:rsidR="007146B0" w:rsidRPr="00FE007C" w:rsidRDefault="007146B0" w:rsidP="00340AC0">
          <w:pPr>
            <w:widowControl w:val="0"/>
            <w:autoSpaceDE w:val="0"/>
            <w:autoSpaceDN w:val="0"/>
            <w:adjustRightInd w:val="0"/>
            <w:spacing w:before="99" w:after="0" w:line="253" w:lineRule="auto"/>
            <w:ind w:left="173" w:right="90" w:hanging="80"/>
            <w:rPr>
              <w:rFonts w:ascii="Times New Roman" w:hAnsi="Times New Roman"/>
              <w:sz w:val="12"/>
              <w:szCs w:val="24"/>
            </w:rPr>
          </w:pPr>
          <w:r w:rsidRPr="00FE007C">
            <w:rPr>
              <w:rFonts w:ascii="Arial" w:hAnsi="Arial" w:cs="Arial"/>
              <w:w w:val="72"/>
              <w:sz w:val="12"/>
              <w:szCs w:val="12"/>
            </w:rPr>
            <w:t xml:space="preserve">TORQUE </w:t>
          </w:r>
          <w:r w:rsidRPr="00FE007C">
            <w:rPr>
              <w:rFonts w:ascii="Arial" w:hAnsi="Arial" w:cs="Arial"/>
              <w:w w:val="76"/>
              <w:sz w:val="12"/>
              <w:szCs w:val="12"/>
            </w:rPr>
            <w:t>CHK.</w:t>
          </w:r>
        </w:p>
      </w:tc>
      <w:tc>
        <w:tcPr>
          <w:tcW w:w="788" w:type="dxa"/>
          <w:vAlign w:val="center"/>
        </w:tcPr>
        <w:p w14:paraId="3F8D7179" w14:textId="77777777" w:rsidR="007146B0" w:rsidRPr="00FE007C" w:rsidRDefault="007146B0" w:rsidP="00340AC0">
          <w:pPr>
            <w:widowControl w:val="0"/>
            <w:autoSpaceDE w:val="0"/>
            <w:autoSpaceDN w:val="0"/>
            <w:adjustRightInd w:val="0"/>
            <w:spacing w:before="99" w:after="0" w:line="253" w:lineRule="auto"/>
            <w:ind w:left="85" w:right="98" w:firstLine="11"/>
            <w:rPr>
              <w:rFonts w:ascii="Times New Roman" w:hAnsi="Times New Roman"/>
              <w:sz w:val="12"/>
              <w:szCs w:val="24"/>
            </w:rPr>
          </w:pPr>
          <w:r w:rsidRPr="00FE007C">
            <w:rPr>
              <w:rFonts w:ascii="Arial" w:hAnsi="Arial" w:cs="Arial"/>
              <w:w w:val="76"/>
              <w:sz w:val="12"/>
              <w:szCs w:val="12"/>
            </w:rPr>
            <w:t xml:space="preserve">ADDITIONAL </w:t>
          </w:r>
          <w:r w:rsidRPr="00FE007C">
            <w:rPr>
              <w:rFonts w:ascii="Arial" w:hAnsi="Arial" w:cs="Arial"/>
              <w:w w:val="74"/>
              <w:sz w:val="12"/>
              <w:szCs w:val="12"/>
            </w:rPr>
            <w:t>WORKSHEET</w:t>
          </w:r>
        </w:p>
      </w:tc>
      <w:tc>
        <w:tcPr>
          <w:tcW w:w="718" w:type="dxa"/>
          <w:vAlign w:val="center"/>
        </w:tcPr>
        <w:p w14:paraId="30470F3E" w14:textId="77777777" w:rsidR="007146B0" w:rsidRPr="00FE007C" w:rsidRDefault="007146B0" w:rsidP="00340AC0">
          <w:pPr>
            <w:widowControl w:val="0"/>
            <w:autoSpaceDE w:val="0"/>
            <w:autoSpaceDN w:val="0"/>
            <w:adjustRightInd w:val="0"/>
            <w:spacing w:before="99" w:after="0" w:line="253" w:lineRule="auto"/>
            <w:ind w:left="175" w:right="57" w:hanging="101"/>
            <w:rPr>
              <w:rFonts w:ascii="Times New Roman" w:hAnsi="Times New Roman"/>
              <w:sz w:val="12"/>
              <w:szCs w:val="24"/>
            </w:rPr>
          </w:pPr>
          <w:r w:rsidRPr="00FE007C">
            <w:rPr>
              <w:rFonts w:ascii="Arial" w:hAnsi="Arial" w:cs="Arial"/>
              <w:w w:val="75"/>
              <w:sz w:val="12"/>
              <w:szCs w:val="12"/>
            </w:rPr>
            <w:t xml:space="preserve">MONITORED </w:t>
          </w:r>
          <w:r w:rsidRPr="00FE007C">
            <w:rPr>
              <w:rFonts w:ascii="Arial" w:hAnsi="Arial" w:cs="Arial"/>
              <w:w w:val="73"/>
              <w:sz w:val="12"/>
              <w:szCs w:val="12"/>
            </w:rPr>
            <w:t>DEFECT</w:t>
          </w:r>
        </w:p>
      </w:tc>
      <w:tc>
        <w:tcPr>
          <w:tcW w:w="684" w:type="dxa"/>
          <w:vAlign w:val="center"/>
        </w:tcPr>
        <w:p w14:paraId="312080A9" w14:textId="77777777" w:rsidR="007146B0" w:rsidRPr="00FE007C" w:rsidRDefault="007146B0" w:rsidP="00340AC0">
          <w:pPr>
            <w:widowControl w:val="0"/>
            <w:autoSpaceDE w:val="0"/>
            <w:autoSpaceDN w:val="0"/>
            <w:adjustRightInd w:val="0"/>
            <w:spacing w:before="99" w:after="0" w:line="253" w:lineRule="auto"/>
            <w:ind w:left="144" w:right="64" w:hanging="20"/>
            <w:rPr>
              <w:rFonts w:ascii="Times New Roman" w:hAnsi="Times New Roman"/>
              <w:sz w:val="12"/>
              <w:szCs w:val="24"/>
            </w:rPr>
          </w:pPr>
          <w:r w:rsidRPr="00FE007C">
            <w:rPr>
              <w:rFonts w:ascii="Arial" w:hAnsi="Arial" w:cs="Arial"/>
              <w:w w:val="75"/>
              <w:sz w:val="12"/>
              <w:szCs w:val="12"/>
            </w:rPr>
            <w:t xml:space="preserve">PLANNING </w:t>
          </w:r>
          <w:r w:rsidRPr="00FE007C">
            <w:rPr>
              <w:rFonts w:ascii="Arial" w:hAnsi="Arial" w:cs="Arial"/>
              <w:w w:val="74"/>
              <w:sz w:val="12"/>
              <w:szCs w:val="12"/>
            </w:rPr>
            <w:t>FORCAST</w:t>
          </w:r>
        </w:p>
      </w:tc>
      <w:tc>
        <w:tcPr>
          <w:tcW w:w="563" w:type="dxa"/>
          <w:vAlign w:val="center"/>
        </w:tcPr>
        <w:p w14:paraId="46F4A3A5" w14:textId="77777777" w:rsidR="007146B0" w:rsidRPr="00FE007C" w:rsidRDefault="007146B0" w:rsidP="00340AC0">
          <w:pPr>
            <w:widowControl w:val="0"/>
            <w:autoSpaceDE w:val="0"/>
            <w:autoSpaceDN w:val="0"/>
            <w:adjustRightInd w:val="0"/>
            <w:spacing w:before="99" w:after="0" w:line="253" w:lineRule="auto"/>
            <w:ind w:left="106" w:right="71" w:firstLine="43"/>
            <w:rPr>
              <w:rFonts w:ascii="Times New Roman" w:hAnsi="Times New Roman"/>
              <w:sz w:val="12"/>
              <w:szCs w:val="24"/>
            </w:rPr>
          </w:pPr>
          <w:r w:rsidRPr="00FE007C">
            <w:rPr>
              <w:rFonts w:ascii="Arial" w:hAnsi="Arial" w:cs="Arial"/>
              <w:w w:val="75"/>
              <w:sz w:val="12"/>
              <w:szCs w:val="12"/>
            </w:rPr>
            <w:t>DIA</w:t>
          </w:r>
          <w:r w:rsidRPr="00FE007C">
            <w:rPr>
              <w:rFonts w:ascii="Arial" w:hAnsi="Arial" w:cs="Arial"/>
              <w:spacing w:val="-2"/>
              <w:w w:val="75"/>
              <w:sz w:val="12"/>
              <w:szCs w:val="12"/>
            </w:rPr>
            <w:t>R</w:t>
          </w:r>
          <w:r w:rsidRPr="00FE007C">
            <w:rPr>
              <w:rFonts w:ascii="Arial" w:hAnsi="Arial" w:cs="Arial"/>
              <w:w w:val="70"/>
              <w:sz w:val="12"/>
              <w:szCs w:val="12"/>
            </w:rPr>
            <w:t xml:space="preserve">Y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72" w:type="dxa"/>
          <w:vAlign w:val="center"/>
        </w:tcPr>
        <w:p w14:paraId="3236B906" w14:textId="77777777" w:rsidR="007146B0" w:rsidRPr="00FE007C" w:rsidRDefault="007146B0" w:rsidP="00340AC0">
          <w:pPr>
            <w:widowControl w:val="0"/>
            <w:autoSpaceDE w:val="0"/>
            <w:autoSpaceDN w:val="0"/>
            <w:adjustRightInd w:val="0"/>
            <w:spacing w:before="99" w:after="0" w:line="253" w:lineRule="auto"/>
            <w:ind w:left="99" w:right="85" w:firstLine="6"/>
            <w:rPr>
              <w:rFonts w:ascii="Times New Roman" w:hAnsi="Times New Roman"/>
              <w:sz w:val="12"/>
              <w:szCs w:val="24"/>
            </w:rPr>
          </w:pP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 xml:space="preserve">TUS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41" w:type="dxa"/>
          <w:vAlign w:val="center"/>
        </w:tcPr>
        <w:p w14:paraId="7864EAFA" w14:textId="77777777" w:rsidR="007146B0" w:rsidRPr="00FE007C" w:rsidRDefault="007146B0" w:rsidP="00340AC0">
          <w:pPr>
            <w:widowControl w:val="0"/>
            <w:autoSpaceDE w:val="0"/>
            <w:autoSpaceDN w:val="0"/>
            <w:adjustRightInd w:val="0"/>
            <w:spacing w:before="99" w:after="0" w:line="253" w:lineRule="auto"/>
            <w:ind w:left="117" w:right="49" w:firstLine="78"/>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TUS</w:t>
          </w:r>
        </w:p>
      </w:tc>
      <w:tc>
        <w:tcPr>
          <w:tcW w:w="707" w:type="dxa"/>
          <w:vAlign w:val="center"/>
        </w:tcPr>
        <w:p w14:paraId="529763D1" w14:textId="77777777" w:rsidR="007146B0" w:rsidRPr="00FE007C" w:rsidRDefault="007146B0" w:rsidP="00340AC0">
          <w:pPr>
            <w:widowControl w:val="0"/>
            <w:autoSpaceDE w:val="0"/>
            <w:autoSpaceDN w:val="0"/>
            <w:adjustRightInd w:val="0"/>
            <w:spacing w:before="99" w:after="0" w:line="253" w:lineRule="auto"/>
            <w:ind w:left="108" w:right="93" w:firstLine="15"/>
            <w:rPr>
              <w:rFonts w:ascii="Times New Roman" w:hAnsi="Times New Roman"/>
              <w:sz w:val="12"/>
              <w:szCs w:val="24"/>
            </w:rPr>
          </w:pPr>
          <w:r w:rsidRPr="00FE007C">
            <w:rPr>
              <w:rFonts w:ascii="Arial" w:hAnsi="Arial" w:cs="Arial"/>
              <w:w w:val="74"/>
              <w:sz w:val="12"/>
              <w:szCs w:val="12"/>
            </w:rPr>
            <w:t xml:space="preserve">AIRCRAFT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690" w:type="dxa"/>
          <w:vAlign w:val="center"/>
        </w:tcPr>
        <w:p w14:paraId="14DD3174" w14:textId="77777777" w:rsidR="007146B0" w:rsidRPr="00FE007C" w:rsidRDefault="007146B0" w:rsidP="00340AC0">
          <w:pPr>
            <w:widowControl w:val="0"/>
            <w:autoSpaceDE w:val="0"/>
            <w:autoSpaceDN w:val="0"/>
            <w:adjustRightInd w:val="0"/>
            <w:spacing w:before="99" w:after="0" w:line="253" w:lineRule="auto"/>
            <w:ind w:left="79" w:right="106" w:firstLine="68"/>
            <w:rPr>
              <w:rFonts w:ascii="Times New Roman" w:hAnsi="Times New Roman"/>
              <w:sz w:val="12"/>
              <w:szCs w:val="24"/>
            </w:rPr>
          </w:pPr>
          <w:r w:rsidRPr="00FE007C">
            <w:rPr>
              <w:rFonts w:ascii="Arial" w:hAnsi="Arial" w:cs="Arial"/>
              <w:w w:val="73"/>
              <w:sz w:val="12"/>
              <w:szCs w:val="12"/>
            </w:rPr>
            <w:t xml:space="preserve">ENGINE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736" w:type="dxa"/>
          <w:vAlign w:val="center"/>
        </w:tcPr>
        <w:p w14:paraId="04BEF188" w14:textId="77777777" w:rsidR="007146B0" w:rsidRPr="00FE007C" w:rsidRDefault="007146B0" w:rsidP="00340AC0">
          <w:pPr>
            <w:widowControl w:val="0"/>
            <w:autoSpaceDE w:val="0"/>
            <w:autoSpaceDN w:val="0"/>
            <w:adjustRightInd w:val="0"/>
            <w:spacing w:before="99" w:after="0" w:line="253" w:lineRule="auto"/>
            <w:ind w:left="122" w:right="74" w:hanging="34"/>
            <w:rPr>
              <w:rFonts w:ascii="Times New Roman" w:hAnsi="Times New Roman"/>
              <w:sz w:val="12"/>
              <w:szCs w:val="24"/>
            </w:rPr>
          </w:pPr>
          <w:r>
            <w:rPr>
              <w:rFonts w:ascii="Arial" w:hAnsi="Arial" w:cs="Arial"/>
              <w:w w:val="73"/>
              <w:sz w:val="12"/>
              <w:szCs w:val="12"/>
            </w:rPr>
            <w:t>PROPELLE</w:t>
          </w:r>
          <w:r w:rsidRPr="00FE007C">
            <w:rPr>
              <w:rFonts w:ascii="Arial" w:hAnsi="Arial" w:cs="Arial"/>
              <w:w w:val="73"/>
              <w:sz w:val="12"/>
              <w:szCs w:val="12"/>
            </w:rPr>
            <w:t xml:space="preserve">R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448" w:type="dxa"/>
          <w:vAlign w:val="center"/>
        </w:tcPr>
        <w:p w14:paraId="2C449F56" w14:textId="77777777" w:rsidR="007146B0" w:rsidRPr="00FE007C" w:rsidRDefault="007146B0" w:rsidP="00340AC0">
          <w:pPr>
            <w:widowControl w:val="0"/>
            <w:autoSpaceDE w:val="0"/>
            <w:autoSpaceDN w:val="0"/>
            <w:adjustRightInd w:val="0"/>
            <w:spacing w:before="99" w:after="0" w:line="253" w:lineRule="auto"/>
            <w:ind w:left="114" w:right="49" w:firstLine="34"/>
            <w:rPr>
              <w:rFonts w:ascii="Times New Roman" w:hAnsi="Times New Roman"/>
              <w:sz w:val="12"/>
              <w:szCs w:val="24"/>
            </w:rPr>
          </w:pPr>
          <w:r w:rsidRPr="00FE007C">
            <w:rPr>
              <w:rFonts w:ascii="Arial" w:hAnsi="Arial" w:cs="Arial"/>
              <w:w w:val="73"/>
              <w:sz w:val="12"/>
              <w:szCs w:val="12"/>
            </w:rPr>
            <w:t xml:space="preserve">LOG </w:t>
          </w:r>
          <w:r w:rsidRPr="00FE007C">
            <w:rPr>
              <w:rFonts w:ascii="Arial" w:hAnsi="Arial" w:cs="Arial"/>
              <w:w w:val="74"/>
              <w:sz w:val="12"/>
              <w:szCs w:val="12"/>
            </w:rPr>
            <w:t>CARD</w:t>
          </w:r>
        </w:p>
      </w:tc>
      <w:tc>
        <w:tcPr>
          <w:tcW w:w="735" w:type="dxa"/>
          <w:vAlign w:val="center"/>
        </w:tcPr>
        <w:p w14:paraId="5FA1712B" w14:textId="77777777" w:rsidR="007146B0" w:rsidRPr="00FE007C" w:rsidRDefault="007146B0" w:rsidP="00340AC0">
          <w:pPr>
            <w:widowControl w:val="0"/>
            <w:autoSpaceDE w:val="0"/>
            <w:autoSpaceDN w:val="0"/>
            <w:adjustRightInd w:val="0"/>
            <w:spacing w:before="99" w:after="0" w:line="253" w:lineRule="auto"/>
            <w:ind w:left="130" w:right="81" w:hanging="24"/>
            <w:rPr>
              <w:rFonts w:ascii="Times New Roman" w:hAnsi="Times New Roman"/>
              <w:sz w:val="12"/>
              <w:szCs w:val="24"/>
            </w:rPr>
          </w:pPr>
          <w:r w:rsidRPr="00FE007C">
            <w:rPr>
              <w:rFonts w:ascii="Arial" w:hAnsi="Arial" w:cs="Arial"/>
              <w:w w:val="77"/>
              <w:sz w:val="12"/>
              <w:szCs w:val="12"/>
            </w:rPr>
            <w:t xml:space="preserve">OEM/COMP </w:t>
          </w:r>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CARD</w:t>
          </w:r>
        </w:p>
      </w:tc>
      <w:tc>
        <w:tcPr>
          <w:tcW w:w="726" w:type="dxa"/>
          <w:vAlign w:val="center"/>
        </w:tcPr>
        <w:p w14:paraId="4F7F7109" w14:textId="77777777" w:rsidR="007146B0" w:rsidRPr="00FE007C" w:rsidRDefault="007146B0" w:rsidP="00340AC0">
          <w:pPr>
            <w:widowControl w:val="0"/>
            <w:tabs>
              <w:tab w:val="left" w:pos="575"/>
            </w:tabs>
            <w:autoSpaceDE w:val="0"/>
            <w:autoSpaceDN w:val="0"/>
            <w:adjustRightInd w:val="0"/>
            <w:spacing w:before="99" w:after="0" w:line="253" w:lineRule="auto"/>
            <w:ind w:left="7" w:right="-30" w:hanging="131"/>
            <w:jc w:val="center"/>
            <w:rPr>
              <w:rFonts w:ascii="Times New Roman" w:hAnsi="Times New Roman"/>
              <w:sz w:val="12"/>
              <w:szCs w:val="24"/>
            </w:rPr>
          </w:pPr>
          <w:r w:rsidRPr="00FE007C">
            <w:rPr>
              <w:rFonts w:ascii="Arial" w:hAnsi="Arial" w:cs="Arial"/>
              <w:w w:val="75"/>
              <w:sz w:val="12"/>
              <w:szCs w:val="12"/>
            </w:rPr>
            <w:t>MOD</w:t>
          </w:r>
          <w:r w:rsidRPr="00FE007C">
            <w:rPr>
              <w:rFonts w:ascii="Arial" w:hAnsi="Arial" w:cs="Arial"/>
              <w:spacing w:val="13"/>
              <w:w w:val="75"/>
              <w:sz w:val="12"/>
              <w:szCs w:val="12"/>
            </w:rPr>
            <w:t xml:space="preserve"> </w:t>
          </w:r>
          <w:r w:rsidRPr="00FE007C">
            <w:rPr>
              <w:rFonts w:ascii="Arial" w:hAnsi="Arial" w:cs="Arial"/>
              <w:w w:val="75"/>
              <w:sz w:val="12"/>
              <w:szCs w:val="12"/>
            </w:rPr>
            <w:t xml:space="preserve">RECORD </w:t>
          </w:r>
          <w:r w:rsidRPr="00FE007C">
            <w:rPr>
              <w:rFonts w:ascii="Arial" w:hAnsi="Arial" w:cs="Arial"/>
              <w:w w:val="74"/>
              <w:sz w:val="12"/>
              <w:szCs w:val="12"/>
            </w:rPr>
            <w:t>BOOK</w:t>
          </w:r>
        </w:p>
      </w:tc>
    </w:tr>
  </w:tbl>
  <w:bookmarkEnd w:id="1"/>
  <w:p w14:paraId="5D61CBA9" w14:textId="61FB1E44" w:rsidR="007146B0" w:rsidRDefault="007146B0" w:rsidP="00340AC0">
    <w:pPr>
      <w:widowControl w:val="0"/>
      <w:autoSpaceDE w:val="0"/>
      <w:autoSpaceDN w:val="0"/>
      <w:adjustRightInd w:val="0"/>
      <w:spacing w:after="0" w:line="240" w:lineRule="auto"/>
      <w:ind w:left="8160" w:firstLine="480"/>
      <w:jc w:val="center"/>
      <w:rPr>
        <w:rFonts w:ascii="Arial" w:hAnsi="Arial" w:cs="Arial"/>
        <w:color w:val="4C4B4D"/>
        <w:w w:val="101"/>
        <w:sz w:val="16"/>
        <w:szCs w:val="16"/>
      </w:rPr>
    </w:pPr>
    <w:r w:rsidRPr="000E5A27">
      <w:rPr>
        <w:noProof/>
        <w:lang w:val="en-US"/>
      </w:rPr>
      <mc:AlternateContent>
        <mc:Choice Requires="wps">
          <w:drawing>
            <wp:anchor distT="0" distB="0" distL="114300" distR="114300" simplePos="0" relativeHeight="251663360" behindDoc="0" locked="0" layoutInCell="0" allowOverlap="1" wp14:anchorId="28480C72" wp14:editId="637C0A37">
              <wp:simplePos x="0" y="0"/>
              <wp:positionH relativeFrom="page">
                <wp:posOffset>226695</wp:posOffset>
              </wp:positionH>
              <wp:positionV relativeFrom="paragraph">
                <wp:posOffset>-532130</wp:posOffset>
              </wp:positionV>
              <wp:extent cx="107950" cy="10795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E7F6B" id="Rectangle 30" o:spid="_x0000_s1026" style="position:absolute;margin-left:17.85pt;margin-top:-41.9pt;width:8.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" o:allowincell="f" filled="f" strokecolor="#363435" strokeweight=".5pt">
              <v:path arrowok="t"/>
              <w10:wrap anchorx="page"/>
            </v:rect>
          </w:pict>
        </mc:Fallback>
      </mc:AlternateContent>
    </w:r>
    <w:r w:rsidRPr="000E5A27">
      <w:rPr>
        <w:noProof/>
        <w:lang w:val="en-US"/>
      </w:rPr>
      <mc:AlternateContent>
        <mc:Choice Requires="wps">
          <w:drawing>
            <wp:anchor distT="0" distB="0" distL="114300" distR="114300" simplePos="0" relativeHeight="251657728" behindDoc="1" locked="0" layoutInCell="0" allowOverlap="1" wp14:anchorId="2771413E" wp14:editId="3EE0A6FD">
              <wp:simplePos x="0" y="0"/>
              <wp:positionH relativeFrom="page">
                <wp:posOffset>166370</wp:posOffset>
              </wp:positionH>
              <wp:positionV relativeFrom="paragraph">
                <wp:posOffset>-465455</wp:posOffset>
              </wp:positionV>
              <wp:extent cx="7207250" cy="4127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DF81A" w14:textId="77777777" w:rsidR="007146B0" w:rsidRDefault="007146B0" w:rsidP="00340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1413E" id="_x0000_t202" coordsize="21600,21600" o:spt="202" path="m,l,21600r21600,l21600,xe">
              <v:stroke joinstyle="miter"/>
              <v:path gradientshapeok="t" o:connecttype="rect"/>
            </v:shapetype>
            <v:shape id="Text Box 29" o:spid="_x0000_s1027" type="#_x0000_t202" style="position:absolute;left:0;text-align:left;margin-left:13.1pt;margin-top:-36.65pt;width:567.5pt;height: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" o:allowincell="f" filled="f" stroked="f">
              <v:textbox inset="0,0,0,0">
                <w:txbxContent>
                  <w:p w14:paraId="3BFDF81A" w14:textId="77777777" w:rsidR="007146B0" w:rsidRDefault="007146B0" w:rsidP="00340AC0">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E5A27">
      <w:rPr>
        <w:rFonts w:ascii="Arial" w:hAnsi="Arial" w:cs="Arial"/>
        <w:color w:val="4C4B4D"/>
        <w:sz w:val="16"/>
        <w:szCs w:val="16"/>
      </w:rPr>
      <w:t>FORM</w:t>
    </w:r>
    <w:r w:rsidRPr="000E5A27">
      <w:rPr>
        <w:rFonts w:ascii="Arial" w:hAnsi="Arial" w:cs="Arial"/>
        <w:color w:val="4C4B4D"/>
        <w:spacing w:val="-9"/>
        <w:sz w:val="16"/>
        <w:szCs w:val="16"/>
      </w:rPr>
      <w:t xml:space="preserve"> </w:t>
    </w:r>
    <w:r w:rsidRPr="000E5A27">
      <w:rPr>
        <w:rFonts w:ascii="Arial" w:hAnsi="Arial" w:cs="Arial"/>
        <w:color w:val="4C4B4D"/>
        <w:w w:val="93"/>
        <w:sz w:val="16"/>
        <w:szCs w:val="16"/>
      </w:rPr>
      <w:t>RE</w:t>
    </w:r>
    <w:r w:rsidRPr="000E5A27">
      <w:rPr>
        <w:rFonts w:ascii="Arial" w:hAnsi="Arial" w:cs="Arial"/>
        <w:color w:val="4C4B4D"/>
        <w:spacing w:val="-23"/>
        <w:w w:val="93"/>
        <w:sz w:val="16"/>
        <w:szCs w:val="16"/>
      </w:rPr>
      <w:t>F</w:t>
    </w:r>
    <w:r w:rsidRPr="000E5A27">
      <w:rPr>
        <w:rFonts w:ascii="Arial" w:hAnsi="Arial" w:cs="Arial"/>
        <w:color w:val="4C4B4D"/>
        <w:w w:val="93"/>
        <w:sz w:val="16"/>
        <w:szCs w:val="16"/>
      </w:rPr>
      <w:t>.</w:t>
    </w:r>
    <w:r w:rsidRPr="000E5A27">
      <w:rPr>
        <w:rFonts w:ascii="Arial" w:hAnsi="Arial" w:cs="Arial"/>
        <w:color w:val="4C4B4D"/>
        <w:spacing w:val="5"/>
        <w:w w:val="93"/>
        <w:sz w:val="16"/>
        <w:szCs w:val="16"/>
      </w:rPr>
      <w:t xml:space="preserve"> </w:t>
    </w:r>
    <w:r w:rsidRPr="000E5A27">
      <w:rPr>
        <w:rFonts w:ascii="Arial" w:hAnsi="Arial" w:cs="Arial"/>
        <w:color w:val="4C4B4D"/>
        <w:w w:val="101"/>
        <w:sz w:val="16"/>
        <w:szCs w:val="16"/>
      </w:rPr>
      <w:t>GAM/</w:t>
    </w:r>
    <w:r>
      <w:rPr>
        <w:rFonts w:ascii="Arial" w:hAnsi="Arial" w:cs="Arial"/>
        <w:color w:val="4C4B4D"/>
        <w:w w:val="101"/>
        <w:sz w:val="16"/>
        <w:szCs w:val="16"/>
      </w:rPr>
      <w:t>E</w:t>
    </w:r>
    <w:r w:rsidRPr="000E5A27">
      <w:rPr>
        <w:rFonts w:ascii="Arial" w:hAnsi="Arial" w:cs="Arial"/>
        <w:color w:val="4C4B4D"/>
        <w:w w:val="101"/>
        <w:sz w:val="16"/>
        <w:szCs w:val="16"/>
      </w:rPr>
      <w:t>-001C</w:t>
    </w:r>
  </w:p>
  <w:p w14:paraId="0BCEE86A" w14:textId="77777777" w:rsidR="007146B0" w:rsidRPr="00340AC0" w:rsidRDefault="007146B0" w:rsidP="00340AC0">
    <w:pPr>
      <w:widowControl w:val="0"/>
      <w:autoSpaceDE w:val="0"/>
      <w:autoSpaceDN w:val="0"/>
      <w:adjustRightInd w:val="0"/>
      <w:spacing w:after="0" w:line="240" w:lineRule="auto"/>
      <w:ind w:left="8160" w:firstLine="480"/>
      <w:jc w:val="center"/>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DC17" w14:textId="77777777" w:rsidR="00E8071A" w:rsidRDefault="00E8071A" w:rsidP="00340AC0">
      <w:pPr>
        <w:spacing w:after="0" w:line="240" w:lineRule="auto"/>
      </w:pPr>
      <w:r>
        <w:separator/>
      </w:r>
    </w:p>
  </w:footnote>
  <w:footnote w:type="continuationSeparator" w:id="0">
    <w:p w14:paraId="37A08BCA" w14:textId="77777777" w:rsidR="00E8071A" w:rsidRDefault="00E8071A" w:rsidP="0034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E8E7" w14:textId="34DAF4C0" w:rsidR="007146B0" w:rsidRPr="006B11EC" w:rsidRDefault="007146B0" w:rsidP="0097635E">
    <w:pPr>
      <w:widowControl w:val="0"/>
      <w:autoSpaceDE w:val="0"/>
      <w:autoSpaceDN w:val="0"/>
      <w:adjustRightInd w:val="0"/>
      <w:spacing w:before="240" w:after="0" w:line="240" w:lineRule="auto"/>
      <w:ind w:left="-142" w:hanging="142"/>
      <w:rPr>
        <w:rFonts w:ascii="Times New Roman" w:hAnsi="Times New Roman"/>
        <w:sz w:val="36"/>
        <w:szCs w:val="36"/>
      </w:rPr>
    </w:pPr>
    <w:r>
      <w:rPr>
        <w:rFonts w:ascii="Times New Roman" w:hAnsi="Times New Roman"/>
        <w:noProof/>
        <w:sz w:val="24"/>
        <w:szCs w:val="24"/>
        <w:lang w:val="en-US"/>
      </w:rPr>
      <mc:AlternateContent>
        <mc:Choice Requires="wps">
          <w:drawing>
            <wp:anchor distT="45720" distB="45720" distL="114300" distR="114300" simplePos="0" relativeHeight="251748864" behindDoc="1" locked="0" layoutInCell="1" allowOverlap="1" wp14:anchorId="72B37F1E" wp14:editId="3DD13310">
              <wp:simplePos x="0" y="0"/>
              <wp:positionH relativeFrom="margin">
                <wp:align>center</wp:align>
              </wp:positionH>
              <wp:positionV relativeFrom="paragraph">
                <wp:posOffset>25188</wp:posOffset>
              </wp:positionV>
              <wp:extent cx="2909570" cy="630555"/>
              <wp:effectExtent l="0" t="0" r="0" b="0"/>
              <wp:wrapTight wrapText="bothSides">
                <wp:wrapPolygon edited="0">
                  <wp:start x="286" y="0"/>
                  <wp:lineTo x="286" y="20882"/>
                  <wp:lineTo x="21143" y="20882"/>
                  <wp:lineTo x="21143" y="0"/>
                  <wp:lineTo x="286"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7CCB0" w14:textId="77777777" w:rsidR="00844E95" w:rsidRDefault="00844E95" w:rsidP="00DF2162">
                          <w:pPr>
                            <w:widowControl w:val="0"/>
                            <w:autoSpaceDE w:val="0"/>
                            <w:autoSpaceDN w:val="0"/>
                            <w:adjustRightInd w:val="0"/>
                            <w:spacing w:after="0" w:line="120" w:lineRule="exact"/>
                            <w:rPr>
                              <w:rFonts w:ascii="Arial" w:hAnsi="Arial" w:cs="Arial"/>
                              <w:color w:val="00B050"/>
                              <w:sz w:val="13"/>
                              <w:szCs w:val="13"/>
                            </w:rPr>
                          </w:pPr>
                        </w:p>
                        <w:p w14:paraId="6EED2148" w14:textId="74840B70" w:rsidR="007146B0" w:rsidRPr="00DF2162" w:rsidRDefault="007146B0" w:rsidP="00DF2162">
                          <w:pPr>
                            <w:widowControl w:val="0"/>
                            <w:autoSpaceDE w:val="0"/>
                            <w:autoSpaceDN w:val="0"/>
                            <w:adjustRightInd w:val="0"/>
                            <w:spacing w:after="0" w:line="120" w:lineRule="exact"/>
                            <w:rPr>
                              <w:rFonts w:ascii="Arial" w:hAnsi="Arial" w:cs="Arial"/>
                              <w:color w:val="00B050"/>
                              <w:sz w:val="13"/>
                              <w:szCs w:val="13"/>
                            </w:rPr>
                          </w:pPr>
                          <w:r w:rsidRPr="00DF2162">
                            <w:rPr>
                              <w:rFonts w:ascii="Arial" w:hAnsi="Arial" w:cs="Arial"/>
                              <w:color w:val="00B050"/>
                              <w:sz w:val="13"/>
                              <w:szCs w:val="13"/>
                            </w:rPr>
                            <w:t xml:space="preserve">GALAXY AEROSPACE (M) SDN. BHD. [1040262-D] </w:t>
                          </w:r>
                        </w:p>
                        <w:p w14:paraId="44049DA2"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Suite 11-14, Helicopter Centre, Malaysia International Aerospace Centre, </w:t>
                          </w:r>
                        </w:p>
                        <w:p w14:paraId="6D6217AB"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Sultan Abdul Aziz Shah Airport, 47200 Subang, Selangor, Malaysia </w:t>
                          </w:r>
                        </w:p>
                        <w:p w14:paraId="1F09450A" w14:textId="00202CC4" w:rsidR="007146B0" w:rsidRPr="00DF2162" w:rsidRDefault="007146B0" w:rsidP="00DF2162">
                          <w:pPr>
                            <w:widowControl w:val="0"/>
                            <w:autoSpaceDE w:val="0"/>
                            <w:autoSpaceDN w:val="0"/>
                            <w:adjustRightInd w:val="0"/>
                            <w:spacing w:after="0" w:line="120" w:lineRule="exact"/>
                            <w:rPr>
                              <w:rFonts w:ascii="Arial" w:hAnsi="Arial" w:cs="Arial"/>
                              <w:color w:val="000000"/>
                              <w:sz w:val="11"/>
                              <w:szCs w:val="11"/>
                            </w:rPr>
                          </w:pPr>
                          <w:r w:rsidRPr="00DF2162">
                            <w:rPr>
                              <w:rFonts w:ascii="Arial" w:hAnsi="Arial" w:cs="Arial"/>
                              <w:sz w:val="11"/>
                              <w:szCs w:val="11"/>
                            </w:rPr>
                            <w:t xml:space="preserve">www.galaxyaerospace.my </w:t>
                          </w:r>
                          <w:r w:rsidRPr="00DF2162">
                            <w:rPr>
                              <w:rFonts w:ascii="Arial" w:hAnsi="Arial" w:cs="Arial"/>
                              <w:sz w:val="12"/>
                              <w:szCs w:val="12"/>
                            </w:rPr>
                            <w:t xml:space="preserve">| </w:t>
                          </w:r>
                          <w:r w:rsidRPr="00DF2162">
                            <w:rPr>
                              <w:rFonts w:ascii="Arial" w:hAnsi="Arial" w:cs="Arial"/>
                              <w:sz w:val="11"/>
                              <w:szCs w:val="11"/>
                            </w:rPr>
                            <w:t>enquiry@galaxyaerospace.my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2B37F1E" id="_x0000_t202" coordsize="21600,21600" o:spt="202" path="m,l,21600r21600,l21600,xe">
              <v:stroke joinstyle="miter"/>
              <v:path gradientshapeok="t" o:connecttype="rect"/>
            </v:shapetype>
            <v:shape id="Text Box 18" o:spid="_x0000_s1026" type="#_x0000_t202" style="position:absolute;left:0;text-align:left;margin-left:0;margin-top:2pt;width:229.1pt;height:49.65pt;z-index:-2515676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" filled="f" stroked="f">
              <v:textbox>
                <w:txbxContent>
                  <w:p w14:paraId="08B7CCB0" w14:textId="77777777" w:rsidR="00844E95" w:rsidRDefault="00844E95" w:rsidP="00DF2162">
                    <w:pPr>
                      <w:widowControl w:val="0"/>
                      <w:autoSpaceDE w:val="0"/>
                      <w:autoSpaceDN w:val="0"/>
                      <w:adjustRightInd w:val="0"/>
                      <w:spacing w:after="0" w:line="120" w:lineRule="exact"/>
                      <w:rPr>
                        <w:rFonts w:ascii="Arial" w:hAnsi="Arial" w:cs="Arial"/>
                        <w:color w:val="00B050"/>
                        <w:sz w:val="13"/>
                        <w:szCs w:val="13"/>
                      </w:rPr>
                    </w:pPr>
                  </w:p>
                  <w:p w14:paraId="6EED2148" w14:textId="74840B70" w:rsidR="007146B0" w:rsidRPr="00DF2162" w:rsidRDefault="007146B0" w:rsidP="00DF2162">
                    <w:pPr>
                      <w:widowControl w:val="0"/>
                      <w:autoSpaceDE w:val="0"/>
                      <w:autoSpaceDN w:val="0"/>
                      <w:adjustRightInd w:val="0"/>
                      <w:spacing w:after="0" w:line="120" w:lineRule="exact"/>
                      <w:rPr>
                        <w:rFonts w:ascii="Arial" w:hAnsi="Arial" w:cs="Arial"/>
                        <w:color w:val="00B050"/>
                        <w:sz w:val="13"/>
                        <w:szCs w:val="13"/>
                      </w:rPr>
                    </w:pPr>
                    <w:r w:rsidRPr="00DF2162">
                      <w:rPr>
                        <w:rFonts w:ascii="Arial" w:hAnsi="Arial" w:cs="Arial"/>
                        <w:color w:val="00B050"/>
                        <w:sz w:val="13"/>
                        <w:szCs w:val="13"/>
                      </w:rPr>
                      <w:t xml:space="preserve">GALAXY AEROSPACE (M) SDN. BHD. [1040262-D] </w:t>
                    </w:r>
                  </w:p>
                  <w:p w14:paraId="44049DA2"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Suite 11-14, Helicopter Centre, Malaysia International Aerospace Centre, </w:t>
                    </w:r>
                  </w:p>
                  <w:p w14:paraId="6D6217AB" w14:textId="77777777" w:rsidR="007146B0" w:rsidRPr="00DF2162" w:rsidRDefault="007146B0" w:rsidP="00DF2162">
                    <w:pPr>
                      <w:widowControl w:val="0"/>
                      <w:autoSpaceDE w:val="0"/>
                      <w:autoSpaceDN w:val="0"/>
                      <w:adjustRightInd w:val="0"/>
                      <w:spacing w:after="0" w:line="120" w:lineRule="exact"/>
                      <w:rPr>
                        <w:rFonts w:ascii="Arial" w:hAnsi="Arial" w:cs="Arial"/>
                        <w:sz w:val="11"/>
                        <w:szCs w:val="11"/>
                      </w:rPr>
                    </w:pPr>
                    <w:r w:rsidRPr="00DF2162">
                      <w:rPr>
                        <w:rFonts w:ascii="Arial" w:hAnsi="Arial" w:cs="Arial"/>
                        <w:sz w:val="11"/>
                        <w:szCs w:val="11"/>
                      </w:rPr>
                      <w:t xml:space="preserve">Sultan Abdul Aziz Shah Airport, 47200 Subang, Selangor, Malaysia </w:t>
                    </w:r>
                  </w:p>
                  <w:p w14:paraId="1F09450A" w14:textId="00202CC4" w:rsidR="007146B0" w:rsidRPr="00DF2162" w:rsidRDefault="007146B0" w:rsidP="00DF2162">
                    <w:pPr>
                      <w:widowControl w:val="0"/>
                      <w:autoSpaceDE w:val="0"/>
                      <w:autoSpaceDN w:val="0"/>
                      <w:adjustRightInd w:val="0"/>
                      <w:spacing w:after="0" w:line="120" w:lineRule="exact"/>
                      <w:rPr>
                        <w:rFonts w:ascii="Arial" w:hAnsi="Arial" w:cs="Arial"/>
                        <w:color w:val="000000"/>
                        <w:sz w:val="11"/>
                        <w:szCs w:val="11"/>
                      </w:rPr>
                    </w:pPr>
                    <w:r w:rsidRPr="00DF2162">
                      <w:rPr>
                        <w:rFonts w:ascii="Arial" w:hAnsi="Arial" w:cs="Arial"/>
                        <w:sz w:val="11"/>
                        <w:szCs w:val="11"/>
                      </w:rPr>
                      <w:t xml:space="preserve">www.galaxyaerospace.my </w:t>
                    </w:r>
                    <w:r w:rsidRPr="00DF2162">
                      <w:rPr>
                        <w:rFonts w:ascii="Arial" w:hAnsi="Arial" w:cs="Arial"/>
                        <w:sz w:val="12"/>
                        <w:szCs w:val="12"/>
                      </w:rPr>
                      <w:t xml:space="preserve">| </w:t>
                    </w:r>
                    <w:r w:rsidRPr="00DF2162">
                      <w:rPr>
                        <w:rFonts w:ascii="Arial" w:hAnsi="Arial" w:cs="Arial"/>
                        <w:sz w:val="11"/>
                        <w:szCs w:val="11"/>
                      </w:rPr>
                      <w:t>enquiry@galaxyaerospace.my</w:t>
                    </w:r>
                  </w:p>
                </w:txbxContent>
              </v:textbox>
              <w10:wrap type="tight" anchorx="margin"/>
            </v:shape>
          </w:pict>
        </mc:Fallback>
      </mc:AlternateContent>
    </w:r>
    <w:r>
      <w:rPr>
        <w:rFonts w:ascii="Times New Roman" w:hAnsi="Times New Roman"/>
        <w:noProof/>
        <w:sz w:val="24"/>
        <w:szCs w:val="24"/>
        <w:lang w:val="en-US"/>
      </w:rPr>
      <w:drawing>
        <wp:anchor distT="0" distB="0" distL="114300" distR="114300" simplePos="0" relativeHeight="251656704" behindDoc="0" locked="0" layoutInCell="1" allowOverlap="1" wp14:anchorId="5C87A1BF" wp14:editId="20E8C41F">
          <wp:simplePos x="0" y="0"/>
          <wp:positionH relativeFrom="margin">
            <wp:align>left</wp:align>
          </wp:positionH>
          <wp:positionV relativeFrom="paragraph">
            <wp:posOffset>-25656</wp:posOffset>
          </wp:positionV>
          <wp:extent cx="2030730" cy="4038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73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11EC">
      <w:rPr>
        <w:rFonts w:ascii="Times New Roman" w:hAnsi="Times New Roman"/>
        <w:sz w:val="24"/>
        <w:szCs w:val="24"/>
      </w:rPr>
      <w:ptab w:relativeTo="margin" w:alignment="center" w:leader="none"/>
    </w:r>
    <w:r w:rsidRPr="006B11EC">
      <w:rPr>
        <w:rFonts w:ascii="Times New Roman" w:hAnsi="Times New Roman"/>
        <w:sz w:val="24"/>
        <w:szCs w:val="24"/>
      </w:rPr>
      <w:tab/>
    </w:r>
    <w:r w:rsidRPr="006B11EC">
      <w:rPr>
        <w:rFonts w:ascii="Times New Roman" w:hAnsi="Times New Roman"/>
        <w:sz w:val="24"/>
        <w:szCs w:val="24"/>
      </w:rPr>
      <w:tab/>
    </w:r>
    <w:r w:rsidRPr="006B11EC">
      <w:rPr>
        <w:rFonts w:ascii="Times New Roman" w:hAnsi="Times New Roman"/>
        <w:sz w:val="24"/>
        <w:szCs w:val="24"/>
      </w:rPr>
      <w:tab/>
    </w:r>
    <w:r w:rsidRPr="006B11EC">
      <w:rPr>
        <w:rFonts w:ascii="Times New Roman" w:hAnsi="Times New Roman"/>
        <w:sz w:val="24"/>
        <w:szCs w:val="24"/>
      </w:rPr>
      <w:tab/>
    </w:r>
    <w:r w:rsidRPr="006B11EC">
      <w:rPr>
        <w:rFonts w:ascii="Arial" w:hAnsi="Arial" w:cs="Arial"/>
        <w:b/>
        <w:bCs/>
        <w:color w:val="363435"/>
        <w:sz w:val="26"/>
        <w:szCs w:val="26"/>
      </w:rPr>
      <w:t>WORKSHOP WORKSHEET</w:t>
    </w:r>
  </w:p>
  <w:p w14:paraId="3516CAD9" w14:textId="77777777" w:rsidR="007146B0" w:rsidRPr="006B11EC" w:rsidRDefault="007146B0" w:rsidP="00340AC0">
    <w:pPr>
      <w:widowControl w:val="0"/>
      <w:autoSpaceDE w:val="0"/>
      <w:autoSpaceDN w:val="0"/>
      <w:adjustRightInd w:val="0"/>
      <w:spacing w:after="0" w:line="240" w:lineRule="auto"/>
      <w:ind w:left="-142"/>
      <w:rPr>
        <w:rFonts w:ascii="Times New Roman" w:hAnsi="Times New Roman"/>
        <w:sz w:val="24"/>
        <w:szCs w:val="24"/>
      </w:rPr>
    </w:pPr>
  </w:p>
  <w:tbl>
    <w:tblPr>
      <w:tblW w:w="11331" w:type="dxa"/>
      <w:tblLayout w:type="fixed"/>
      <w:tblCellMar>
        <w:left w:w="0" w:type="dxa"/>
        <w:right w:w="0" w:type="dxa"/>
      </w:tblCellMar>
      <w:tblLook w:val="0000" w:firstRow="0" w:lastRow="0" w:firstColumn="0" w:lastColumn="0" w:noHBand="0" w:noVBand="0"/>
    </w:tblPr>
    <w:tblGrid>
      <w:gridCol w:w="704"/>
      <w:gridCol w:w="2360"/>
      <w:gridCol w:w="1336"/>
      <w:gridCol w:w="1559"/>
      <w:gridCol w:w="999"/>
      <w:gridCol w:w="985"/>
      <w:gridCol w:w="1124"/>
      <w:gridCol w:w="1418"/>
      <w:gridCol w:w="846"/>
    </w:tblGrid>
    <w:tr w:rsidR="007146B0" w:rsidRPr="006B11EC" w14:paraId="356BD127" w14:textId="77777777" w:rsidTr="00471254">
      <w:trPr>
        <w:trHeight w:hRule="exact" w:val="281"/>
      </w:trPr>
      <w:tc>
        <w:tcPr>
          <w:tcW w:w="3064" w:type="dxa"/>
          <w:gridSpan w:val="2"/>
          <w:vMerge w:val="restart"/>
          <w:tcBorders>
            <w:top w:val="single" w:sz="6" w:space="0" w:color="363435"/>
            <w:left w:val="single" w:sz="4" w:space="0" w:color="auto"/>
            <w:bottom w:val="single" w:sz="6" w:space="0" w:color="363435"/>
            <w:right w:val="single" w:sz="6" w:space="0" w:color="5F6062"/>
          </w:tcBorders>
        </w:tcPr>
        <w:p w14:paraId="3A0B966E" w14:textId="3EB6F292" w:rsidR="007146B0" w:rsidRPr="006B11EC" w:rsidRDefault="007146B0" w:rsidP="00D56341">
          <w:pPr>
            <w:widowControl w:val="0"/>
            <w:autoSpaceDE w:val="0"/>
            <w:autoSpaceDN w:val="0"/>
            <w:adjustRightInd w:val="0"/>
            <w:spacing w:after="0" w:line="276" w:lineRule="auto"/>
            <w:rPr>
              <w:rFonts w:ascii="Arial" w:hAnsi="Arial" w:cs="Arial"/>
              <w:sz w:val="15"/>
              <w:szCs w:val="15"/>
            </w:rPr>
          </w:pPr>
          <w:r w:rsidRPr="006B11EC">
            <w:rPr>
              <w:rFonts w:ascii="Arial" w:hAnsi="Arial" w:cs="Arial"/>
              <w:sz w:val="15"/>
              <w:szCs w:val="15"/>
            </w:rPr>
            <w:t>CUSTOMER:</w:t>
          </w:r>
        </w:p>
        <w:p w14:paraId="0B84A8B4" w14:textId="77777777" w:rsidR="007146B0" w:rsidRPr="006B11EC" w:rsidRDefault="007146B0" w:rsidP="00D56341">
          <w:pPr>
            <w:widowControl w:val="0"/>
            <w:autoSpaceDE w:val="0"/>
            <w:autoSpaceDN w:val="0"/>
            <w:adjustRightInd w:val="0"/>
            <w:spacing w:after="0" w:line="276" w:lineRule="auto"/>
            <w:rPr>
              <w:rFonts w:ascii="Arial" w:hAnsi="Arial" w:cs="Arial"/>
              <w:sz w:val="15"/>
              <w:szCs w:val="15"/>
            </w:rPr>
          </w:pPr>
        </w:p>
        <w:p w14:paraId="59E15339" w14:textId="6652A402" w:rsidR="007146B0" w:rsidRDefault="007146B0" w:rsidP="002D6ED2">
          <w:pPr>
            <w:widowControl w:val="0"/>
            <w:tabs>
              <w:tab w:val="left" w:pos="1576"/>
            </w:tabs>
            <w:autoSpaceDE w:val="0"/>
            <w:autoSpaceDN w:val="0"/>
            <w:adjustRightInd w:val="0"/>
            <w:spacing w:after="0" w:line="276" w:lineRule="auto"/>
            <w:ind w:left="1170" w:right="92" w:hanging="1170"/>
            <w:rPr>
              <w:rFonts w:ascii="Arial" w:hAnsi="Arial" w:cs="Arial"/>
              <w:sz w:val="15"/>
              <w:szCs w:val="15"/>
            </w:rPr>
          </w:pPr>
          <w:r w:rsidRPr="006B11EC">
            <w:rPr>
              <w:rFonts w:ascii="Arial" w:hAnsi="Arial" w:cs="Arial"/>
              <w:sz w:val="15"/>
              <w:szCs w:val="15"/>
            </w:rPr>
            <w:t>BASE/</w:t>
          </w:r>
          <w:r w:rsidRPr="006B11EC">
            <w:rPr>
              <w:rFonts w:ascii="Arial" w:hAnsi="Arial" w:cs="Arial"/>
              <w:spacing w:val="-8"/>
              <w:sz w:val="15"/>
              <w:szCs w:val="15"/>
            </w:rPr>
            <w:t>F</w:t>
          </w:r>
          <w:r w:rsidRPr="006B11EC">
            <w:rPr>
              <w:rFonts w:ascii="Arial" w:hAnsi="Arial" w:cs="Arial"/>
              <w:sz w:val="15"/>
              <w:szCs w:val="15"/>
            </w:rPr>
            <w:t>ACILIT</w:t>
          </w:r>
          <w:r w:rsidRPr="006B11EC">
            <w:rPr>
              <w:rFonts w:ascii="Arial" w:hAnsi="Arial" w:cs="Arial"/>
              <w:spacing w:val="-14"/>
              <w:sz w:val="15"/>
              <w:szCs w:val="15"/>
            </w:rPr>
            <w:t>Y</w:t>
          </w:r>
          <w:r w:rsidRPr="006B11EC">
            <w:rPr>
              <w:rFonts w:ascii="Arial" w:hAnsi="Arial" w:cs="Arial"/>
              <w:sz w:val="15"/>
              <w:szCs w:val="15"/>
            </w:rPr>
            <w:t xml:space="preserve">: </w:t>
          </w:r>
        </w:p>
        <w:p w14:paraId="0B6AD818" w14:textId="77777777" w:rsidR="007146B0" w:rsidRPr="006B11EC" w:rsidRDefault="007146B0" w:rsidP="002D6ED2">
          <w:pPr>
            <w:widowControl w:val="0"/>
            <w:tabs>
              <w:tab w:val="left" w:pos="1576"/>
            </w:tabs>
            <w:autoSpaceDE w:val="0"/>
            <w:autoSpaceDN w:val="0"/>
            <w:adjustRightInd w:val="0"/>
            <w:spacing w:after="0" w:line="276" w:lineRule="auto"/>
            <w:ind w:left="1170" w:right="92" w:hanging="1170"/>
            <w:rPr>
              <w:rFonts w:ascii="Arial" w:hAnsi="Arial" w:cs="Arial"/>
              <w:sz w:val="15"/>
              <w:szCs w:val="15"/>
            </w:rPr>
          </w:pPr>
        </w:p>
        <w:p w14:paraId="5B2E26CC" w14:textId="75017B0A" w:rsidR="007146B0" w:rsidRPr="006B11EC" w:rsidRDefault="007146B0" w:rsidP="00D56341">
          <w:pPr>
            <w:widowControl w:val="0"/>
            <w:tabs>
              <w:tab w:val="left" w:pos="1576"/>
            </w:tabs>
            <w:autoSpaceDE w:val="0"/>
            <w:autoSpaceDN w:val="0"/>
            <w:adjustRightInd w:val="0"/>
            <w:spacing w:after="0" w:line="276" w:lineRule="auto"/>
            <w:ind w:right="92"/>
            <w:rPr>
              <w:rFonts w:ascii="Arial" w:hAnsi="Arial" w:cs="Arial"/>
              <w:sz w:val="15"/>
              <w:szCs w:val="15"/>
            </w:rPr>
          </w:pPr>
          <w:r w:rsidRPr="006B11EC">
            <w:rPr>
              <w:rFonts w:ascii="Arial" w:hAnsi="Arial" w:cs="Arial"/>
              <w:sz w:val="15"/>
              <w:szCs w:val="15"/>
            </w:rPr>
            <w:t>DATE IN:</w:t>
          </w:r>
        </w:p>
        <w:p w14:paraId="36A27934" w14:textId="4CBA029C" w:rsidR="007146B0" w:rsidRPr="006B11EC" w:rsidRDefault="007146B0" w:rsidP="00D56341">
          <w:pPr>
            <w:widowControl w:val="0"/>
            <w:autoSpaceDE w:val="0"/>
            <w:autoSpaceDN w:val="0"/>
            <w:adjustRightInd w:val="0"/>
            <w:spacing w:after="0" w:line="174" w:lineRule="exact"/>
            <w:rPr>
              <w:rFonts w:ascii="Times New Roman" w:hAnsi="Times New Roman"/>
              <w:sz w:val="24"/>
              <w:szCs w:val="24"/>
            </w:rPr>
          </w:pPr>
          <w:r w:rsidRPr="006B11EC">
            <w:rPr>
              <w:rFonts w:ascii="Arial" w:hAnsi="Arial" w:cs="Arial"/>
              <w:sz w:val="15"/>
              <w:szCs w:val="15"/>
            </w:rPr>
            <w:t>DATE OUT:</w:t>
          </w:r>
        </w:p>
      </w:tc>
      <w:tc>
        <w:tcPr>
          <w:tcW w:w="1336" w:type="dxa"/>
          <w:tcBorders>
            <w:top w:val="single" w:sz="6" w:space="0" w:color="363435"/>
            <w:left w:val="single" w:sz="6" w:space="0" w:color="5F6062"/>
            <w:bottom w:val="single" w:sz="2" w:space="0" w:color="5F6062"/>
            <w:right w:val="single" w:sz="2" w:space="0" w:color="5F6062"/>
          </w:tcBorders>
          <w:shd w:val="clear" w:color="auto" w:fill="auto"/>
          <w:vAlign w:val="center"/>
        </w:tcPr>
        <w:p w14:paraId="12107EAF" w14:textId="3730DE66" w:rsidR="007146B0" w:rsidRPr="00E6101F" w:rsidRDefault="007146B0" w:rsidP="00E6101F">
          <w:pPr>
            <w:widowControl w:val="0"/>
            <w:autoSpaceDE w:val="0"/>
            <w:autoSpaceDN w:val="0"/>
            <w:adjustRightInd w:val="0"/>
            <w:spacing w:after="0" w:line="240" w:lineRule="auto"/>
            <w:jc w:val="center"/>
            <w:rPr>
              <w:rFonts w:ascii="Arial" w:hAnsi="Arial" w:cs="Arial"/>
              <w:sz w:val="15"/>
              <w:szCs w:val="15"/>
            </w:rPr>
          </w:pPr>
          <w:r>
            <w:rPr>
              <w:rFonts w:ascii="Arial" w:hAnsi="Arial" w:cs="Arial"/>
              <w:sz w:val="15"/>
              <w:szCs w:val="15"/>
            </w:rPr>
            <w:t>AIRCRAFT REG</w:t>
          </w:r>
        </w:p>
      </w:tc>
      <w:tc>
        <w:tcPr>
          <w:tcW w:w="1559" w:type="dxa"/>
          <w:tcBorders>
            <w:top w:val="single" w:sz="6" w:space="0" w:color="363435"/>
            <w:left w:val="single" w:sz="2" w:space="0" w:color="5F6062"/>
            <w:bottom w:val="single" w:sz="2" w:space="0" w:color="5F6062"/>
            <w:right w:val="single" w:sz="2" w:space="0" w:color="5F6062"/>
          </w:tcBorders>
          <w:shd w:val="clear" w:color="auto" w:fill="auto"/>
        </w:tcPr>
        <w:p w14:paraId="1E95FD2C" w14:textId="41CC8342" w:rsidR="007146B0" w:rsidRPr="00E6101F" w:rsidRDefault="007146B0" w:rsidP="00515716">
          <w:pPr>
            <w:widowControl w:val="0"/>
            <w:autoSpaceDE w:val="0"/>
            <w:autoSpaceDN w:val="0"/>
            <w:adjustRightInd w:val="0"/>
            <w:spacing w:before="60" w:after="0" w:line="240" w:lineRule="auto"/>
            <w:ind w:left="117"/>
            <w:rPr>
              <w:rFonts w:ascii="Arial" w:hAnsi="Arial" w:cs="Arial"/>
              <w:sz w:val="15"/>
              <w:szCs w:val="15"/>
            </w:rPr>
          </w:pPr>
        </w:p>
      </w:tc>
      <w:tc>
        <w:tcPr>
          <w:tcW w:w="999" w:type="dxa"/>
          <w:tcBorders>
            <w:top w:val="single" w:sz="6" w:space="0" w:color="363435"/>
            <w:left w:val="single" w:sz="2" w:space="0" w:color="5F6062"/>
            <w:bottom w:val="single" w:sz="2" w:space="0" w:color="5F6062"/>
            <w:right w:val="single" w:sz="6" w:space="0" w:color="5F6062"/>
          </w:tcBorders>
          <w:shd w:val="clear" w:color="auto" w:fill="auto"/>
        </w:tcPr>
        <w:p w14:paraId="7F754265" w14:textId="23371378" w:rsidR="007146B0" w:rsidRPr="00E6101F" w:rsidRDefault="007146B0" w:rsidP="00E6101F">
          <w:pPr>
            <w:widowControl w:val="0"/>
            <w:autoSpaceDE w:val="0"/>
            <w:autoSpaceDN w:val="0"/>
            <w:adjustRightInd w:val="0"/>
            <w:spacing w:before="60" w:after="0" w:line="240" w:lineRule="auto"/>
            <w:jc w:val="center"/>
            <w:rPr>
              <w:rFonts w:ascii="Arial" w:hAnsi="Arial" w:cs="Arial"/>
              <w:sz w:val="15"/>
              <w:szCs w:val="15"/>
            </w:rPr>
          </w:pPr>
          <w:r>
            <w:rPr>
              <w:rFonts w:ascii="Arial" w:hAnsi="Arial" w:cs="Arial"/>
              <w:sz w:val="15"/>
              <w:szCs w:val="15"/>
            </w:rPr>
            <w:t>CSN*</w:t>
          </w:r>
        </w:p>
      </w:tc>
      <w:tc>
        <w:tcPr>
          <w:tcW w:w="985" w:type="dxa"/>
          <w:tcBorders>
            <w:top w:val="single" w:sz="6" w:space="0" w:color="363435"/>
            <w:left w:val="single" w:sz="2" w:space="0" w:color="5F6062"/>
            <w:bottom w:val="single" w:sz="2" w:space="0" w:color="5F6062"/>
            <w:right w:val="single" w:sz="6" w:space="0" w:color="5F6062"/>
          </w:tcBorders>
          <w:shd w:val="clear" w:color="auto" w:fill="auto"/>
        </w:tcPr>
        <w:p w14:paraId="7B1E3B0D" w14:textId="367346F0" w:rsidR="007146B0" w:rsidRPr="00E6101F" w:rsidRDefault="007146B0" w:rsidP="00515716">
          <w:pPr>
            <w:widowControl w:val="0"/>
            <w:autoSpaceDE w:val="0"/>
            <w:autoSpaceDN w:val="0"/>
            <w:adjustRightInd w:val="0"/>
            <w:spacing w:before="60" w:after="0" w:line="240" w:lineRule="auto"/>
            <w:ind w:left="396"/>
            <w:rPr>
              <w:rFonts w:ascii="Arial" w:hAnsi="Arial" w:cs="Arial"/>
              <w:sz w:val="15"/>
              <w:szCs w:val="15"/>
            </w:rPr>
          </w:pPr>
        </w:p>
      </w:tc>
      <w:tc>
        <w:tcPr>
          <w:tcW w:w="3388" w:type="dxa"/>
          <w:gridSpan w:val="3"/>
          <w:vMerge w:val="restart"/>
          <w:tcBorders>
            <w:top w:val="single" w:sz="6" w:space="0" w:color="363435"/>
            <w:left w:val="single" w:sz="6" w:space="0" w:color="5F6062"/>
            <w:bottom w:val="single" w:sz="6" w:space="0" w:color="363435"/>
            <w:right w:val="single" w:sz="4" w:space="0" w:color="auto"/>
          </w:tcBorders>
        </w:tcPr>
        <w:p w14:paraId="0CB14BC9" w14:textId="3B6B1783" w:rsidR="007146B0" w:rsidRPr="006B11EC" w:rsidRDefault="007146B0" w:rsidP="00D56341">
          <w:pPr>
            <w:widowControl w:val="0"/>
            <w:autoSpaceDE w:val="0"/>
            <w:autoSpaceDN w:val="0"/>
            <w:adjustRightInd w:val="0"/>
            <w:spacing w:after="0" w:line="276" w:lineRule="auto"/>
            <w:ind w:right="92"/>
            <w:rPr>
              <w:rFonts w:ascii="Arial" w:hAnsi="Arial" w:cs="Arial"/>
              <w:sz w:val="15"/>
              <w:szCs w:val="15"/>
            </w:rPr>
          </w:pPr>
          <w:r w:rsidRPr="006B11EC">
            <w:rPr>
              <w:rFonts w:ascii="Arial" w:hAnsi="Arial" w:cs="Arial"/>
              <w:sz w:val="15"/>
              <w:szCs w:val="15"/>
            </w:rPr>
            <w:t xml:space="preserve">WORKSHOP WORKSHEET </w:t>
          </w:r>
          <w:proofErr w:type="gramStart"/>
          <w:r w:rsidRPr="006B11EC">
            <w:rPr>
              <w:rFonts w:ascii="Arial" w:hAnsi="Arial" w:cs="Arial"/>
              <w:sz w:val="15"/>
              <w:szCs w:val="15"/>
            </w:rPr>
            <w:t>N</w:t>
          </w:r>
          <w:r>
            <w:rPr>
              <w:rFonts w:ascii="Arial" w:hAnsi="Arial" w:cs="Arial"/>
              <w:sz w:val="15"/>
              <w:szCs w:val="15"/>
            </w:rPr>
            <w:t>O :</w:t>
          </w:r>
          <w:proofErr w:type="gramEnd"/>
          <w:r w:rsidR="006576C9">
            <w:rPr>
              <w:rFonts w:ascii="Arial" w:hAnsi="Arial" w:cs="Arial"/>
              <w:sz w:val="15"/>
              <w:szCs w:val="15"/>
            </w:rPr>
            <w:t xml:space="preserve"> WW-W</w:t>
          </w:r>
          <w:r w:rsidR="00310CED">
            <w:rPr>
              <w:rFonts w:ascii="Arial" w:hAnsi="Arial" w:cs="Arial"/>
              <w:sz w:val="15"/>
              <w:szCs w:val="15"/>
            </w:rPr>
            <w:t>C</w:t>
          </w:r>
          <w:r w:rsidR="006576C9">
            <w:rPr>
              <w:rFonts w:ascii="Arial" w:hAnsi="Arial" w:cs="Arial"/>
              <w:sz w:val="15"/>
              <w:szCs w:val="15"/>
            </w:rPr>
            <w:t>/</w:t>
          </w:r>
          <w:r w:rsidR="00F274BE" w:rsidRPr="00F274BE">
            <w:rPr>
              <w:rFonts w:ascii="Arial" w:hAnsi="Arial" w:cs="Arial"/>
              <w:i/>
              <w:iCs/>
              <w:sz w:val="15"/>
              <w:szCs w:val="15"/>
            </w:rPr>
            <w:t>YY-XXX</w:t>
          </w:r>
        </w:p>
        <w:p w14:paraId="4D1EF636" w14:textId="318464A3" w:rsidR="007146B0" w:rsidRPr="007146B0" w:rsidRDefault="007146B0" w:rsidP="007146B0">
          <w:pPr>
            <w:widowControl w:val="0"/>
            <w:autoSpaceDE w:val="0"/>
            <w:autoSpaceDN w:val="0"/>
            <w:adjustRightInd w:val="0"/>
            <w:spacing w:after="0" w:line="276" w:lineRule="auto"/>
            <w:ind w:right="92"/>
            <w:rPr>
              <w:rFonts w:ascii="Arial" w:hAnsi="Arial" w:cs="Arial"/>
              <w:sz w:val="15"/>
              <w:szCs w:val="15"/>
            </w:rPr>
          </w:pPr>
          <w:r>
            <w:rPr>
              <w:rFonts w:ascii="Arial" w:hAnsi="Arial" w:cs="Arial"/>
              <w:sz w:val="15"/>
              <w:szCs w:val="15"/>
            </w:rPr>
            <w:t>WORK</w:t>
          </w:r>
          <w:r w:rsidRPr="006B11EC">
            <w:rPr>
              <w:rFonts w:ascii="Arial" w:hAnsi="Arial" w:cs="Arial"/>
              <w:sz w:val="15"/>
              <w:szCs w:val="15"/>
            </w:rPr>
            <w:t xml:space="preserve"> ORDER REF:</w:t>
          </w:r>
          <w:r>
            <w:rPr>
              <w:rFonts w:ascii="Arial" w:hAnsi="Arial" w:cs="Arial"/>
              <w:sz w:val="15"/>
              <w:szCs w:val="15"/>
            </w:rPr>
            <w:t xml:space="preserve"> </w:t>
          </w:r>
          <w:r>
            <w:rPr>
              <w:rFonts w:ascii="Arial" w:hAnsi="Arial" w:cs="Arial"/>
              <w:sz w:val="14"/>
              <w:szCs w:val="16"/>
            </w:rPr>
            <w:t>GAM-WS</w:t>
          </w:r>
          <w:r w:rsidR="001B0F8E">
            <w:rPr>
              <w:rFonts w:ascii="Arial" w:hAnsi="Arial" w:cs="Arial"/>
              <w:sz w:val="14"/>
              <w:szCs w:val="16"/>
            </w:rPr>
            <w:t>C</w:t>
          </w:r>
          <w:r>
            <w:rPr>
              <w:rFonts w:ascii="Arial" w:hAnsi="Arial" w:cs="Arial"/>
              <w:sz w:val="14"/>
              <w:szCs w:val="16"/>
            </w:rPr>
            <w:t>-WO-</w:t>
          </w:r>
          <w:r w:rsidR="00F274BE" w:rsidRPr="00F274BE">
            <w:rPr>
              <w:rFonts w:ascii="Arial" w:hAnsi="Arial" w:cs="Arial"/>
              <w:i/>
              <w:iCs/>
              <w:sz w:val="14"/>
              <w:szCs w:val="16"/>
            </w:rPr>
            <w:t>YY-XXX</w:t>
          </w:r>
        </w:p>
        <w:p w14:paraId="45E4F632" w14:textId="7BC5C788" w:rsidR="006576C9" w:rsidRDefault="006576C9" w:rsidP="00D56341">
          <w:pPr>
            <w:pStyle w:val="Header"/>
            <w:spacing w:line="276" w:lineRule="auto"/>
            <w:rPr>
              <w:rFonts w:ascii="Arial" w:hAnsi="Arial" w:cs="Arial"/>
              <w:sz w:val="14"/>
              <w:szCs w:val="16"/>
            </w:rPr>
          </w:pPr>
        </w:p>
        <w:p w14:paraId="6D84B7C5" w14:textId="178AFB14" w:rsidR="006576C9" w:rsidRDefault="006576C9" w:rsidP="00D56341">
          <w:pPr>
            <w:pStyle w:val="Header"/>
            <w:spacing w:line="276" w:lineRule="auto"/>
            <w:rPr>
              <w:rFonts w:ascii="Arial" w:hAnsi="Arial" w:cs="Arial"/>
              <w:sz w:val="14"/>
              <w:szCs w:val="16"/>
            </w:rPr>
          </w:pPr>
        </w:p>
        <w:p w14:paraId="49CEE124" w14:textId="77777777" w:rsidR="006576C9" w:rsidRPr="006B11EC" w:rsidRDefault="006576C9" w:rsidP="00D56341">
          <w:pPr>
            <w:pStyle w:val="Header"/>
            <w:spacing w:line="276" w:lineRule="auto"/>
            <w:rPr>
              <w:rFonts w:ascii="Arial" w:hAnsi="Arial" w:cs="Arial"/>
              <w:sz w:val="14"/>
              <w:szCs w:val="16"/>
            </w:rPr>
          </w:pPr>
        </w:p>
        <w:p w14:paraId="37D85633" w14:textId="77777777" w:rsidR="007146B0" w:rsidRPr="006B11EC" w:rsidRDefault="007146B0" w:rsidP="00D56341">
          <w:pPr>
            <w:pStyle w:val="Header"/>
            <w:spacing w:line="276" w:lineRule="auto"/>
            <w:rPr>
              <w:rFonts w:ascii="Arial" w:hAnsi="Arial" w:cs="Arial"/>
              <w:sz w:val="15"/>
              <w:szCs w:val="15"/>
            </w:rPr>
          </w:pPr>
          <w:r w:rsidRPr="006B11EC">
            <w:rPr>
              <w:rFonts w:ascii="Arial" w:hAnsi="Arial" w:cs="Arial"/>
              <w:sz w:val="15"/>
              <w:szCs w:val="15"/>
            </w:rPr>
            <w:t>SHEE</w:t>
          </w:r>
          <w:r w:rsidRPr="006B11EC">
            <w:rPr>
              <w:rFonts w:ascii="Arial" w:hAnsi="Arial" w:cs="Arial"/>
              <w:spacing w:val="-17"/>
              <w:sz w:val="15"/>
              <w:szCs w:val="15"/>
            </w:rPr>
            <w:t>T</w:t>
          </w:r>
          <w:r w:rsidRPr="006B11EC">
            <w:rPr>
              <w:rFonts w:ascii="Arial" w:hAnsi="Arial" w:cs="Arial"/>
              <w:sz w:val="15"/>
              <w:szCs w:val="15"/>
            </w:rPr>
            <w:t xml:space="preserve">:  </w:t>
          </w:r>
          <w:r w:rsidRPr="006B11EC">
            <w:rPr>
              <w:rFonts w:ascii="Arial" w:hAnsi="Arial" w:cs="Arial"/>
              <w:bCs/>
              <w:sz w:val="15"/>
              <w:szCs w:val="15"/>
            </w:rPr>
            <w:fldChar w:fldCharType="begin"/>
          </w:r>
          <w:r w:rsidRPr="006B11EC">
            <w:rPr>
              <w:rFonts w:ascii="Arial" w:hAnsi="Arial" w:cs="Arial"/>
              <w:bCs/>
              <w:sz w:val="15"/>
              <w:szCs w:val="15"/>
            </w:rPr>
            <w:instrText xml:space="preserve"> PAGE </w:instrText>
          </w:r>
          <w:r w:rsidRPr="006B11EC">
            <w:rPr>
              <w:rFonts w:ascii="Arial" w:hAnsi="Arial" w:cs="Arial"/>
              <w:bCs/>
              <w:sz w:val="15"/>
              <w:szCs w:val="15"/>
            </w:rPr>
            <w:fldChar w:fldCharType="separate"/>
          </w:r>
          <w:r w:rsidRPr="006B11EC">
            <w:rPr>
              <w:rFonts w:ascii="Arial" w:hAnsi="Arial" w:cs="Arial"/>
              <w:bCs/>
              <w:sz w:val="15"/>
              <w:szCs w:val="15"/>
            </w:rPr>
            <w:t>1</w:t>
          </w:r>
          <w:r w:rsidRPr="006B11EC">
            <w:rPr>
              <w:rFonts w:ascii="Arial" w:hAnsi="Arial" w:cs="Arial"/>
              <w:bCs/>
              <w:sz w:val="15"/>
              <w:szCs w:val="15"/>
            </w:rPr>
            <w:fldChar w:fldCharType="end"/>
          </w:r>
          <w:r w:rsidRPr="006B11EC">
            <w:rPr>
              <w:rFonts w:ascii="Arial" w:hAnsi="Arial" w:cs="Arial"/>
              <w:bCs/>
              <w:sz w:val="15"/>
              <w:szCs w:val="15"/>
            </w:rPr>
            <w:t xml:space="preserve">   </w:t>
          </w:r>
          <w:r w:rsidRPr="006B11EC">
            <w:rPr>
              <w:rFonts w:ascii="Arial" w:hAnsi="Arial" w:cs="Arial"/>
              <w:sz w:val="15"/>
              <w:szCs w:val="15"/>
            </w:rPr>
            <w:t xml:space="preserve">  OF    </w:t>
          </w:r>
          <w:r w:rsidRPr="006B11EC">
            <w:rPr>
              <w:rFonts w:ascii="Arial" w:hAnsi="Arial" w:cs="Arial"/>
              <w:bCs/>
              <w:sz w:val="15"/>
              <w:szCs w:val="15"/>
            </w:rPr>
            <w:fldChar w:fldCharType="begin"/>
          </w:r>
          <w:r w:rsidRPr="006B11EC">
            <w:rPr>
              <w:rFonts w:ascii="Arial" w:hAnsi="Arial" w:cs="Arial"/>
              <w:bCs/>
              <w:sz w:val="15"/>
              <w:szCs w:val="15"/>
            </w:rPr>
            <w:instrText xml:space="preserve"> NUMPAGES  </w:instrText>
          </w:r>
          <w:r w:rsidRPr="006B11EC">
            <w:rPr>
              <w:rFonts w:ascii="Arial" w:hAnsi="Arial" w:cs="Arial"/>
              <w:bCs/>
              <w:sz w:val="15"/>
              <w:szCs w:val="15"/>
            </w:rPr>
            <w:fldChar w:fldCharType="separate"/>
          </w:r>
          <w:r w:rsidRPr="006B11EC">
            <w:rPr>
              <w:rFonts w:ascii="Arial" w:hAnsi="Arial" w:cs="Arial"/>
              <w:bCs/>
              <w:sz w:val="15"/>
              <w:szCs w:val="15"/>
            </w:rPr>
            <w:t>15</w:t>
          </w:r>
          <w:r w:rsidRPr="006B11EC">
            <w:rPr>
              <w:rFonts w:ascii="Arial" w:hAnsi="Arial" w:cs="Arial"/>
              <w:bCs/>
              <w:sz w:val="15"/>
              <w:szCs w:val="15"/>
            </w:rPr>
            <w:fldChar w:fldCharType="end"/>
          </w:r>
        </w:p>
        <w:p w14:paraId="44CADC22" w14:textId="4CDE4986" w:rsidR="007146B0" w:rsidRPr="006B11EC" w:rsidRDefault="007146B0" w:rsidP="00515716">
          <w:pPr>
            <w:widowControl w:val="0"/>
            <w:autoSpaceDE w:val="0"/>
            <w:autoSpaceDN w:val="0"/>
            <w:adjustRightInd w:val="0"/>
            <w:spacing w:before="2" w:after="0" w:line="240" w:lineRule="auto"/>
            <w:ind w:left="122"/>
            <w:rPr>
              <w:rFonts w:ascii="Times New Roman" w:hAnsi="Times New Roman"/>
              <w:sz w:val="24"/>
              <w:szCs w:val="24"/>
            </w:rPr>
          </w:pPr>
        </w:p>
      </w:tc>
    </w:tr>
    <w:tr w:rsidR="007146B0" w:rsidRPr="006B11EC" w14:paraId="7232FDCD" w14:textId="77777777" w:rsidTr="00471254">
      <w:trPr>
        <w:trHeight w:hRule="exact" w:val="307"/>
      </w:trPr>
      <w:tc>
        <w:tcPr>
          <w:tcW w:w="3064" w:type="dxa"/>
          <w:gridSpan w:val="2"/>
          <w:vMerge/>
          <w:tcBorders>
            <w:top w:val="single" w:sz="6" w:space="0" w:color="363435"/>
            <w:left w:val="single" w:sz="4" w:space="0" w:color="auto"/>
            <w:bottom w:val="single" w:sz="6" w:space="0" w:color="363435"/>
            <w:right w:val="single" w:sz="6" w:space="0" w:color="5F6062"/>
          </w:tcBorders>
        </w:tcPr>
        <w:p w14:paraId="0443A5FB" w14:textId="77777777" w:rsidR="007146B0" w:rsidRPr="006B11EC" w:rsidRDefault="007146B0" w:rsidP="00515716">
          <w:pPr>
            <w:widowControl w:val="0"/>
            <w:autoSpaceDE w:val="0"/>
            <w:autoSpaceDN w:val="0"/>
            <w:adjustRightInd w:val="0"/>
            <w:spacing w:before="2" w:after="0" w:line="240" w:lineRule="auto"/>
            <w:ind w:left="122"/>
            <w:rPr>
              <w:rFonts w:ascii="Times New Roman" w:hAnsi="Times New Roman"/>
              <w:sz w:val="24"/>
              <w:szCs w:val="24"/>
            </w:rPr>
          </w:pPr>
        </w:p>
      </w:tc>
      <w:tc>
        <w:tcPr>
          <w:tcW w:w="1336" w:type="dxa"/>
          <w:tcBorders>
            <w:top w:val="single" w:sz="2" w:space="0" w:color="5F6062"/>
            <w:left w:val="single" w:sz="6" w:space="0" w:color="5F6062"/>
            <w:bottom w:val="single" w:sz="6" w:space="0" w:color="5F6062"/>
            <w:right w:val="single" w:sz="2" w:space="0" w:color="5F6062"/>
          </w:tcBorders>
          <w:shd w:val="clear" w:color="auto" w:fill="auto"/>
        </w:tcPr>
        <w:p w14:paraId="3243355F" w14:textId="52A9C6FB" w:rsidR="007146B0" w:rsidRPr="00E6101F" w:rsidRDefault="007146B0" w:rsidP="00E6101F">
          <w:pPr>
            <w:widowControl w:val="0"/>
            <w:autoSpaceDE w:val="0"/>
            <w:autoSpaceDN w:val="0"/>
            <w:adjustRightInd w:val="0"/>
            <w:spacing w:before="73" w:after="0" w:line="240" w:lineRule="auto"/>
            <w:jc w:val="center"/>
            <w:rPr>
              <w:rFonts w:ascii="Arial" w:hAnsi="Arial" w:cs="Arial"/>
              <w:sz w:val="15"/>
              <w:szCs w:val="15"/>
            </w:rPr>
          </w:pPr>
          <w:r>
            <w:rPr>
              <w:rFonts w:ascii="Arial" w:hAnsi="Arial" w:cs="Arial"/>
              <w:sz w:val="15"/>
              <w:szCs w:val="15"/>
            </w:rPr>
            <w:t>AIRCRAFT S/N</w:t>
          </w:r>
        </w:p>
      </w:tc>
      <w:tc>
        <w:tcPr>
          <w:tcW w:w="1559" w:type="dxa"/>
          <w:tcBorders>
            <w:top w:val="single" w:sz="2" w:space="0" w:color="5F6062"/>
            <w:left w:val="single" w:sz="2" w:space="0" w:color="5F6062"/>
            <w:bottom w:val="single" w:sz="6" w:space="0" w:color="5F6062"/>
            <w:right w:val="single" w:sz="2" w:space="0" w:color="5F6062"/>
          </w:tcBorders>
          <w:shd w:val="clear" w:color="auto" w:fill="auto"/>
        </w:tcPr>
        <w:p w14:paraId="19180980" w14:textId="67660794" w:rsidR="007146B0" w:rsidRPr="00E6101F" w:rsidRDefault="007146B0" w:rsidP="00515716">
          <w:pPr>
            <w:widowControl w:val="0"/>
            <w:autoSpaceDE w:val="0"/>
            <w:autoSpaceDN w:val="0"/>
            <w:adjustRightInd w:val="0"/>
            <w:spacing w:after="0" w:line="240" w:lineRule="auto"/>
            <w:jc w:val="center"/>
            <w:rPr>
              <w:rFonts w:ascii="Arial" w:hAnsi="Arial" w:cs="Arial"/>
              <w:sz w:val="15"/>
              <w:szCs w:val="15"/>
            </w:rPr>
          </w:pPr>
        </w:p>
      </w:tc>
      <w:tc>
        <w:tcPr>
          <w:tcW w:w="999" w:type="dxa"/>
          <w:tcBorders>
            <w:top w:val="single" w:sz="2" w:space="0" w:color="5F6062"/>
            <w:left w:val="single" w:sz="2" w:space="0" w:color="5F6062"/>
            <w:bottom w:val="single" w:sz="6" w:space="0" w:color="5F6062"/>
            <w:right w:val="single" w:sz="6" w:space="0" w:color="5F6062"/>
          </w:tcBorders>
          <w:shd w:val="clear" w:color="auto" w:fill="auto"/>
          <w:vAlign w:val="center"/>
        </w:tcPr>
        <w:p w14:paraId="5FC52834" w14:textId="7D906D07" w:rsidR="007146B0" w:rsidRPr="00E6101F" w:rsidRDefault="007146B0" w:rsidP="00E6101F">
          <w:pPr>
            <w:widowControl w:val="0"/>
            <w:autoSpaceDE w:val="0"/>
            <w:autoSpaceDN w:val="0"/>
            <w:adjustRightInd w:val="0"/>
            <w:spacing w:after="0" w:line="240" w:lineRule="auto"/>
            <w:jc w:val="center"/>
            <w:rPr>
              <w:rFonts w:ascii="Arial" w:hAnsi="Arial" w:cs="Arial"/>
              <w:sz w:val="15"/>
              <w:szCs w:val="15"/>
            </w:rPr>
          </w:pPr>
          <w:r>
            <w:rPr>
              <w:rFonts w:ascii="Arial" w:hAnsi="Arial" w:cs="Arial"/>
              <w:sz w:val="15"/>
              <w:szCs w:val="15"/>
            </w:rPr>
            <w:t>CSO*</w:t>
          </w:r>
        </w:p>
      </w:tc>
      <w:tc>
        <w:tcPr>
          <w:tcW w:w="985" w:type="dxa"/>
          <w:tcBorders>
            <w:top w:val="single" w:sz="2" w:space="0" w:color="5F6062"/>
            <w:left w:val="single" w:sz="2" w:space="0" w:color="5F6062"/>
            <w:bottom w:val="single" w:sz="6" w:space="0" w:color="5F6062"/>
            <w:right w:val="single" w:sz="6" w:space="0" w:color="5F6062"/>
          </w:tcBorders>
          <w:shd w:val="clear" w:color="auto" w:fill="auto"/>
        </w:tcPr>
        <w:p w14:paraId="4A312AA6" w14:textId="7F89AD2A" w:rsidR="007146B0" w:rsidRPr="00E6101F" w:rsidRDefault="007146B0" w:rsidP="00515716">
          <w:pPr>
            <w:widowControl w:val="0"/>
            <w:autoSpaceDE w:val="0"/>
            <w:autoSpaceDN w:val="0"/>
            <w:adjustRightInd w:val="0"/>
            <w:spacing w:after="0" w:line="240" w:lineRule="auto"/>
            <w:jc w:val="center"/>
            <w:rPr>
              <w:rFonts w:ascii="Arial" w:hAnsi="Arial" w:cs="Arial"/>
              <w:sz w:val="15"/>
              <w:szCs w:val="15"/>
            </w:rPr>
          </w:pPr>
        </w:p>
      </w:tc>
      <w:tc>
        <w:tcPr>
          <w:tcW w:w="3388" w:type="dxa"/>
          <w:gridSpan w:val="3"/>
          <w:vMerge/>
          <w:tcBorders>
            <w:top w:val="single" w:sz="6" w:space="0" w:color="363435"/>
            <w:left w:val="single" w:sz="6" w:space="0" w:color="5F6062"/>
            <w:bottom w:val="single" w:sz="6" w:space="0" w:color="363435"/>
            <w:right w:val="single" w:sz="4" w:space="0" w:color="auto"/>
          </w:tcBorders>
        </w:tcPr>
        <w:p w14:paraId="5B3DF027"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r>
    <w:tr w:rsidR="007146B0" w:rsidRPr="006B11EC" w14:paraId="4C70C609" w14:textId="77777777" w:rsidTr="00471254">
      <w:trPr>
        <w:trHeight w:hRule="exact" w:val="271"/>
      </w:trPr>
      <w:tc>
        <w:tcPr>
          <w:tcW w:w="3064" w:type="dxa"/>
          <w:gridSpan w:val="2"/>
          <w:vMerge/>
          <w:tcBorders>
            <w:top w:val="single" w:sz="6" w:space="0" w:color="363435"/>
            <w:left w:val="single" w:sz="4" w:space="0" w:color="auto"/>
            <w:bottom w:val="single" w:sz="6" w:space="0" w:color="363435"/>
            <w:right w:val="single" w:sz="6" w:space="0" w:color="5F6062"/>
          </w:tcBorders>
        </w:tcPr>
        <w:p w14:paraId="293FA86C"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c>
        <w:tcPr>
          <w:tcW w:w="1336" w:type="dxa"/>
          <w:tcBorders>
            <w:top w:val="single" w:sz="6" w:space="0" w:color="5F6062"/>
            <w:left w:val="single" w:sz="6" w:space="0" w:color="5F6062"/>
            <w:bottom w:val="single" w:sz="2" w:space="0" w:color="5F6062"/>
            <w:right w:val="single" w:sz="2" w:space="0" w:color="5F6062"/>
          </w:tcBorders>
          <w:shd w:val="clear" w:color="auto" w:fill="auto"/>
        </w:tcPr>
        <w:p w14:paraId="0A2CEFF5" w14:textId="6850B09F" w:rsidR="007146B0" w:rsidRPr="00E6101F" w:rsidRDefault="007146B0" w:rsidP="00E6101F">
          <w:pPr>
            <w:widowControl w:val="0"/>
            <w:autoSpaceDE w:val="0"/>
            <w:autoSpaceDN w:val="0"/>
            <w:adjustRightInd w:val="0"/>
            <w:spacing w:before="38" w:after="0" w:line="240" w:lineRule="auto"/>
            <w:jc w:val="center"/>
            <w:rPr>
              <w:rFonts w:ascii="Arial" w:hAnsi="Arial" w:cs="Arial"/>
              <w:sz w:val="15"/>
              <w:szCs w:val="15"/>
            </w:rPr>
          </w:pPr>
          <w:r>
            <w:rPr>
              <w:rFonts w:ascii="Arial" w:hAnsi="Arial" w:cs="Arial"/>
              <w:sz w:val="15"/>
              <w:szCs w:val="15"/>
            </w:rPr>
            <w:t>TSN*</w:t>
          </w:r>
        </w:p>
      </w:tc>
      <w:tc>
        <w:tcPr>
          <w:tcW w:w="1559" w:type="dxa"/>
          <w:tcBorders>
            <w:top w:val="single" w:sz="6" w:space="0" w:color="5F6062"/>
            <w:left w:val="single" w:sz="2" w:space="0" w:color="5F6062"/>
            <w:bottom w:val="single" w:sz="2" w:space="0" w:color="5F6062"/>
            <w:right w:val="single" w:sz="2" w:space="0" w:color="5F6062"/>
          </w:tcBorders>
          <w:shd w:val="clear" w:color="auto" w:fill="auto"/>
        </w:tcPr>
        <w:p w14:paraId="4F6C281E" w14:textId="5AEBDE57" w:rsidR="007146B0" w:rsidRPr="00E6101F" w:rsidRDefault="007146B0" w:rsidP="00515716">
          <w:pPr>
            <w:spacing w:after="0"/>
            <w:jc w:val="center"/>
            <w:rPr>
              <w:rFonts w:ascii="Arial" w:hAnsi="Arial" w:cs="Arial"/>
              <w:sz w:val="15"/>
              <w:szCs w:val="15"/>
            </w:rPr>
          </w:pPr>
        </w:p>
      </w:tc>
      <w:tc>
        <w:tcPr>
          <w:tcW w:w="1984" w:type="dxa"/>
          <w:gridSpan w:val="2"/>
          <w:vMerge w:val="restart"/>
          <w:tcBorders>
            <w:top w:val="single" w:sz="6" w:space="0" w:color="5F6062"/>
            <w:left w:val="single" w:sz="2" w:space="0" w:color="5F6062"/>
            <w:right w:val="single" w:sz="6" w:space="0" w:color="5F6062"/>
          </w:tcBorders>
          <w:shd w:val="clear" w:color="auto" w:fill="D9D9D9" w:themeFill="background1" w:themeFillShade="D9"/>
        </w:tcPr>
        <w:p w14:paraId="132CEAFD" w14:textId="5BA4CB05" w:rsidR="007146B0" w:rsidRPr="00E6101F" w:rsidRDefault="007146B0" w:rsidP="00515716">
          <w:pPr>
            <w:spacing w:after="0"/>
            <w:jc w:val="center"/>
            <w:rPr>
              <w:rFonts w:ascii="Arial" w:hAnsi="Arial" w:cs="Arial"/>
              <w:sz w:val="15"/>
              <w:szCs w:val="15"/>
            </w:rPr>
          </w:pPr>
        </w:p>
      </w:tc>
      <w:tc>
        <w:tcPr>
          <w:tcW w:w="3388" w:type="dxa"/>
          <w:gridSpan w:val="3"/>
          <w:vMerge/>
          <w:tcBorders>
            <w:top w:val="single" w:sz="6" w:space="0" w:color="363435"/>
            <w:left w:val="single" w:sz="6" w:space="0" w:color="5F6062"/>
            <w:bottom w:val="single" w:sz="6" w:space="0" w:color="363435"/>
            <w:right w:val="single" w:sz="4" w:space="0" w:color="auto"/>
          </w:tcBorders>
        </w:tcPr>
        <w:p w14:paraId="3D3F9CD7"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r>
    <w:tr w:rsidR="007146B0" w:rsidRPr="006B11EC" w14:paraId="3F895BC9" w14:textId="77777777" w:rsidTr="00471254">
      <w:trPr>
        <w:trHeight w:hRule="exact" w:val="267"/>
      </w:trPr>
      <w:tc>
        <w:tcPr>
          <w:tcW w:w="3064" w:type="dxa"/>
          <w:gridSpan w:val="2"/>
          <w:vMerge/>
          <w:tcBorders>
            <w:top w:val="single" w:sz="6" w:space="0" w:color="363435"/>
            <w:left w:val="single" w:sz="4" w:space="0" w:color="auto"/>
            <w:bottom w:val="single" w:sz="6" w:space="0" w:color="363435"/>
            <w:right w:val="single" w:sz="6" w:space="0" w:color="5F6062"/>
          </w:tcBorders>
        </w:tcPr>
        <w:p w14:paraId="1D6A309F"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c>
        <w:tcPr>
          <w:tcW w:w="1336" w:type="dxa"/>
          <w:tcBorders>
            <w:top w:val="single" w:sz="2" w:space="0" w:color="5F6062"/>
            <w:left w:val="single" w:sz="6" w:space="0" w:color="5F6062"/>
            <w:bottom w:val="single" w:sz="2" w:space="0" w:color="5F6062"/>
            <w:right w:val="single" w:sz="2" w:space="0" w:color="5F6062"/>
          </w:tcBorders>
          <w:shd w:val="clear" w:color="auto" w:fill="auto"/>
        </w:tcPr>
        <w:p w14:paraId="0DD80614" w14:textId="7A94BBF2" w:rsidR="007146B0" w:rsidRPr="00E6101F" w:rsidRDefault="007146B0" w:rsidP="00E6101F">
          <w:pPr>
            <w:widowControl w:val="0"/>
            <w:autoSpaceDE w:val="0"/>
            <w:autoSpaceDN w:val="0"/>
            <w:adjustRightInd w:val="0"/>
            <w:spacing w:before="48" w:after="0" w:line="240" w:lineRule="auto"/>
            <w:jc w:val="center"/>
            <w:rPr>
              <w:rFonts w:ascii="Arial" w:hAnsi="Arial" w:cs="Arial"/>
              <w:sz w:val="15"/>
              <w:szCs w:val="15"/>
            </w:rPr>
          </w:pPr>
          <w:r>
            <w:rPr>
              <w:rFonts w:ascii="Arial" w:hAnsi="Arial" w:cs="Arial"/>
              <w:sz w:val="15"/>
              <w:szCs w:val="15"/>
            </w:rPr>
            <w:t>TSO*</w:t>
          </w:r>
        </w:p>
      </w:tc>
      <w:tc>
        <w:tcPr>
          <w:tcW w:w="1559" w:type="dxa"/>
          <w:tcBorders>
            <w:top w:val="single" w:sz="2" w:space="0" w:color="5F6062"/>
            <w:left w:val="single" w:sz="2" w:space="0" w:color="5F6062"/>
            <w:bottom w:val="single" w:sz="2" w:space="0" w:color="5F6062"/>
            <w:right w:val="single" w:sz="2" w:space="0" w:color="5F6062"/>
          </w:tcBorders>
          <w:shd w:val="clear" w:color="auto" w:fill="auto"/>
        </w:tcPr>
        <w:p w14:paraId="17E69B1F" w14:textId="29A937DC" w:rsidR="007146B0" w:rsidRPr="00E6101F" w:rsidRDefault="007146B0" w:rsidP="00515716">
          <w:pPr>
            <w:spacing w:after="0"/>
            <w:jc w:val="center"/>
            <w:rPr>
              <w:rFonts w:ascii="Arial" w:hAnsi="Arial" w:cs="Arial"/>
              <w:sz w:val="15"/>
              <w:szCs w:val="15"/>
            </w:rPr>
          </w:pPr>
        </w:p>
      </w:tc>
      <w:tc>
        <w:tcPr>
          <w:tcW w:w="1984" w:type="dxa"/>
          <w:gridSpan w:val="2"/>
          <w:vMerge/>
          <w:tcBorders>
            <w:left w:val="single" w:sz="2" w:space="0" w:color="5F6062"/>
            <w:bottom w:val="single" w:sz="2" w:space="0" w:color="5F6062"/>
            <w:right w:val="single" w:sz="6" w:space="0" w:color="5F6062"/>
          </w:tcBorders>
          <w:shd w:val="clear" w:color="auto" w:fill="D9D9D9" w:themeFill="background1" w:themeFillShade="D9"/>
        </w:tcPr>
        <w:p w14:paraId="30A54590" w14:textId="6161D6D6" w:rsidR="007146B0" w:rsidRPr="00E6101F" w:rsidRDefault="007146B0" w:rsidP="00515716">
          <w:pPr>
            <w:spacing w:after="0"/>
            <w:jc w:val="center"/>
            <w:rPr>
              <w:rFonts w:ascii="Arial" w:hAnsi="Arial" w:cs="Arial"/>
              <w:sz w:val="15"/>
              <w:szCs w:val="15"/>
            </w:rPr>
          </w:pPr>
        </w:p>
      </w:tc>
      <w:tc>
        <w:tcPr>
          <w:tcW w:w="3388" w:type="dxa"/>
          <w:gridSpan w:val="3"/>
          <w:vMerge/>
          <w:tcBorders>
            <w:top w:val="single" w:sz="6" w:space="0" w:color="363435"/>
            <w:left w:val="single" w:sz="6" w:space="0" w:color="5F6062"/>
            <w:bottom w:val="single" w:sz="6" w:space="0" w:color="363435"/>
            <w:right w:val="single" w:sz="4" w:space="0" w:color="auto"/>
          </w:tcBorders>
        </w:tcPr>
        <w:p w14:paraId="4F6A63F4"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r>
    <w:tr w:rsidR="007146B0" w:rsidRPr="006B11EC" w14:paraId="5ADFA225" w14:textId="77777777" w:rsidTr="00E6101F">
      <w:trPr>
        <w:trHeight w:hRule="exact" w:val="278"/>
      </w:trPr>
      <w:tc>
        <w:tcPr>
          <w:tcW w:w="3064" w:type="dxa"/>
          <w:gridSpan w:val="2"/>
          <w:vMerge/>
          <w:tcBorders>
            <w:top w:val="single" w:sz="6" w:space="0" w:color="363435"/>
            <w:left w:val="single" w:sz="4" w:space="0" w:color="auto"/>
            <w:bottom w:val="single" w:sz="6" w:space="0" w:color="363435"/>
            <w:right w:val="single" w:sz="6" w:space="0" w:color="5F6062"/>
          </w:tcBorders>
        </w:tcPr>
        <w:p w14:paraId="13930730" w14:textId="77777777" w:rsidR="007146B0" w:rsidRPr="006B11EC" w:rsidRDefault="007146B0" w:rsidP="00515716">
          <w:pPr>
            <w:widowControl w:val="0"/>
            <w:autoSpaceDE w:val="0"/>
            <w:autoSpaceDN w:val="0"/>
            <w:adjustRightInd w:val="0"/>
            <w:spacing w:after="0" w:line="240" w:lineRule="auto"/>
            <w:rPr>
              <w:rFonts w:ascii="Times New Roman" w:hAnsi="Times New Roman"/>
              <w:sz w:val="24"/>
              <w:szCs w:val="24"/>
            </w:rPr>
          </w:pPr>
        </w:p>
      </w:tc>
      <w:tc>
        <w:tcPr>
          <w:tcW w:w="4879" w:type="dxa"/>
          <w:gridSpan w:val="4"/>
          <w:tcBorders>
            <w:top w:val="single" w:sz="2" w:space="0" w:color="5F6062"/>
            <w:left w:val="single" w:sz="6" w:space="0" w:color="5F6062"/>
            <w:bottom w:val="single" w:sz="6" w:space="0" w:color="363435"/>
            <w:right w:val="single" w:sz="6" w:space="0" w:color="5F6062"/>
          </w:tcBorders>
          <w:shd w:val="clear" w:color="auto" w:fill="auto"/>
        </w:tcPr>
        <w:p w14:paraId="1E2F7185" w14:textId="3A54F53B" w:rsidR="007146B0" w:rsidRPr="00E6101F" w:rsidRDefault="007146B0" w:rsidP="00E6101F">
          <w:pPr>
            <w:widowControl w:val="0"/>
            <w:autoSpaceDE w:val="0"/>
            <w:autoSpaceDN w:val="0"/>
            <w:adjustRightInd w:val="0"/>
            <w:spacing w:before="32" w:after="0" w:line="240" w:lineRule="auto"/>
            <w:rPr>
              <w:rFonts w:ascii="Arial" w:hAnsi="Arial" w:cs="Arial"/>
              <w:sz w:val="15"/>
              <w:szCs w:val="15"/>
            </w:rPr>
          </w:pPr>
          <w:r>
            <w:rPr>
              <w:rFonts w:ascii="Arial" w:hAnsi="Arial" w:cs="Arial"/>
              <w:sz w:val="15"/>
              <w:szCs w:val="15"/>
            </w:rPr>
            <w:t xml:space="preserve"> *IF APPLICABLE</w:t>
          </w:r>
        </w:p>
      </w:tc>
      <w:tc>
        <w:tcPr>
          <w:tcW w:w="3388" w:type="dxa"/>
          <w:gridSpan w:val="3"/>
          <w:vMerge/>
          <w:tcBorders>
            <w:top w:val="single" w:sz="6" w:space="0" w:color="363435"/>
            <w:left w:val="single" w:sz="6" w:space="0" w:color="5F6062"/>
            <w:bottom w:val="single" w:sz="6" w:space="0" w:color="363435"/>
            <w:right w:val="single" w:sz="4" w:space="0" w:color="auto"/>
          </w:tcBorders>
        </w:tcPr>
        <w:p w14:paraId="1D22CB58" w14:textId="77777777" w:rsidR="007146B0" w:rsidRPr="006B11EC" w:rsidRDefault="007146B0" w:rsidP="00515716">
          <w:pPr>
            <w:widowControl w:val="0"/>
            <w:autoSpaceDE w:val="0"/>
            <w:autoSpaceDN w:val="0"/>
            <w:adjustRightInd w:val="0"/>
            <w:spacing w:before="32" w:after="0" w:line="240" w:lineRule="auto"/>
            <w:ind w:left="224"/>
            <w:rPr>
              <w:rFonts w:ascii="Times New Roman" w:hAnsi="Times New Roman"/>
              <w:sz w:val="24"/>
              <w:szCs w:val="24"/>
            </w:rPr>
          </w:pPr>
        </w:p>
      </w:tc>
    </w:tr>
    <w:tr w:rsidR="007146B0" w:rsidRPr="003C790E" w14:paraId="3A54D903" w14:textId="77777777" w:rsidTr="00471254">
      <w:trPr>
        <w:trHeight w:hRule="exact" w:val="951"/>
      </w:trPr>
      <w:tc>
        <w:tcPr>
          <w:tcW w:w="5959" w:type="dxa"/>
          <w:gridSpan w:val="4"/>
          <w:tcBorders>
            <w:top w:val="single" w:sz="6" w:space="0" w:color="363435"/>
            <w:left w:val="single" w:sz="4" w:space="0" w:color="auto"/>
            <w:bottom w:val="single" w:sz="6" w:space="0" w:color="363435"/>
            <w:right w:val="single" w:sz="2" w:space="0" w:color="5F6062"/>
          </w:tcBorders>
        </w:tcPr>
        <w:p w14:paraId="27DD05CA" w14:textId="2F15B60A" w:rsidR="007146B0" w:rsidRPr="006B11EC" w:rsidRDefault="007146B0" w:rsidP="00213334">
          <w:pPr>
            <w:widowControl w:val="0"/>
            <w:autoSpaceDE w:val="0"/>
            <w:autoSpaceDN w:val="0"/>
            <w:adjustRightInd w:val="0"/>
            <w:spacing w:after="0" w:line="240" w:lineRule="auto"/>
            <w:rPr>
              <w:rFonts w:ascii="Arial" w:hAnsi="Arial" w:cs="Arial"/>
              <w:sz w:val="16"/>
              <w:szCs w:val="16"/>
            </w:rPr>
          </w:pPr>
          <w:r w:rsidRPr="006B11EC">
            <w:rPr>
              <w:rFonts w:ascii="Arial" w:hAnsi="Arial" w:cs="Arial"/>
              <w:sz w:val="16"/>
              <w:szCs w:val="16"/>
            </w:rPr>
            <w:t>Reason</w:t>
          </w:r>
          <w:r w:rsidRPr="006B11EC">
            <w:rPr>
              <w:rFonts w:ascii="Arial" w:hAnsi="Arial" w:cs="Arial"/>
              <w:spacing w:val="-11"/>
              <w:sz w:val="16"/>
              <w:szCs w:val="16"/>
            </w:rPr>
            <w:t xml:space="preserve"> </w:t>
          </w:r>
          <w:r w:rsidRPr="006B11EC">
            <w:rPr>
              <w:rFonts w:ascii="Arial" w:hAnsi="Arial" w:cs="Arial"/>
              <w:sz w:val="16"/>
              <w:szCs w:val="16"/>
            </w:rPr>
            <w:t>for</w:t>
          </w:r>
          <w:r w:rsidRPr="006B11EC">
            <w:rPr>
              <w:rFonts w:ascii="Arial" w:hAnsi="Arial" w:cs="Arial"/>
              <w:spacing w:val="6"/>
              <w:sz w:val="16"/>
              <w:szCs w:val="16"/>
            </w:rPr>
            <w:t xml:space="preserve"> </w:t>
          </w:r>
          <w:r w:rsidRPr="006B11EC">
            <w:rPr>
              <w:rFonts w:ascii="Arial" w:hAnsi="Arial" w:cs="Arial"/>
              <w:sz w:val="16"/>
              <w:szCs w:val="16"/>
            </w:rPr>
            <w:t>raising:</w:t>
          </w:r>
        </w:p>
        <w:p w14:paraId="221DC642" w14:textId="0F9F90F6" w:rsidR="007146B0" w:rsidRPr="006B11EC" w:rsidRDefault="007146B0" w:rsidP="00BF6864">
          <w:pPr>
            <w:autoSpaceDE w:val="0"/>
            <w:autoSpaceDN w:val="0"/>
            <w:adjustRightInd w:val="0"/>
            <w:spacing w:after="0" w:line="240" w:lineRule="auto"/>
            <w:jc w:val="both"/>
            <w:rPr>
              <w:rFonts w:ascii="Arial" w:hAnsi="Arial" w:cs="Arial"/>
              <w:bCs/>
              <w:color w:val="000000"/>
              <w:sz w:val="16"/>
              <w:szCs w:val="16"/>
            </w:rPr>
          </w:pPr>
        </w:p>
        <w:p w14:paraId="68006E4A" w14:textId="72F3D782" w:rsidR="007146B0" w:rsidRPr="006B11EC" w:rsidRDefault="007146B0" w:rsidP="00BF6864">
          <w:pPr>
            <w:autoSpaceDE w:val="0"/>
            <w:autoSpaceDN w:val="0"/>
            <w:adjustRightInd w:val="0"/>
            <w:spacing w:after="0" w:line="240" w:lineRule="auto"/>
            <w:jc w:val="both"/>
            <w:rPr>
              <w:rFonts w:ascii="Arial" w:hAnsi="Arial" w:cs="Arial"/>
              <w:sz w:val="16"/>
              <w:szCs w:val="16"/>
            </w:rPr>
          </w:pPr>
        </w:p>
      </w:tc>
      <w:tc>
        <w:tcPr>
          <w:tcW w:w="1984" w:type="dxa"/>
          <w:gridSpan w:val="2"/>
          <w:tcBorders>
            <w:top w:val="single" w:sz="6" w:space="0" w:color="363435"/>
            <w:left w:val="single" w:sz="2" w:space="0" w:color="5F6062"/>
            <w:bottom w:val="single" w:sz="6" w:space="0" w:color="363435"/>
            <w:right w:val="single" w:sz="2" w:space="0" w:color="5F6062"/>
          </w:tcBorders>
        </w:tcPr>
        <w:p w14:paraId="739404EB" w14:textId="77777777" w:rsidR="007146B0" w:rsidRPr="006B11EC" w:rsidRDefault="007146B0" w:rsidP="00A13C46">
          <w:pPr>
            <w:widowControl w:val="0"/>
            <w:autoSpaceDE w:val="0"/>
            <w:autoSpaceDN w:val="0"/>
            <w:adjustRightInd w:val="0"/>
            <w:spacing w:before="6" w:after="0" w:line="100" w:lineRule="exact"/>
            <w:rPr>
              <w:rFonts w:ascii="Times New Roman" w:hAnsi="Times New Roman"/>
              <w:sz w:val="10"/>
              <w:szCs w:val="10"/>
            </w:rPr>
          </w:pPr>
        </w:p>
        <w:p w14:paraId="108D9BC4" w14:textId="5510CFCD" w:rsidR="007146B0" w:rsidRPr="006B11EC" w:rsidRDefault="007146B0" w:rsidP="00A13C46">
          <w:pPr>
            <w:widowControl w:val="0"/>
            <w:autoSpaceDE w:val="0"/>
            <w:autoSpaceDN w:val="0"/>
            <w:adjustRightInd w:val="0"/>
            <w:spacing w:after="0" w:line="240" w:lineRule="auto"/>
            <w:ind w:left="120"/>
            <w:rPr>
              <w:rFonts w:ascii="Arial" w:hAnsi="Arial" w:cs="Arial"/>
              <w:w w:val="101"/>
              <w:sz w:val="16"/>
              <w:szCs w:val="16"/>
            </w:rPr>
          </w:pPr>
          <w:r w:rsidRPr="006B11EC">
            <w:rPr>
              <w:rFonts w:ascii="Arial" w:hAnsi="Arial" w:cs="Arial"/>
              <w:sz w:val="16"/>
              <w:szCs w:val="16"/>
            </w:rPr>
            <w:t>Raised</w:t>
          </w:r>
          <w:r w:rsidRPr="006B11EC">
            <w:rPr>
              <w:rFonts w:ascii="Arial" w:hAnsi="Arial" w:cs="Arial"/>
              <w:spacing w:val="-10"/>
              <w:sz w:val="16"/>
              <w:szCs w:val="16"/>
            </w:rPr>
            <w:t xml:space="preserve"> </w:t>
          </w:r>
          <w:r w:rsidRPr="006B11EC">
            <w:rPr>
              <w:rFonts w:ascii="Arial" w:hAnsi="Arial" w:cs="Arial"/>
              <w:sz w:val="16"/>
              <w:szCs w:val="16"/>
            </w:rPr>
            <w:t>by</w:t>
          </w:r>
          <w:r w:rsidRPr="006B11EC">
            <w:rPr>
              <w:rFonts w:ascii="Arial" w:hAnsi="Arial" w:cs="Arial"/>
              <w:spacing w:val="5"/>
              <w:sz w:val="16"/>
              <w:szCs w:val="16"/>
            </w:rPr>
            <w:t xml:space="preserve"> </w:t>
          </w:r>
          <w:r w:rsidRPr="006B11EC">
            <w:rPr>
              <w:rFonts w:ascii="Arial" w:hAnsi="Arial" w:cs="Arial"/>
              <w:sz w:val="16"/>
              <w:szCs w:val="16"/>
            </w:rPr>
            <w:t>and</w:t>
          </w:r>
          <w:r w:rsidRPr="006B11EC">
            <w:rPr>
              <w:rFonts w:ascii="Arial" w:hAnsi="Arial" w:cs="Arial"/>
              <w:spacing w:val="3"/>
              <w:sz w:val="16"/>
              <w:szCs w:val="16"/>
            </w:rPr>
            <w:t xml:space="preserve"> </w:t>
          </w:r>
          <w:r w:rsidRPr="006B11EC">
            <w:rPr>
              <w:rFonts w:ascii="Arial" w:hAnsi="Arial" w:cs="Arial"/>
              <w:w w:val="101"/>
              <w:sz w:val="16"/>
              <w:szCs w:val="16"/>
            </w:rPr>
            <w:t>date:</w:t>
          </w:r>
        </w:p>
        <w:p w14:paraId="10FDB90B" w14:textId="77777777" w:rsidR="007146B0" w:rsidRPr="006B11EC" w:rsidRDefault="007146B0" w:rsidP="00A13C46">
          <w:pPr>
            <w:widowControl w:val="0"/>
            <w:autoSpaceDE w:val="0"/>
            <w:autoSpaceDN w:val="0"/>
            <w:adjustRightInd w:val="0"/>
            <w:spacing w:after="0" w:line="240" w:lineRule="auto"/>
            <w:ind w:left="120"/>
            <w:jc w:val="center"/>
            <w:rPr>
              <w:rFonts w:ascii="Arial" w:hAnsi="Arial" w:cs="Arial"/>
              <w:sz w:val="16"/>
              <w:szCs w:val="16"/>
            </w:rPr>
          </w:pPr>
        </w:p>
        <w:p w14:paraId="6A5F835C" w14:textId="1180B072" w:rsidR="007146B0" w:rsidRPr="006B11EC" w:rsidRDefault="007146B0" w:rsidP="00205336">
          <w:pPr>
            <w:jc w:val="center"/>
            <w:rPr>
              <w:rFonts w:ascii="Arial" w:hAnsi="Arial" w:cs="Arial"/>
              <w:sz w:val="16"/>
              <w:szCs w:val="16"/>
            </w:rPr>
          </w:pPr>
        </w:p>
      </w:tc>
      <w:tc>
        <w:tcPr>
          <w:tcW w:w="3388" w:type="dxa"/>
          <w:gridSpan w:val="3"/>
          <w:tcBorders>
            <w:top w:val="single" w:sz="6" w:space="0" w:color="363435"/>
            <w:left w:val="single" w:sz="2" w:space="0" w:color="5F6062"/>
            <w:bottom w:val="single" w:sz="6" w:space="0" w:color="363435"/>
            <w:right w:val="single" w:sz="4" w:space="0" w:color="auto"/>
          </w:tcBorders>
        </w:tcPr>
        <w:p w14:paraId="6D3F52AF" w14:textId="77777777" w:rsidR="007146B0" w:rsidRPr="006B11EC" w:rsidRDefault="007146B0" w:rsidP="00A13C46">
          <w:pPr>
            <w:widowControl w:val="0"/>
            <w:autoSpaceDE w:val="0"/>
            <w:autoSpaceDN w:val="0"/>
            <w:adjustRightInd w:val="0"/>
            <w:spacing w:before="6" w:after="0" w:line="100" w:lineRule="exact"/>
            <w:rPr>
              <w:rFonts w:ascii="Times New Roman" w:hAnsi="Times New Roman"/>
              <w:sz w:val="10"/>
              <w:szCs w:val="10"/>
            </w:rPr>
          </w:pPr>
        </w:p>
        <w:p w14:paraId="315403DA" w14:textId="77777777" w:rsidR="007146B0" w:rsidRPr="00A24755" w:rsidRDefault="007146B0" w:rsidP="00A13C46">
          <w:pPr>
            <w:widowControl w:val="0"/>
            <w:autoSpaceDE w:val="0"/>
            <w:autoSpaceDN w:val="0"/>
            <w:adjustRightInd w:val="0"/>
            <w:spacing w:after="0" w:line="240" w:lineRule="auto"/>
            <w:ind w:left="127"/>
            <w:rPr>
              <w:rFonts w:ascii="Arial" w:hAnsi="Arial" w:cs="Arial"/>
              <w:w w:val="101"/>
              <w:sz w:val="16"/>
              <w:szCs w:val="16"/>
            </w:rPr>
          </w:pPr>
          <w:r w:rsidRPr="006B11EC">
            <w:rPr>
              <w:rFonts w:ascii="Arial" w:hAnsi="Arial" w:cs="Arial"/>
              <w:sz w:val="16"/>
              <w:szCs w:val="16"/>
            </w:rPr>
            <w:t xml:space="preserve">Other </w:t>
          </w:r>
          <w:r w:rsidRPr="006B11EC">
            <w:rPr>
              <w:rFonts w:ascii="Arial" w:hAnsi="Arial" w:cs="Arial"/>
              <w:spacing w:val="-3"/>
              <w:sz w:val="16"/>
              <w:szCs w:val="16"/>
            </w:rPr>
            <w:t>r</w:t>
          </w:r>
          <w:r w:rsidRPr="006B11EC">
            <w:rPr>
              <w:rFonts w:ascii="Arial" w:hAnsi="Arial" w:cs="Arial"/>
              <w:sz w:val="16"/>
              <w:szCs w:val="16"/>
            </w:rPr>
            <w:t>equi</w:t>
          </w:r>
          <w:r w:rsidRPr="006B11EC">
            <w:rPr>
              <w:rFonts w:ascii="Arial" w:hAnsi="Arial" w:cs="Arial"/>
              <w:spacing w:val="-3"/>
              <w:sz w:val="16"/>
              <w:szCs w:val="16"/>
            </w:rPr>
            <w:t>r</w:t>
          </w:r>
          <w:r w:rsidRPr="006B11EC">
            <w:rPr>
              <w:rFonts w:ascii="Arial" w:hAnsi="Arial" w:cs="Arial"/>
              <w:w w:val="101"/>
              <w:sz w:val="16"/>
              <w:szCs w:val="16"/>
            </w:rPr>
            <w:t>ements/information:</w:t>
          </w:r>
        </w:p>
        <w:p w14:paraId="7F249AD5" w14:textId="77777777" w:rsidR="007146B0" w:rsidRPr="00A24755" w:rsidRDefault="007146B0" w:rsidP="00A13C46">
          <w:pPr>
            <w:widowControl w:val="0"/>
            <w:autoSpaceDE w:val="0"/>
            <w:autoSpaceDN w:val="0"/>
            <w:adjustRightInd w:val="0"/>
            <w:spacing w:after="0" w:line="240" w:lineRule="auto"/>
            <w:ind w:left="127"/>
            <w:rPr>
              <w:rFonts w:ascii="Arial" w:hAnsi="Arial" w:cs="Arial"/>
              <w:sz w:val="20"/>
              <w:szCs w:val="20"/>
            </w:rPr>
          </w:pPr>
        </w:p>
      </w:tc>
    </w:tr>
    <w:tr w:rsidR="007146B0" w:rsidRPr="00035B82" w14:paraId="6969782F" w14:textId="77777777" w:rsidTr="00E6101F">
      <w:trPr>
        <w:trHeight w:hRule="exact" w:val="340"/>
        <w:tblHeader/>
      </w:trPr>
      <w:tc>
        <w:tcPr>
          <w:tcW w:w="704" w:type="dxa"/>
          <w:tcBorders>
            <w:top w:val="single" w:sz="6" w:space="0" w:color="363435"/>
            <w:left w:val="single" w:sz="4" w:space="0" w:color="auto"/>
            <w:bottom w:val="single" w:sz="6" w:space="0" w:color="363435"/>
            <w:right w:val="single" w:sz="2" w:space="0" w:color="5F6062"/>
          </w:tcBorders>
          <w:vAlign w:val="center"/>
        </w:tcPr>
        <w:p w14:paraId="641616D6"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w w:val="101"/>
              <w:sz w:val="16"/>
              <w:szCs w:val="16"/>
            </w:rPr>
            <w:t>Item</w:t>
          </w:r>
        </w:p>
      </w:tc>
      <w:tc>
        <w:tcPr>
          <w:tcW w:w="7239" w:type="dxa"/>
          <w:gridSpan w:val="5"/>
          <w:tcBorders>
            <w:top w:val="single" w:sz="6" w:space="0" w:color="363435"/>
            <w:left w:val="single" w:sz="2" w:space="0" w:color="5F6062"/>
            <w:bottom w:val="single" w:sz="6" w:space="0" w:color="363435"/>
            <w:right w:val="single" w:sz="2" w:space="0" w:color="5F6062"/>
          </w:tcBorders>
          <w:vAlign w:val="center"/>
        </w:tcPr>
        <w:p w14:paraId="3E770C46"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w w:val="101"/>
              <w:sz w:val="16"/>
              <w:szCs w:val="16"/>
            </w:rPr>
            <w:t>Description</w:t>
          </w:r>
        </w:p>
      </w:tc>
      <w:tc>
        <w:tcPr>
          <w:tcW w:w="1124" w:type="dxa"/>
          <w:tcBorders>
            <w:top w:val="single" w:sz="6" w:space="0" w:color="363435"/>
            <w:left w:val="single" w:sz="2" w:space="0" w:color="5F6062"/>
            <w:bottom w:val="single" w:sz="6" w:space="0" w:color="363435"/>
            <w:right w:val="single" w:sz="2" w:space="0" w:color="5F6062"/>
          </w:tcBorders>
          <w:vAlign w:val="center"/>
        </w:tcPr>
        <w:p w14:paraId="781EAEEB"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pacing w:val="-18"/>
              <w:sz w:val="16"/>
              <w:szCs w:val="16"/>
            </w:rPr>
            <w:t>T</w:t>
          </w:r>
          <w:r w:rsidRPr="00035B82">
            <w:rPr>
              <w:rFonts w:ascii="Arial" w:hAnsi="Arial" w:cs="Arial"/>
              <w:color w:val="4C4B4D"/>
              <w:sz w:val="16"/>
              <w:szCs w:val="16"/>
            </w:rPr>
            <w:t>echnician</w:t>
          </w:r>
        </w:p>
      </w:tc>
      <w:tc>
        <w:tcPr>
          <w:tcW w:w="1418" w:type="dxa"/>
          <w:tcBorders>
            <w:top w:val="single" w:sz="6" w:space="0" w:color="363435"/>
            <w:left w:val="single" w:sz="2" w:space="0" w:color="5F6062"/>
            <w:bottom w:val="single" w:sz="6" w:space="0" w:color="363435"/>
            <w:right w:val="single" w:sz="2" w:space="0" w:color="5F6062"/>
          </w:tcBorders>
          <w:vAlign w:val="center"/>
        </w:tcPr>
        <w:p w14:paraId="4C29773D" w14:textId="6C98B8F9"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w:t>
          </w:r>
          <w:r w:rsidRPr="00035B82">
            <w:rPr>
              <w:rFonts w:ascii="Arial" w:hAnsi="Arial" w:cs="Arial"/>
              <w:color w:val="4C4B4D"/>
              <w:spacing w:val="-6"/>
              <w:sz w:val="16"/>
              <w:szCs w:val="16"/>
            </w:rPr>
            <w:t xml:space="preserve"> </w:t>
          </w:r>
          <w:r>
            <w:rPr>
              <w:rFonts w:ascii="Arial" w:hAnsi="Arial" w:cs="Arial"/>
              <w:color w:val="4C4B4D"/>
              <w:sz w:val="16"/>
              <w:szCs w:val="16"/>
            </w:rPr>
            <w:t>Approval Holder</w:t>
          </w:r>
        </w:p>
      </w:tc>
      <w:tc>
        <w:tcPr>
          <w:tcW w:w="846" w:type="dxa"/>
          <w:tcBorders>
            <w:top w:val="single" w:sz="6" w:space="0" w:color="363435"/>
            <w:left w:val="single" w:sz="2" w:space="0" w:color="5F6062"/>
            <w:bottom w:val="single" w:sz="6" w:space="0" w:color="363435"/>
            <w:right w:val="single" w:sz="6" w:space="0" w:color="363435"/>
          </w:tcBorders>
          <w:vAlign w:val="center"/>
        </w:tcPr>
        <w:p w14:paraId="6DD04164" w14:textId="77777777" w:rsidR="007146B0" w:rsidRPr="00035B82" w:rsidRDefault="007146B0"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Date</w:t>
          </w:r>
        </w:p>
      </w:tc>
    </w:tr>
  </w:tbl>
  <w:p w14:paraId="0E34A1C8" w14:textId="77777777" w:rsidR="007146B0" w:rsidRPr="00340AC0" w:rsidRDefault="007146B0" w:rsidP="00340AC0">
    <w:pPr>
      <w:pStyle w:val="Header"/>
      <w:ind w:left="-1134"/>
      <w:rPr>
        <w:sz w:val="2"/>
      </w:rPr>
    </w:pPr>
    <w:r w:rsidRPr="00340AC0">
      <w:rPr>
        <w:sz w:val="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7A8"/>
    <w:multiLevelType w:val="hybridMultilevel"/>
    <w:tmpl w:val="A610295E"/>
    <w:lvl w:ilvl="0" w:tplc="9BBE330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37649F"/>
    <w:multiLevelType w:val="hybridMultilevel"/>
    <w:tmpl w:val="826A899C"/>
    <w:lvl w:ilvl="0" w:tplc="9E0A6DE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742051A"/>
    <w:multiLevelType w:val="hybridMultilevel"/>
    <w:tmpl w:val="DEA6229A"/>
    <w:lvl w:ilvl="0" w:tplc="2C0ADF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E0A0E3D"/>
    <w:multiLevelType w:val="hybridMultilevel"/>
    <w:tmpl w:val="7FE28B7E"/>
    <w:lvl w:ilvl="0" w:tplc="917017E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A565AC"/>
    <w:multiLevelType w:val="hybridMultilevel"/>
    <w:tmpl w:val="AFF84268"/>
    <w:lvl w:ilvl="0" w:tplc="33B861B4">
      <w:start w:val="1"/>
      <w:numFmt w:val="lowerLetter"/>
      <w:lvlText w:val="%1)"/>
      <w:lvlJc w:val="left"/>
      <w:pPr>
        <w:ind w:left="1103" w:hanging="360"/>
      </w:pPr>
      <w:rPr>
        <w:rFonts w:hint="default"/>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5" w15:restartNumberingAfterBreak="0">
    <w:nsid w:val="1F913C5A"/>
    <w:multiLevelType w:val="hybridMultilevel"/>
    <w:tmpl w:val="0BAC3658"/>
    <w:lvl w:ilvl="0" w:tplc="B6E03080">
      <w:start w:val="1"/>
      <w:numFmt w:val="lowerLetter"/>
      <w:lvlText w:val="%1)"/>
      <w:lvlJc w:val="left"/>
      <w:pPr>
        <w:ind w:left="1103" w:hanging="360"/>
      </w:pPr>
      <w:rPr>
        <w:rFonts w:hint="default"/>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6" w15:restartNumberingAfterBreak="0">
    <w:nsid w:val="23AE7BBC"/>
    <w:multiLevelType w:val="hybridMultilevel"/>
    <w:tmpl w:val="14660BEE"/>
    <w:lvl w:ilvl="0" w:tplc="85268816">
      <w:start w:val="1"/>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56F6920"/>
    <w:multiLevelType w:val="hybridMultilevel"/>
    <w:tmpl w:val="AF641876"/>
    <w:lvl w:ilvl="0" w:tplc="FB0A76C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4B7441D"/>
    <w:multiLevelType w:val="hybridMultilevel"/>
    <w:tmpl w:val="BE287930"/>
    <w:lvl w:ilvl="0" w:tplc="792AA24C">
      <w:start w:val="1"/>
      <w:numFmt w:val="lowerLetter"/>
      <w:lvlText w:val="%1)"/>
      <w:lvlJc w:val="left"/>
      <w:pPr>
        <w:ind w:left="1103" w:hanging="360"/>
      </w:pPr>
      <w:rPr>
        <w:rFonts w:eastAsia="Times New Roman" w:hint="default"/>
        <w:color w:val="000000"/>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9" w15:restartNumberingAfterBreak="0">
    <w:nsid w:val="5786728F"/>
    <w:multiLevelType w:val="hybridMultilevel"/>
    <w:tmpl w:val="66483C94"/>
    <w:lvl w:ilvl="0" w:tplc="2E6418D4">
      <w:start w:val="35"/>
      <w:numFmt w:val="lowerLetter"/>
      <w:lvlText w:val="%1)"/>
      <w:lvlJc w:val="left"/>
      <w:pPr>
        <w:ind w:left="1103"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7A2389E"/>
    <w:multiLevelType w:val="hybridMultilevel"/>
    <w:tmpl w:val="FD621C28"/>
    <w:lvl w:ilvl="0" w:tplc="F7E6C90A">
      <w:start w:val="1"/>
      <w:numFmt w:val="lowerLetter"/>
      <w:lvlText w:val="%1)"/>
      <w:lvlJc w:val="left"/>
      <w:pPr>
        <w:ind w:left="1440" w:hanging="360"/>
      </w:pPr>
      <w:rPr>
        <w:rFonts w:eastAsiaTheme="minorHAnsi"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1" w15:restartNumberingAfterBreak="0">
    <w:nsid w:val="67016A38"/>
    <w:multiLevelType w:val="hybridMultilevel"/>
    <w:tmpl w:val="F39A2124"/>
    <w:lvl w:ilvl="0" w:tplc="27F091B2">
      <w:start w:val="1"/>
      <w:numFmt w:val="lowerRoman"/>
      <w:lvlText w:val="%1)"/>
      <w:lvlJc w:val="left"/>
      <w:pPr>
        <w:ind w:left="1080" w:hanging="72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745038B"/>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172BE6"/>
    <w:multiLevelType w:val="hybridMultilevel"/>
    <w:tmpl w:val="832A62B6"/>
    <w:lvl w:ilvl="0" w:tplc="209EBA70">
      <w:start w:val="9"/>
      <w:numFmt w:val="lowerLetter"/>
      <w:lvlText w:val="%1)"/>
      <w:lvlJc w:val="left"/>
      <w:pPr>
        <w:ind w:left="1103"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55043BE"/>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C41A92"/>
    <w:multiLevelType w:val="hybridMultilevel"/>
    <w:tmpl w:val="549AFEBA"/>
    <w:lvl w:ilvl="0" w:tplc="542A275C">
      <w:start w:val="3"/>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7DD34F90"/>
    <w:multiLevelType w:val="hybridMultilevel"/>
    <w:tmpl w:val="414A49CA"/>
    <w:lvl w:ilvl="0" w:tplc="2DB28F66">
      <w:start w:val="1"/>
      <w:numFmt w:val="lowerLetter"/>
      <w:lvlText w:val="%1)"/>
      <w:lvlJc w:val="left"/>
      <w:pPr>
        <w:ind w:left="1103" w:hanging="360"/>
      </w:pPr>
      <w:rPr>
        <w:rFonts w:hint="default"/>
        <w:b w:val="0"/>
        <w:bCs w:val="0"/>
      </w:rPr>
    </w:lvl>
    <w:lvl w:ilvl="1" w:tplc="44090019" w:tentative="1">
      <w:start w:val="1"/>
      <w:numFmt w:val="lowerLetter"/>
      <w:lvlText w:val="%2."/>
      <w:lvlJc w:val="left"/>
      <w:pPr>
        <w:ind w:left="1823" w:hanging="360"/>
      </w:pPr>
    </w:lvl>
    <w:lvl w:ilvl="2" w:tplc="4409001B" w:tentative="1">
      <w:start w:val="1"/>
      <w:numFmt w:val="lowerRoman"/>
      <w:lvlText w:val="%3."/>
      <w:lvlJc w:val="right"/>
      <w:pPr>
        <w:ind w:left="2543" w:hanging="180"/>
      </w:pPr>
    </w:lvl>
    <w:lvl w:ilvl="3" w:tplc="4409000F" w:tentative="1">
      <w:start w:val="1"/>
      <w:numFmt w:val="decimal"/>
      <w:lvlText w:val="%4."/>
      <w:lvlJc w:val="left"/>
      <w:pPr>
        <w:ind w:left="3263" w:hanging="360"/>
      </w:pPr>
    </w:lvl>
    <w:lvl w:ilvl="4" w:tplc="44090019" w:tentative="1">
      <w:start w:val="1"/>
      <w:numFmt w:val="lowerLetter"/>
      <w:lvlText w:val="%5."/>
      <w:lvlJc w:val="left"/>
      <w:pPr>
        <w:ind w:left="3983" w:hanging="360"/>
      </w:pPr>
    </w:lvl>
    <w:lvl w:ilvl="5" w:tplc="4409001B" w:tentative="1">
      <w:start w:val="1"/>
      <w:numFmt w:val="lowerRoman"/>
      <w:lvlText w:val="%6."/>
      <w:lvlJc w:val="right"/>
      <w:pPr>
        <w:ind w:left="4703" w:hanging="180"/>
      </w:pPr>
    </w:lvl>
    <w:lvl w:ilvl="6" w:tplc="4409000F" w:tentative="1">
      <w:start w:val="1"/>
      <w:numFmt w:val="decimal"/>
      <w:lvlText w:val="%7."/>
      <w:lvlJc w:val="left"/>
      <w:pPr>
        <w:ind w:left="5423" w:hanging="360"/>
      </w:pPr>
    </w:lvl>
    <w:lvl w:ilvl="7" w:tplc="44090019" w:tentative="1">
      <w:start w:val="1"/>
      <w:numFmt w:val="lowerLetter"/>
      <w:lvlText w:val="%8."/>
      <w:lvlJc w:val="left"/>
      <w:pPr>
        <w:ind w:left="6143" w:hanging="360"/>
      </w:pPr>
    </w:lvl>
    <w:lvl w:ilvl="8" w:tplc="4409001B" w:tentative="1">
      <w:start w:val="1"/>
      <w:numFmt w:val="lowerRoman"/>
      <w:lvlText w:val="%9."/>
      <w:lvlJc w:val="right"/>
      <w:pPr>
        <w:ind w:left="6863" w:hanging="180"/>
      </w:pPr>
    </w:lvl>
  </w:abstractNum>
  <w:abstractNum w:abstractNumId="17" w15:restartNumberingAfterBreak="0">
    <w:nsid w:val="7DF90A8F"/>
    <w:multiLevelType w:val="hybridMultilevel"/>
    <w:tmpl w:val="FC306DC8"/>
    <w:lvl w:ilvl="0" w:tplc="69EAA4BA">
      <w:start w:val="1"/>
      <w:numFmt w:val="lowerRoman"/>
      <w:lvlText w:val="%1)"/>
      <w:lvlJc w:val="left"/>
      <w:pPr>
        <w:ind w:left="762" w:hanging="720"/>
      </w:pPr>
      <w:rPr>
        <w:rFonts w:hint="default"/>
      </w:rPr>
    </w:lvl>
    <w:lvl w:ilvl="1" w:tplc="44090019" w:tentative="1">
      <w:start w:val="1"/>
      <w:numFmt w:val="lowerLetter"/>
      <w:lvlText w:val="%2."/>
      <w:lvlJc w:val="left"/>
      <w:pPr>
        <w:ind w:left="1122" w:hanging="360"/>
      </w:pPr>
    </w:lvl>
    <w:lvl w:ilvl="2" w:tplc="4409001B" w:tentative="1">
      <w:start w:val="1"/>
      <w:numFmt w:val="lowerRoman"/>
      <w:lvlText w:val="%3."/>
      <w:lvlJc w:val="right"/>
      <w:pPr>
        <w:ind w:left="1842" w:hanging="180"/>
      </w:pPr>
    </w:lvl>
    <w:lvl w:ilvl="3" w:tplc="4409000F" w:tentative="1">
      <w:start w:val="1"/>
      <w:numFmt w:val="decimal"/>
      <w:lvlText w:val="%4."/>
      <w:lvlJc w:val="left"/>
      <w:pPr>
        <w:ind w:left="2562" w:hanging="360"/>
      </w:pPr>
    </w:lvl>
    <w:lvl w:ilvl="4" w:tplc="44090019" w:tentative="1">
      <w:start w:val="1"/>
      <w:numFmt w:val="lowerLetter"/>
      <w:lvlText w:val="%5."/>
      <w:lvlJc w:val="left"/>
      <w:pPr>
        <w:ind w:left="3282" w:hanging="360"/>
      </w:pPr>
    </w:lvl>
    <w:lvl w:ilvl="5" w:tplc="4409001B" w:tentative="1">
      <w:start w:val="1"/>
      <w:numFmt w:val="lowerRoman"/>
      <w:lvlText w:val="%6."/>
      <w:lvlJc w:val="right"/>
      <w:pPr>
        <w:ind w:left="4002" w:hanging="180"/>
      </w:pPr>
    </w:lvl>
    <w:lvl w:ilvl="6" w:tplc="4409000F" w:tentative="1">
      <w:start w:val="1"/>
      <w:numFmt w:val="decimal"/>
      <w:lvlText w:val="%7."/>
      <w:lvlJc w:val="left"/>
      <w:pPr>
        <w:ind w:left="4722" w:hanging="360"/>
      </w:pPr>
    </w:lvl>
    <w:lvl w:ilvl="7" w:tplc="44090019" w:tentative="1">
      <w:start w:val="1"/>
      <w:numFmt w:val="lowerLetter"/>
      <w:lvlText w:val="%8."/>
      <w:lvlJc w:val="left"/>
      <w:pPr>
        <w:ind w:left="5442" w:hanging="360"/>
      </w:pPr>
    </w:lvl>
    <w:lvl w:ilvl="8" w:tplc="4409001B" w:tentative="1">
      <w:start w:val="1"/>
      <w:numFmt w:val="lowerRoman"/>
      <w:lvlText w:val="%9."/>
      <w:lvlJc w:val="right"/>
      <w:pPr>
        <w:ind w:left="6162" w:hanging="180"/>
      </w:pPr>
    </w:lvl>
  </w:abstractNum>
  <w:num w:numId="1" w16cid:durableId="1755779526">
    <w:abstractNumId w:val="2"/>
  </w:num>
  <w:num w:numId="2" w16cid:durableId="1186869534">
    <w:abstractNumId w:val="10"/>
  </w:num>
  <w:num w:numId="3" w16cid:durableId="1380739900">
    <w:abstractNumId w:val="15"/>
  </w:num>
  <w:num w:numId="4" w16cid:durableId="357972473">
    <w:abstractNumId w:val="6"/>
  </w:num>
  <w:num w:numId="5" w16cid:durableId="694959463">
    <w:abstractNumId w:val="3"/>
  </w:num>
  <w:num w:numId="6" w16cid:durableId="1522158751">
    <w:abstractNumId w:val="17"/>
  </w:num>
  <w:num w:numId="7" w16cid:durableId="596905644">
    <w:abstractNumId w:val="11"/>
  </w:num>
  <w:num w:numId="8" w16cid:durableId="843328182">
    <w:abstractNumId w:val="1"/>
  </w:num>
  <w:num w:numId="9" w16cid:durableId="1033119927">
    <w:abstractNumId w:val="8"/>
  </w:num>
  <w:num w:numId="10" w16cid:durableId="1850756047">
    <w:abstractNumId w:val="4"/>
  </w:num>
  <w:num w:numId="11" w16cid:durableId="860052304">
    <w:abstractNumId w:val="5"/>
  </w:num>
  <w:num w:numId="12" w16cid:durableId="2145662087">
    <w:abstractNumId w:val="9"/>
  </w:num>
  <w:num w:numId="13" w16cid:durableId="452675563">
    <w:abstractNumId w:val="16"/>
  </w:num>
  <w:num w:numId="14" w16cid:durableId="61948361">
    <w:abstractNumId w:val="13"/>
  </w:num>
  <w:num w:numId="15" w16cid:durableId="2016226199">
    <w:abstractNumId w:val="7"/>
  </w:num>
  <w:num w:numId="16" w16cid:durableId="1572275251">
    <w:abstractNumId w:val="0"/>
  </w:num>
  <w:num w:numId="17" w16cid:durableId="2001039019">
    <w:abstractNumId w:val="12"/>
  </w:num>
  <w:num w:numId="18" w16cid:durableId="161494664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C0"/>
    <w:rsid w:val="00000D8E"/>
    <w:rsid w:val="00001F95"/>
    <w:rsid w:val="00004800"/>
    <w:rsid w:val="00005C8F"/>
    <w:rsid w:val="00006D2F"/>
    <w:rsid w:val="000161AE"/>
    <w:rsid w:val="00023E04"/>
    <w:rsid w:val="0002517F"/>
    <w:rsid w:val="000253DE"/>
    <w:rsid w:val="0003188A"/>
    <w:rsid w:val="00034A91"/>
    <w:rsid w:val="000351E5"/>
    <w:rsid w:val="00035B82"/>
    <w:rsid w:val="000401C8"/>
    <w:rsid w:val="000508EE"/>
    <w:rsid w:val="00053450"/>
    <w:rsid w:val="00055566"/>
    <w:rsid w:val="00057911"/>
    <w:rsid w:val="00077F11"/>
    <w:rsid w:val="000828AE"/>
    <w:rsid w:val="000832C6"/>
    <w:rsid w:val="000851AD"/>
    <w:rsid w:val="00093E58"/>
    <w:rsid w:val="00097437"/>
    <w:rsid w:val="000A36D0"/>
    <w:rsid w:val="000A63E0"/>
    <w:rsid w:val="000B0943"/>
    <w:rsid w:val="000B2417"/>
    <w:rsid w:val="000B5F49"/>
    <w:rsid w:val="000C7337"/>
    <w:rsid w:val="000D281E"/>
    <w:rsid w:val="000E0FE9"/>
    <w:rsid w:val="000E336E"/>
    <w:rsid w:val="000E4437"/>
    <w:rsid w:val="000E5A27"/>
    <w:rsid w:val="000F794A"/>
    <w:rsid w:val="001021D6"/>
    <w:rsid w:val="00103E38"/>
    <w:rsid w:val="00104261"/>
    <w:rsid w:val="0010489F"/>
    <w:rsid w:val="001061EA"/>
    <w:rsid w:val="00110E36"/>
    <w:rsid w:val="00115B1B"/>
    <w:rsid w:val="00115B21"/>
    <w:rsid w:val="00122732"/>
    <w:rsid w:val="001233A1"/>
    <w:rsid w:val="00123760"/>
    <w:rsid w:val="00123820"/>
    <w:rsid w:val="00126241"/>
    <w:rsid w:val="001266F7"/>
    <w:rsid w:val="00131F49"/>
    <w:rsid w:val="001338EF"/>
    <w:rsid w:val="001362EA"/>
    <w:rsid w:val="00137ABF"/>
    <w:rsid w:val="00154065"/>
    <w:rsid w:val="00156525"/>
    <w:rsid w:val="001619E8"/>
    <w:rsid w:val="00163446"/>
    <w:rsid w:val="001748CE"/>
    <w:rsid w:val="001878C4"/>
    <w:rsid w:val="001A234D"/>
    <w:rsid w:val="001A51CA"/>
    <w:rsid w:val="001B0F8E"/>
    <w:rsid w:val="001B4F47"/>
    <w:rsid w:val="001C023E"/>
    <w:rsid w:val="001C0F97"/>
    <w:rsid w:val="001C25EB"/>
    <w:rsid w:val="001C3C33"/>
    <w:rsid w:val="001C60A7"/>
    <w:rsid w:val="001C699B"/>
    <w:rsid w:val="001D23A2"/>
    <w:rsid w:val="001D40D6"/>
    <w:rsid w:val="001D55D1"/>
    <w:rsid w:val="001D6257"/>
    <w:rsid w:val="001D6E56"/>
    <w:rsid w:val="001E0729"/>
    <w:rsid w:val="001E0836"/>
    <w:rsid w:val="001E44BC"/>
    <w:rsid w:val="001E6188"/>
    <w:rsid w:val="001E745C"/>
    <w:rsid w:val="001F0189"/>
    <w:rsid w:val="001F18BA"/>
    <w:rsid w:val="001F1C7A"/>
    <w:rsid w:val="001F1FA8"/>
    <w:rsid w:val="001F26EC"/>
    <w:rsid w:val="001F3C13"/>
    <w:rsid w:val="001F6ABE"/>
    <w:rsid w:val="001F6E5C"/>
    <w:rsid w:val="00202086"/>
    <w:rsid w:val="002038A9"/>
    <w:rsid w:val="00205336"/>
    <w:rsid w:val="00205AFE"/>
    <w:rsid w:val="00212CC4"/>
    <w:rsid w:val="00213103"/>
    <w:rsid w:val="00213334"/>
    <w:rsid w:val="00213E0F"/>
    <w:rsid w:val="002153A7"/>
    <w:rsid w:val="00222898"/>
    <w:rsid w:val="00224E3D"/>
    <w:rsid w:val="00234E54"/>
    <w:rsid w:val="00235E0B"/>
    <w:rsid w:val="002360EA"/>
    <w:rsid w:val="00236EA6"/>
    <w:rsid w:val="00237DDE"/>
    <w:rsid w:val="00241CAA"/>
    <w:rsid w:val="00244C13"/>
    <w:rsid w:val="00250CE1"/>
    <w:rsid w:val="00254727"/>
    <w:rsid w:val="00260DCD"/>
    <w:rsid w:val="002611E8"/>
    <w:rsid w:val="00262421"/>
    <w:rsid w:val="00262BB1"/>
    <w:rsid w:val="00263E51"/>
    <w:rsid w:val="002653F6"/>
    <w:rsid w:val="00265A1E"/>
    <w:rsid w:val="00265C48"/>
    <w:rsid w:val="00265EFC"/>
    <w:rsid w:val="002673F9"/>
    <w:rsid w:val="00267A5C"/>
    <w:rsid w:val="00273F98"/>
    <w:rsid w:val="0027595C"/>
    <w:rsid w:val="00281954"/>
    <w:rsid w:val="002841B9"/>
    <w:rsid w:val="00294CB9"/>
    <w:rsid w:val="00297554"/>
    <w:rsid w:val="00297774"/>
    <w:rsid w:val="00297F84"/>
    <w:rsid w:val="002A1387"/>
    <w:rsid w:val="002A17A9"/>
    <w:rsid w:val="002B29BC"/>
    <w:rsid w:val="002B7382"/>
    <w:rsid w:val="002C3318"/>
    <w:rsid w:val="002C45CA"/>
    <w:rsid w:val="002C67B4"/>
    <w:rsid w:val="002D00B9"/>
    <w:rsid w:val="002D0358"/>
    <w:rsid w:val="002D39DC"/>
    <w:rsid w:val="002D4C0A"/>
    <w:rsid w:val="002D6B5E"/>
    <w:rsid w:val="002D6ED2"/>
    <w:rsid w:val="002D7E1C"/>
    <w:rsid w:val="002E015B"/>
    <w:rsid w:val="002E01BE"/>
    <w:rsid w:val="002E0BAF"/>
    <w:rsid w:val="002E6E86"/>
    <w:rsid w:val="002F0B81"/>
    <w:rsid w:val="002F1500"/>
    <w:rsid w:val="002F2D16"/>
    <w:rsid w:val="00302F11"/>
    <w:rsid w:val="003035E8"/>
    <w:rsid w:val="00303CEB"/>
    <w:rsid w:val="00303EAE"/>
    <w:rsid w:val="00304D40"/>
    <w:rsid w:val="00307B3D"/>
    <w:rsid w:val="00310CED"/>
    <w:rsid w:val="00313584"/>
    <w:rsid w:val="00316EAC"/>
    <w:rsid w:val="003269B6"/>
    <w:rsid w:val="00326E1D"/>
    <w:rsid w:val="00327ABF"/>
    <w:rsid w:val="00332B12"/>
    <w:rsid w:val="00335D66"/>
    <w:rsid w:val="00336948"/>
    <w:rsid w:val="00340AC0"/>
    <w:rsid w:val="00346F8C"/>
    <w:rsid w:val="00347C36"/>
    <w:rsid w:val="00350A1A"/>
    <w:rsid w:val="00370A0B"/>
    <w:rsid w:val="00390852"/>
    <w:rsid w:val="00390B89"/>
    <w:rsid w:val="0039438B"/>
    <w:rsid w:val="003945C7"/>
    <w:rsid w:val="0039505B"/>
    <w:rsid w:val="00397DD8"/>
    <w:rsid w:val="003A1480"/>
    <w:rsid w:val="003A1E97"/>
    <w:rsid w:val="003A1F2C"/>
    <w:rsid w:val="003A3F4A"/>
    <w:rsid w:val="003A69D9"/>
    <w:rsid w:val="003B0299"/>
    <w:rsid w:val="003B0C03"/>
    <w:rsid w:val="003B403F"/>
    <w:rsid w:val="003B5076"/>
    <w:rsid w:val="003B556E"/>
    <w:rsid w:val="003C4A18"/>
    <w:rsid w:val="003C4C3C"/>
    <w:rsid w:val="003C7F45"/>
    <w:rsid w:val="003D0AB4"/>
    <w:rsid w:val="003D311E"/>
    <w:rsid w:val="003E1E30"/>
    <w:rsid w:val="003E37DF"/>
    <w:rsid w:val="003F5CD9"/>
    <w:rsid w:val="003F7DC2"/>
    <w:rsid w:val="00402AE3"/>
    <w:rsid w:val="0040528D"/>
    <w:rsid w:val="00405E0A"/>
    <w:rsid w:val="00407352"/>
    <w:rsid w:val="004079D0"/>
    <w:rsid w:val="004218AD"/>
    <w:rsid w:val="004225B6"/>
    <w:rsid w:val="00425DFD"/>
    <w:rsid w:val="00426DDE"/>
    <w:rsid w:val="00427F6F"/>
    <w:rsid w:val="00443D64"/>
    <w:rsid w:val="00450120"/>
    <w:rsid w:val="00452E50"/>
    <w:rsid w:val="004549FF"/>
    <w:rsid w:val="004552EA"/>
    <w:rsid w:val="00463FA0"/>
    <w:rsid w:val="004672C2"/>
    <w:rsid w:val="004674FF"/>
    <w:rsid w:val="00471111"/>
    <w:rsid w:val="00471254"/>
    <w:rsid w:val="00471345"/>
    <w:rsid w:val="004941D3"/>
    <w:rsid w:val="004957BD"/>
    <w:rsid w:val="004A07E3"/>
    <w:rsid w:val="004A3132"/>
    <w:rsid w:val="004A44B2"/>
    <w:rsid w:val="004A54C7"/>
    <w:rsid w:val="004B0095"/>
    <w:rsid w:val="004B0F4B"/>
    <w:rsid w:val="004B1ACD"/>
    <w:rsid w:val="004C168A"/>
    <w:rsid w:val="004C250C"/>
    <w:rsid w:val="004C490C"/>
    <w:rsid w:val="004C639D"/>
    <w:rsid w:val="004D4B77"/>
    <w:rsid w:val="004D4C33"/>
    <w:rsid w:val="004E24F7"/>
    <w:rsid w:val="004E2EB1"/>
    <w:rsid w:val="004E466B"/>
    <w:rsid w:val="004E581E"/>
    <w:rsid w:val="004F0170"/>
    <w:rsid w:val="004F1C04"/>
    <w:rsid w:val="004F4956"/>
    <w:rsid w:val="005036FA"/>
    <w:rsid w:val="00505419"/>
    <w:rsid w:val="0050555E"/>
    <w:rsid w:val="0051388A"/>
    <w:rsid w:val="00514B19"/>
    <w:rsid w:val="00515716"/>
    <w:rsid w:val="005158D2"/>
    <w:rsid w:val="00515D40"/>
    <w:rsid w:val="00521AB9"/>
    <w:rsid w:val="005229B1"/>
    <w:rsid w:val="005250D4"/>
    <w:rsid w:val="005256DA"/>
    <w:rsid w:val="0053127A"/>
    <w:rsid w:val="00533608"/>
    <w:rsid w:val="005360E2"/>
    <w:rsid w:val="005376F0"/>
    <w:rsid w:val="00541F05"/>
    <w:rsid w:val="0054657F"/>
    <w:rsid w:val="0055090E"/>
    <w:rsid w:val="00555CE3"/>
    <w:rsid w:val="00566BC1"/>
    <w:rsid w:val="005670E9"/>
    <w:rsid w:val="00570153"/>
    <w:rsid w:val="0057061A"/>
    <w:rsid w:val="00573EE9"/>
    <w:rsid w:val="005767B4"/>
    <w:rsid w:val="00580258"/>
    <w:rsid w:val="00581186"/>
    <w:rsid w:val="00585AA0"/>
    <w:rsid w:val="00590AC3"/>
    <w:rsid w:val="00592D29"/>
    <w:rsid w:val="00593636"/>
    <w:rsid w:val="00594E7A"/>
    <w:rsid w:val="005956F9"/>
    <w:rsid w:val="00596F46"/>
    <w:rsid w:val="00597989"/>
    <w:rsid w:val="005A43E8"/>
    <w:rsid w:val="005A65DB"/>
    <w:rsid w:val="005A67A4"/>
    <w:rsid w:val="005B55C7"/>
    <w:rsid w:val="005C2520"/>
    <w:rsid w:val="005C386B"/>
    <w:rsid w:val="005C68EB"/>
    <w:rsid w:val="005D03E3"/>
    <w:rsid w:val="005E06A6"/>
    <w:rsid w:val="005E140C"/>
    <w:rsid w:val="005E1605"/>
    <w:rsid w:val="005E1FE3"/>
    <w:rsid w:val="005E5997"/>
    <w:rsid w:val="005E70BE"/>
    <w:rsid w:val="005F14D9"/>
    <w:rsid w:val="005F3937"/>
    <w:rsid w:val="006009AB"/>
    <w:rsid w:val="00601666"/>
    <w:rsid w:val="0060181D"/>
    <w:rsid w:val="00607C86"/>
    <w:rsid w:val="00612BB8"/>
    <w:rsid w:val="00612F91"/>
    <w:rsid w:val="006141B8"/>
    <w:rsid w:val="006153BF"/>
    <w:rsid w:val="00615877"/>
    <w:rsid w:val="00622DD8"/>
    <w:rsid w:val="00624F75"/>
    <w:rsid w:val="00634CF5"/>
    <w:rsid w:val="00635C09"/>
    <w:rsid w:val="00642F4C"/>
    <w:rsid w:val="00647E24"/>
    <w:rsid w:val="0065489B"/>
    <w:rsid w:val="00655CCD"/>
    <w:rsid w:val="006576C9"/>
    <w:rsid w:val="00657C1B"/>
    <w:rsid w:val="006624D6"/>
    <w:rsid w:val="00663B9C"/>
    <w:rsid w:val="00664BF2"/>
    <w:rsid w:val="006677A6"/>
    <w:rsid w:val="00667B0D"/>
    <w:rsid w:val="00672ECC"/>
    <w:rsid w:val="00675E9A"/>
    <w:rsid w:val="00677F94"/>
    <w:rsid w:val="00680442"/>
    <w:rsid w:val="0068109F"/>
    <w:rsid w:val="00681FCB"/>
    <w:rsid w:val="00686CB4"/>
    <w:rsid w:val="00692AC7"/>
    <w:rsid w:val="00693A6B"/>
    <w:rsid w:val="006A0127"/>
    <w:rsid w:val="006A667E"/>
    <w:rsid w:val="006B11EC"/>
    <w:rsid w:val="006B13E2"/>
    <w:rsid w:val="006B2A02"/>
    <w:rsid w:val="006B3483"/>
    <w:rsid w:val="006B3CC9"/>
    <w:rsid w:val="006B488C"/>
    <w:rsid w:val="006C22B9"/>
    <w:rsid w:val="006C3237"/>
    <w:rsid w:val="006D2B4A"/>
    <w:rsid w:val="006D5BE3"/>
    <w:rsid w:val="006E1577"/>
    <w:rsid w:val="006E2213"/>
    <w:rsid w:val="006E683F"/>
    <w:rsid w:val="006E763E"/>
    <w:rsid w:val="006F5436"/>
    <w:rsid w:val="006F63EA"/>
    <w:rsid w:val="00703D05"/>
    <w:rsid w:val="007078A7"/>
    <w:rsid w:val="00707A8D"/>
    <w:rsid w:val="00714121"/>
    <w:rsid w:val="007146B0"/>
    <w:rsid w:val="0071541A"/>
    <w:rsid w:val="00732918"/>
    <w:rsid w:val="00733D84"/>
    <w:rsid w:val="00740166"/>
    <w:rsid w:val="007466FE"/>
    <w:rsid w:val="0075194C"/>
    <w:rsid w:val="007705E9"/>
    <w:rsid w:val="00775C81"/>
    <w:rsid w:val="00777D3E"/>
    <w:rsid w:val="00782BFA"/>
    <w:rsid w:val="00782C8A"/>
    <w:rsid w:val="00783112"/>
    <w:rsid w:val="0078318E"/>
    <w:rsid w:val="00793C40"/>
    <w:rsid w:val="00795501"/>
    <w:rsid w:val="007959F7"/>
    <w:rsid w:val="007A25D0"/>
    <w:rsid w:val="007A535C"/>
    <w:rsid w:val="007A6DC4"/>
    <w:rsid w:val="007B32A0"/>
    <w:rsid w:val="007B6F56"/>
    <w:rsid w:val="007B719D"/>
    <w:rsid w:val="007C1DB4"/>
    <w:rsid w:val="007C7238"/>
    <w:rsid w:val="007D115C"/>
    <w:rsid w:val="007E1426"/>
    <w:rsid w:val="007E46FD"/>
    <w:rsid w:val="007E624D"/>
    <w:rsid w:val="007E7984"/>
    <w:rsid w:val="007F571F"/>
    <w:rsid w:val="008074A9"/>
    <w:rsid w:val="0081346E"/>
    <w:rsid w:val="008200EE"/>
    <w:rsid w:val="0082096D"/>
    <w:rsid w:val="008244C3"/>
    <w:rsid w:val="00831319"/>
    <w:rsid w:val="00833318"/>
    <w:rsid w:val="008339F4"/>
    <w:rsid w:val="00840D98"/>
    <w:rsid w:val="00844E95"/>
    <w:rsid w:val="00853065"/>
    <w:rsid w:val="0085572E"/>
    <w:rsid w:val="00862B6B"/>
    <w:rsid w:val="00863B9D"/>
    <w:rsid w:val="0087734D"/>
    <w:rsid w:val="008834F9"/>
    <w:rsid w:val="00890432"/>
    <w:rsid w:val="00890D46"/>
    <w:rsid w:val="00892878"/>
    <w:rsid w:val="00895C56"/>
    <w:rsid w:val="008A247E"/>
    <w:rsid w:val="008A2A11"/>
    <w:rsid w:val="008A2FB8"/>
    <w:rsid w:val="008A732E"/>
    <w:rsid w:val="008A784E"/>
    <w:rsid w:val="008B0282"/>
    <w:rsid w:val="008B07C7"/>
    <w:rsid w:val="008B40D0"/>
    <w:rsid w:val="008B53F8"/>
    <w:rsid w:val="008B712D"/>
    <w:rsid w:val="008C289B"/>
    <w:rsid w:val="008C3304"/>
    <w:rsid w:val="008C6EBB"/>
    <w:rsid w:val="008D00FE"/>
    <w:rsid w:val="008D38E1"/>
    <w:rsid w:val="008D61C4"/>
    <w:rsid w:val="008E6051"/>
    <w:rsid w:val="008E730B"/>
    <w:rsid w:val="008F1B91"/>
    <w:rsid w:val="009003B3"/>
    <w:rsid w:val="00900E6C"/>
    <w:rsid w:val="009038C5"/>
    <w:rsid w:val="00904FFA"/>
    <w:rsid w:val="0090507A"/>
    <w:rsid w:val="00910CD3"/>
    <w:rsid w:val="00914496"/>
    <w:rsid w:val="0091577A"/>
    <w:rsid w:val="00917325"/>
    <w:rsid w:val="00920EA6"/>
    <w:rsid w:val="0092719C"/>
    <w:rsid w:val="009302D8"/>
    <w:rsid w:val="00931FE4"/>
    <w:rsid w:val="00933808"/>
    <w:rsid w:val="00933946"/>
    <w:rsid w:val="00935EEA"/>
    <w:rsid w:val="00937815"/>
    <w:rsid w:val="00940DFE"/>
    <w:rsid w:val="00941212"/>
    <w:rsid w:val="00944226"/>
    <w:rsid w:val="009450B1"/>
    <w:rsid w:val="009459AE"/>
    <w:rsid w:val="00946D4C"/>
    <w:rsid w:val="00951476"/>
    <w:rsid w:val="00955D4F"/>
    <w:rsid w:val="0095636C"/>
    <w:rsid w:val="00960354"/>
    <w:rsid w:val="00971DBA"/>
    <w:rsid w:val="0097320F"/>
    <w:rsid w:val="00973AE6"/>
    <w:rsid w:val="0097623B"/>
    <w:rsid w:val="0097635E"/>
    <w:rsid w:val="00981A9F"/>
    <w:rsid w:val="0098230D"/>
    <w:rsid w:val="00982A3F"/>
    <w:rsid w:val="00995787"/>
    <w:rsid w:val="00995C30"/>
    <w:rsid w:val="00996933"/>
    <w:rsid w:val="009A4909"/>
    <w:rsid w:val="009A52B2"/>
    <w:rsid w:val="009C01A8"/>
    <w:rsid w:val="009C40B7"/>
    <w:rsid w:val="009C5BC6"/>
    <w:rsid w:val="009C5FA5"/>
    <w:rsid w:val="009C7DD7"/>
    <w:rsid w:val="009D01B6"/>
    <w:rsid w:val="009D07DB"/>
    <w:rsid w:val="009D1956"/>
    <w:rsid w:val="009D35EB"/>
    <w:rsid w:val="009D3DF4"/>
    <w:rsid w:val="009E1C62"/>
    <w:rsid w:val="009F2CB2"/>
    <w:rsid w:val="009F5347"/>
    <w:rsid w:val="00A00D69"/>
    <w:rsid w:val="00A02696"/>
    <w:rsid w:val="00A0279B"/>
    <w:rsid w:val="00A105EA"/>
    <w:rsid w:val="00A10ADD"/>
    <w:rsid w:val="00A12DB2"/>
    <w:rsid w:val="00A13063"/>
    <w:rsid w:val="00A13C46"/>
    <w:rsid w:val="00A17D80"/>
    <w:rsid w:val="00A208D9"/>
    <w:rsid w:val="00A24755"/>
    <w:rsid w:val="00A26F88"/>
    <w:rsid w:val="00A27F55"/>
    <w:rsid w:val="00A302A5"/>
    <w:rsid w:val="00A303EE"/>
    <w:rsid w:val="00A35D3B"/>
    <w:rsid w:val="00A36D78"/>
    <w:rsid w:val="00A41A5B"/>
    <w:rsid w:val="00A45254"/>
    <w:rsid w:val="00A47F4A"/>
    <w:rsid w:val="00A50324"/>
    <w:rsid w:val="00A56E21"/>
    <w:rsid w:val="00A64AEB"/>
    <w:rsid w:val="00A66B78"/>
    <w:rsid w:val="00A67F66"/>
    <w:rsid w:val="00A731AC"/>
    <w:rsid w:val="00A766F5"/>
    <w:rsid w:val="00A76987"/>
    <w:rsid w:val="00A77D1A"/>
    <w:rsid w:val="00A80E89"/>
    <w:rsid w:val="00A83AA6"/>
    <w:rsid w:val="00A83F28"/>
    <w:rsid w:val="00A91DCA"/>
    <w:rsid w:val="00A928E7"/>
    <w:rsid w:val="00A94B48"/>
    <w:rsid w:val="00A96139"/>
    <w:rsid w:val="00A961FD"/>
    <w:rsid w:val="00A9670F"/>
    <w:rsid w:val="00A967AF"/>
    <w:rsid w:val="00A97BFB"/>
    <w:rsid w:val="00AA45C4"/>
    <w:rsid w:val="00AA51E7"/>
    <w:rsid w:val="00AA5718"/>
    <w:rsid w:val="00AA77B7"/>
    <w:rsid w:val="00AB251E"/>
    <w:rsid w:val="00AB316E"/>
    <w:rsid w:val="00AB6200"/>
    <w:rsid w:val="00AB64BF"/>
    <w:rsid w:val="00AC4544"/>
    <w:rsid w:val="00AC5B65"/>
    <w:rsid w:val="00AD0EF3"/>
    <w:rsid w:val="00AD1EA5"/>
    <w:rsid w:val="00AD57EA"/>
    <w:rsid w:val="00AD75F2"/>
    <w:rsid w:val="00AE0C0C"/>
    <w:rsid w:val="00AE1EF9"/>
    <w:rsid w:val="00AE59AF"/>
    <w:rsid w:val="00AE764D"/>
    <w:rsid w:val="00AE776A"/>
    <w:rsid w:val="00AF3CD0"/>
    <w:rsid w:val="00AF6F72"/>
    <w:rsid w:val="00AF7B6F"/>
    <w:rsid w:val="00B00C10"/>
    <w:rsid w:val="00B16F3E"/>
    <w:rsid w:val="00B21525"/>
    <w:rsid w:val="00B2551F"/>
    <w:rsid w:val="00B324C4"/>
    <w:rsid w:val="00B358C4"/>
    <w:rsid w:val="00B378CA"/>
    <w:rsid w:val="00B37A82"/>
    <w:rsid w:val="00B42CCE"/>
    <w:rsid w:val="00B437B4"/>
    <w:rsid w:val="00B43839"/>
    <w:rsid w:val="00B457F4"/>
    <w:rsid w:val="00B51DD9"/>
    <w:rsid w:val="00B57CCD"/>
    <w:rsid w:val="00B62514"/>
    <w:rsid w:val="00B63F10"/>
    <w:rsid w:val="00B65854"/>
    <w:rsid w:val="00B66227"/>
    <w:rsid w:val="00B7493B"/>
    <w:rsid w:val="00B74EF8"/>
    <w:rsid w:val="00B7533E"/>
    <w:rsid w:val="00B75639"/>
    <w:rsid w:val="00B76420"/>
    <w:rsid w:val="00B869CA"/>
    <w:rsid w:val="00B8751F"/>
    <w:rsid w:val="00B9344B"/>
    <w:rsid w:val="00B9544B"/>
    <w:rsid w:val="00BA11EC"/>
    <w:rsid w:val="00BA2ABA"/>
    <w:rsid w:val="00BA6FD5"/>
    <w:rsid w:val="00BC401A"/>
    <w:rsid w:val="00BC62E0"/>
    <w:rsid w:val="00BD2F85"/>
    <w:rsid w:val="00BD7B90"/>
    <w:rsid w:val="00BE099C"/>
    <w:rsid w:val="00BE37DC"/>
    <w:rsid w:val="00BE70E5"/>
    <w:rsid w:val="00BF17EE"/>
    <w:rsid w:val="00BF6864"/>
    <w:rsid w:val="00C03304"/>
    <w:rsid w:val="00C11944"/>
    <w:rsid w:val="00C16546"/>
    <w:rsid w:val="00C21B26"/>
    <w:rsid w:val="00C233B8"/>
    <w:rsid w:val="00C262E3"/>
    <w:rsid w:val="00C364A4"/>
    <w:rsid w:val="00C37CB8"/>
    <w:rsid w:val="00C40706"/>
    <w:rsid w:val="00C42EA2"/>
    <w:rsid w:val="00C5426E"/>
    <w:rsid w:val="00C546C4"/>
    <w:rsid w:val="00C56D83"/>
    <w:rsid w:val="00C6304A"/>
    <w:rsid w:val="00C637D1"/>
    <w:rsid w:val="00C70B57"/>
    <w:rsid w:val="00C71B64"/>
    <w:rsid w:val="00C72B2B"/>
    <w:rsid w:val="00C77EA0"/>
    <w:rsid w:val="00C80FDC"/>
    <w:rsid w:val="00C85163"/>
    <w:rsid w:val="00C86552"/>
    <w:rsid w:val="00C86F99"/>
    <w:rsid w:val="00C879AE"/>
    <w:rsid w:val="00C92987"/>
    <w:rsid w:val="00C9310C"/>
    <w:rsid w:val="00C941FA"/>
    <w:rsid w:val="00C95195"/>
    <w:rsid w:val="00C952E8"/>
    <w:rsid w:val="00C96EB7"/>
    <w:rsid w:val="00CA0B9F"/>
    <w:rsid w:val="00CA1BC0"/>
    <w:rsid w:val="00CA34AD"/>
    <w:rsid w:val="00CA5AC6"/>
    <w:rsid w:val="00CB0E23"/>
    <w:rsid w:val="00CB13A2"/>
    <w:rsid w:val="00CC012E"/>
    <w:rsid w:val="00CC1EE3"/>
    <w:rsid w:val="00CC48AD"/>
    <w:rsid w:val="00CD28FD"/>
    <w:rsid w:val="00CE06AD"/>
    <w:rsid w:val="00CE1721"/>
    <w:rsid w:val="00CE47CF"/>
    <w:rsid w:val="00CF22B3"/>
    <w:rsid w:val="00CF5D8D"/>
    <w:rsid w:val="00D03498"/>
    <w:rsid w:val="00D0493D"/>
    <w:rsid w:val="00D12ABE"/>
    <w:rsid w:val="00D14CC8"/>
    <w:rsid w:val="00D166D9"/>
    <w:rsid w:val="00D233DD"/>
    <w:rsid w:val="00D23422"/>
    <w:rsid w:val="00D2503C"/>
    <w:rsid w:val="00D30991"/>
    <w:rsid w:val="00D3349B"/>
    <w:rsid w:val="00D41260"/>
    <w:rsid w:val="00D41D0C"/>
    <w:rsid w:val="00D445D1"/>
    <w:rsid w:val="00D4564E"/>
    <w:rsid w:val="00D457EB"/>
    <w:rsid w:val="00D47AD6"/>
    <w:rsid w:val="00D51851"/>
    <w:rsid w:val="00D52841"/>
    <w:rsid w:val="00D56341"/>
    <w:rsid w:val="00D67F65"/>
    <w:rsid w:val="00D8225C"/>
    <w:rsid w:val="00D85779"/>
    <w:rsid w:val="00D920B1"/>
    <w:rsid w:val="00DB1B22"/>
    <w:rsid w:val="00DB36F9"/>
    <w:rsid w:val="00DB4AB7"/>
    <w:rsid w:val="00DB53E1"/>
    <w:rsid w:val="00DC4A04"/>
    <w:rsid w:val="00DD3B4D"/>
    <w:rsid w:val="00DD54D2"/>
    <w:rsid w:val="00DD54DE"/>
    <w:rsid w:val="00DD69AE"/>
    <w:rsid w:val="00DE45CF"/>
    <w:rsid w:val="00DF2162"/>
    <w:rsid w:val="00DF5421"/>
    <w:rsid w:val="00DF60A8"/>
    <w:rsid w:val="00E1339C"/>
    <w:rsid w:val="00E1405A"/>
    <w:rsid w:val="00E154F1"/>
    <w:rsid w:val="00E1698C"/>
    <w:rsid w:val="00E17A23"/>
    <w:rsid w:val="00E17B64"/>
    <w:rsid w:val="00E2647D"/>
    <w:rsid w:val="00E30CE2"/>
    <w:rsid w:val="00E34C14"/>
    <w:rsid w:val="00E350D3"/>
    <w:rsid w:val="00E36791"/>
    <w:rsid w:val="00E36A50"/>
    <w:rsid w:val="00E418F6"/>
    <w:rsid w:val="00E41DE4"/>
    <w:rsid w:val="00E42600"/>
    <w:rsid w:val="00E470D9"/>
    <w:rsid w:val="00E60FA6"/>
    <w:rsid w:val="00E6101F"/>
    <w:rsid w:val="00E61EBA"/>
    <w:rsid w:val="00E643E5"/>
    <w:rsid w:val="00E7214B"/>
    <w:rsid w:val="00E77EA8"/>
    <w:rsid w:val="00E8071A"/>
    <w:rsid w:val="00E84074"/>
    <w:rsid w:val="00E85FE5"/>
    <w:rsid w:val="00E87599"/>
    <w:rsid w:val="00EA3238"/>
    <w:rsid w:val="00EA6565"/>
    <w:rsid w:val="00EA6602"/>
    <w:rsid w:val="00EB278E"/>
    <w:rsid w:val="00EB5421"/>
    <w:rsid w:val="00EC4811"/>
    <w:rsid w:val="00ED6783"/>
    <w:rsid w:val="00EE5F3D"/>
    <w:rsid w:val="00EE7803"/>
    <w:rsid w:val="00EF6408"/>
    <w:rsid w:val="00EF6AA8"/>
    <w:rsid w:val="00EF7FCA"/>
    <w:rsid w:val="00F0329B"/>
    <w:rsid w:val="00F0665F"/>
    <w:rsid w:val="00F06DC3"/>
    <w:rsid w:val="00F07381"/>
    <w:rsid w:val="00F1112C"/>
    <w:rsid w:val="00F13205"/>
    <w:rsid w:val="00F15406"/>
    <w:rsid w:val="00F224D0"/>
    <w:rsid w:val="00F26D6D"/>
    <w:rsid w:val="00F274BE"/>
    <w:rsid w:val="00F311BE"/>
    <w:rsid w:val="00F31DBD"/>
    <w:rsid w:val="00F31DD0"/>
    <w:rsid w:val="00F339C5"/>
    <w:rsid w:val="00F426AC"/>
    <w:rsid w:val="00F440C5"/>
    <w:rsid w:val="00F45754"/>
    <w:rsid w:val="00F502CC"/>
    <w:rsid w:val="00F50B32"/>
    <w:rsid w:val="00F54DF7"/>
    <w:rsid w:val="00F57055"/>
    <w:rsid w:val="00F57AFA"/>
    <w:rsid w:val="00F63ECC"/>
    <w:rsid w:val="00F66E3B"/>
    <w:rsid w:val="00F70D38"/>
    <w:rsid w:val="00F71124"/>
    <w:rsid w:val="00F72CA1"/>
    <w:rsid w:val="00F735BB"/>
    <w:rsid w:val="00F7592D"/>
    <w:rsid w:val="00F75F2A"/>
    <w:rsid w:val="00F84881"/>
    <w:rsid w:val="00F8577B"/>
    <w:rsid w:val="00F9340E"/>
    <w:rsid w:val="00F937F7"/>
    <w:rsid w:val="00F93ECB"/>
    <w:rsid w:val="00F97212"/>
    <w:rsid w:val="00FA11BA"/>
    <w:rsid w:val="00FA2591"/>
    <w:rsid w:val="00FA3736"/>
    <w:rsid w:val="00FA4E24"/>
    <w:rsid w:val="00FA52C9"/>
    <w:rsid w:val="00FA6913"/>
    <w:rsid w:val="00FA74F5"/>
    <w:rsid w:val="00FA7691"/>
    <w:rsid w:val="00FB60E9"/>
    <w:rsid w:val="00FC0361"/>
    <w:rsid w:val="00FC441F"/>
    <w:rsid w:val="00FC4EAD"/>
    <w:rsid w:val="00FD163C"/>
    <w:rsid w:val="00FD1714"/>
    <w:rsid w:val="00FD3EAB"/>
    <w:rsid w:val="00FE007C"/>
    <w:rsid w:val="00FE03FE"/>
    <w:rsid w:val="00FE50BE"/>
    <w:rsid w:val="00FE62B1"/>
    <w:rsid w:val="00FE67AD"/>
    <w:rsid w:val="00FF0281"/>
    <w:rsid w:val="00FF0B95"/>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D0D1E"/>
  <w15:docId w15:val="{4E6BE368-773E-4A73-AA6D-DCED87B0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8AD"/>
  </w:style>
  <w:style w:type="paragraph" w:styleId="Heading1">
    <w:name w:val="heading 1"/>
    <w:basedOn w:val="Normal"/>
    <w:next w:val="Normal"/>
    <w:link w:val="Heading1Char"/>
    <w:uiPriority w:val="9"/>
    <w:qFormat/>
    <w:rsid w:val="004E24F7"/>
    <w:pPr>
      <w:keepNext/>
      <w:keepLines/>
      <w:numPr>
        <w:numId w:val="1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E24F7"/>
    <w:pPr>
      <w:keepNext/>
      <w:keepLines/>
      <w:numPr>
        <w:ilvl w:val="1"/>
        <w:numId w:val="1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E24F7"/>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24F7"/>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24F7"/>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24F7"/>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24F7"/>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24F7"/>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24F7"/>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C0"/>
  </w:style>
  <w:style w:type="paragraph" w:styleId="Footer">
    <w:name w:val="footer"/>
    <w:basedOn w:val="Normal"/>
    <w:link w:val="FooterChar"/>
    <w:uiPriority w:val="99"/>
    <w:unhideWhenUsed/>
    <w:rsid w:val="00340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C0"/>
  </w:style>
  <w:style w:type="character" w:styleId="Hyperlink">
    <w:name w:val="Hyperlink"/>
    <w:rsid w:val="00035B82"/>
    <w:rPr>
      <w:color w:val="0000FF"/>
      <w:u w:val="single"/>
    </w:rPr>
  </w:style>
  <w:style w:type="paragraph" w:styleId="ListParagraph">
    <w:name w:val="List Paragraph"/>
    <w:basedOn w:val="Normal"/>
    <w:uiPriority w:val="34"/>
    <w:qFormat/>
    <w:rsid w:val="001619E8"/>
    <w:pPr>
      <w:ind w:left="720"/>
      <w:contextualSpacing/>
    </w:pPr>
  </w:style>
  <w:style w:type="table" w:styleId="TableGrid">
    <w:name w:val="Table Grid"/>
    <w:basedOn w:val="TableNormal"/>
    <w:uiPriority w:val="39"/>
    <w:rsid w:val="00D1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2ABE"/>
    <w:pPr>
      <w:spacing w:before="30" w:after="30" w:line="240" w:lineRule="auto"/>
    </w:pPr>
    <w:rPr>
      <w:rFonts w:ascii="Times New Roman" w:eastAsia="Times New Roman" w:hAnsi="Times New Roman" w:cs="Times New Roman"/>
      <w:sz w:val="24"/>
      <w:szCs w:val="24"/>
      <w:lang w:eastAsia="en-MY"/>
    </w:rPr>
  </w:style>
  <w:style w:type="character" w:styleId="BookTitle">
    <w:name w:val="Book Title"/>
    <w:uiPriority w:val="33"/>
    <w:qFormat/>
    <w:rsid w:val="00F50B32"/>
    <w:rPr>
      <w:b/>
      <w:bCs/>
      <w:smallCaps/>
      <w:spacing w:val="5"/>
    </w:rPr>
  </w:style>
  <w:style w:type="character" w:customStyle="1" w:styleId="UnresolvedMention1">
    <w:name w:val="Unresolved Mention1"/>
    <w:basedOn w:val="DefaultParagraphFont"/>
    <w:uiPriority w:val="99"/>
    <w:semiHidden/>
    <w:unhideWhenUsed/>
    <w:rsid w:val="00F31DBD"/>
    <w:rPr>
      <w:color w:val="605E5C"/>
      <w:shd w:val="clear" w:color="auto" w:fill="E1DFDD"/>
    </w:rPr>
  </w:style>
  <w:style w:type="paragraph" w:customStyle="1" w:styleId="Default">
    <w:name w:val="Default"/>
    <w:rsid w:val="00DF216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E24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E24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E24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E24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E24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E24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E24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24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24F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6037">
      <w:bodyDiv w:val="1"/>
      <w:marLeft w:val="30"/>
      <w:marRight w:val="30"/>
      <w:marTop w:val="30"/>
      <w:marBottom w:val="30"/>
      <w:divBdr>
        <w:top w:val="none" w:sz="0" w:space="0" w:color="auto"/>
        <w:left w:val="none" w:sz="0" w:space="0" w:color="auto"/>
        <w:bottom w:val="none" w:sz="0" w:space="0" w:color="auto"/>
        <w:right w:val="none" w:sz="0" w:space="0" w:color="auto"/>
      </w:divBdr>
      <w:divsChild>
        <w:div w:id="2039772138">
          <w:marLeft w:val="0"/>
          <w:marRight w:val="0"/>
          <w:marTop w:val="0"/>
          <w:marBottom w:val="0"/>
          <w:divBdr>
            <w:top w:val="none" w:sz="0" w:space="0" w:color="auto"/>
            <w:left w:val="none" w:sz="0" w:space="0" w:color="auto"/>
            <w:bottom w:val="none" w:sz="0" w:space="0" w:color="auto"/>
            <w:right w:val="none" w:sz="0" w:space="0" w:color="auto"/>
          </w:divBdr>
          <w:divsChild>
            <w:div w:id="2060471578">
              <w:marLeft w:val="0"/>
              <w:marRight w:val="0"/>
              <w:marTop w:val="0"/>
              <w:marBottom w:val="0"/>
              <w:divBdr>
                <w:top w:val="none" w:sz="0" w:space="0" w:color="auto"/>
                <w:left w:val="none" w:sz="0" w:space="0" w:color="auto"/>
                <w:bottom w:val="none" w:sz="0" w:space="0" w:color="auto"/>
                <w:right w:val="none" w:sz="0" w:space="0" w:color="auto"/>
              </w:divBdr>
              <w:divsChild>
                <w:div w:id="1477646387">
                  <w:marLeft w:val="0"/>
                  <w:marRight w:val="0"/>
                  <w:marTop w:val="0"/>
                  <w:marBottom w:val="0"/>
                  <w:divBdr>
                    <w:top w:val="none" w:sz="0" w:space="0" w:color="auto"/>
                    <w:left w:val="none" w:sz="0" w:space="0" w:color="auto"/>
                    <w:bottom w:val="none" w:sz="0" w:space="0" w:color="auto"/>
                    <w:right w:val="none" w:sz="0" w:space="0" w:color="auto"/>
                  </w:divBdr>
                  <w:divsChild>
                    <w:div w:id="1260916402">
                      <w:marLeft w:val="0"/>
                      <w:marRight w:val="0"/>
                      <w:marTop w:val="90"/>
                      <w:marBottom w:val="0"/>
                      <w:divBdr>
                        <w:top w:val="none" w:sz="0" w:space="0" w:color="auto"/>
                        <w:left w:val="none" w:sz="0" w:space="0" w:color="auto"/>
                        <w:bottom w:val="none" w:sz="0" w:space="0" w:color="auto"/>
                        <w:right w:val="none" w:sz="0" w:space="0" w:color="auto"/>
                      </w:divBdr>
                      <w:divsChild>
                        <w:div w:id="1425419552">
                          <w:marLeft w:val="0"/>
                          <w:marRight w:val="0"/>
                          <w:marTop w:val="0"/>
                          <w:marBottom w:val="0"/>
                          <w:divBdr>
                            <w:top w:val="none" w:sz="0" w:space="0" w:color="auto"/>
                            <w:left w:val="none" w:sz="0" w:space="0" w:color="auto"/>
                            <w:bottom w:val="none" w:sz="0" w:space="0" w:color="auto"/>
                            <w:right w:val="none" w:sz="0" w:space="0" w:color="auto"/>
                          </w:divBdr>
                          <w:divsChild>
                            <w:div w:id="18109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4826">
      <w:bodyDiv w:val="1"/>
      <w:marLeft w:val="30"/>
      <w:marRight w:val="30"/>
      <w:marTop w:val="30"/>
      <w:marBottom w:val="30"/>
      <w:divBdr>
        <w:top w:val="none" w:sz="0" w:space="0" w:color="auto"/>
        <w:left w:val="none" w:sz="0" w:space="0" w:color="auto"/>
        <w:bottom w:val="none" w:sz="0" w:space="0" w:color="auto"/>
        <w:right w:val="none" w:sz="0" w:space="0" w:color="auto"/>
      </w:divBdr>
      <w:divsChild>
        <w:div w:id="510686606">
          <w:marLeft w:val="0"/>
          <w:marRight w:val="0"/>
          <w:marTop w:val="0"/>
          <w:marBottom w:val="0"/>
          <w:divBdr>
            <w:top w:val="none" w:sz="0" w:space="0" w:color="auto"/>
            <w:left w:val="none" w:sz="0" w:space="0" w:color="auto"/>
            <w:bottom w:val="none" w:sz="0" w:space="0" w:color="auto"/>
            <w:right w:val="none" w:sz="0" w:space="0" w:color="auto"/>
          </w:divBdr>
          <w:divsChild>
            <w:div w:id="684206731">
              <w:marLeft w:val="0"/>
              <w:marRight w:val="0"/>
              <w:marTop w:val="0"/>
              <w:marBottom w:val="0"/>
              <w:divBdr>
                <w:top w:val="none" w:sz="0" w:space="0" w:color="auto"/>
                <w:left w:val="none" w:sz="0" w:space="0" w:color="auto"/>
                <w:bottom w:val="none" w:sz="0" w:space="0" w:color="auto"/>
                <w:right w:val="none" w:sz="0" w:space="0" w:color="auto"/>
              </w:divBdr>
              <w:divsChild>
                <w:div w:id="686323708">
                  <w:marLeft w:val="0"/>
                  <w:marRight w:val="0"/>
                  <w:marTop w:val="0"/>
                  <w:marBottom w:val="0"/>
                  <w:divBdr>
                    <w:top w:val="none" w:sz="0" w:space="0" w:color="auto"/>
                    <w:left w:val="none" w:sz="0" w:space="0" w:color="auto"/>
                    <w:bottom w:val="none" w:sz="0" w:space="0" w:color="auto"/>
                    <w:right w:val="none" w:sz="0" w:space="0" w:color="auto"/>
                  </w:divBdr>
                  <w:divsChild>
                    <w:div w:id="80298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8210534">
      <w:bodyDiv w:val="1"/>
      <w:marLeft w:val="30"/>
      <w:marRight w:val="30"/>
      <w:marTop w:val="30"/>
      <w:marBottom w:val="30"/>
      <w:divBdr>
        <w:top w:val="none" w:sz="0" w:space="0" w:color="auto"/>
        <w:left w:val="none" w:sz="0" w:space="0" w:color="auto"/>
        <w:bottom w:val="none" w:sz="0" w:space="0" w:color="auto"/>
        <w:right w:val="none" w:sz="0" w:space="0" w:color="auto"/>
      </w:divBdr>
      <w:divsChild>
        <w:div w:id="408314854">
          <w:marLeft w:val="0"/>
          <w:marRight w:val="0"/>
          <w:marTop w:val="0"/>
          <w:marBottom w:val="0"/>
          <w:divBdr>
            <w:top w:val="none" w:sz="0" w:space="0" w:color="auto"/>
            <w:left w:val="none" w:sz="0" w:space="0" w:color="auto"/>
            <w:bottom w:val="none" w:sz="0" w:space="0" w:color="auto"/>
            <w:right w:val="none" w:sz="0" w:space="0" w:color="auto"/>
          </w:divBdr>
          <w:divsChild>
            <w:div w:id="1978563690">
              <w:marLeft w:val="0"/>
              <w:marRight w:val="0"/>
              <w:marTop w:val="0"/>
              <w:marBottom w:val="0"/>
              <w:divBdr>
                <w:top w:val="none" w:sz="0" w:space="0" w:color="auto"/>
                <w:left w:val="none" w:sz="0" w:space="0" w:color="auto"/>
                <w:bottom w:val="none" w:sz="0" w:space="0" w:color="auto"/>
                <w:right w:val="none" w:sz="0" w:space="0" w:color="auto"/>
              </w:divBdr>
              <w:divsChild>
                <w:div w:id="87695362">
                  <w:marLeft w:val="0"/>
                  <w:marRight w:val="0"/>
                  <w:marTop w:val="0"/>
                  <w:marBottom w:val="0"/>
                  <w:divBdr>
                    <w:top w:val="none" w:sz="0" w:space="0" w:color="auto"/>
                    <w:left w:val="none" w:sz="0" w:space="0" w:color="auto"/>
                    <w:bottom w:val="none" w:sz="0" w:space="0" w:color="auto"/>
                    <w:right w:val="none" w:sz="0" w:space="0" w:color="auto"/>
                  </w:divBdr>
                  <w:divsChild>
                    <w:div w:id="644820942">
                      <w:marLeft w:val="0"/>
                      <w:marRight w:val="0"/>
                      <w:marTop w:val="90"/>
                      <w:marBottom w:val="0"/>
                      <w:divBdr>
                        <w:top w:val="none" w:sz="0" w:space="0" w:color="auto"/>
                        <w:left w:val="none" w:sz="0" w:space="0" w:color="auto"/>
                        <w:bottom w:val="none" w:sz="0" w:space="0" w:color="auto"/>
                        <w:right w:val="none" w:sz="0" w:space="0" w:color="auto"/>
                      </w:divBdr>
                      <w:divsChild>
                        <w:div w:id="93748667">
                          <w:marLeft w:val="0"/>
                          <w:marRight w:val="0"/>
                          <w:marTop w:val="0"/>
                          <w:marBottom w:val="0"/>
                          <w:divBdr>
                            <w:top w:val="none" w:sz="0" w:space="0" w:color="auto"/>
                            <w:left w:val="none" w:sz="0" w:space="0" w:color="auto"/>
                            <w:bottom w:val="none" w:sz="0" w:space="0" w:color="auto"/>
                            <w:right w:val="none" w:sz="0" w:space="0" w:color="auto"/>
                          </w:divBdr>
                          <w:divsChild>
                            <w:div w:id="182769643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857">
      <w:bodyDiv w:val="1"/>
      <w:marLeft w:val="30"/>
      <w:marRight w:val="30"/>
      <w:marTop w:val="30"/>
      <w:marBottom w:val="30"/>
      <w:divBdr>
        <w:top w:val="none" w:sz="0" w:space="0" w:color="auto"/>
        <w:left w:val="none" w:sz="0" w:space="0" w:color="auto"/>
        <w:bottom w:val="none" w:sz="0" w:space="0" w:color="auto"/>
        <w:right w:val="none" w:sz="0" w:space="0" w:color="auto"/>
      </w:divBdr>
      <w:divsChild>
        <w:div w:id="284846047">
          <w:marLeft w:val="0"/>
          <w:marRight w:val="0"/>
          <w:marTop w:val="0"/>
          <w:marBottom w:val="0"/>
          <w:divBdr>
            <w:top w:val="none" w:sz="0" w:space="0" w:color="auto"/>
            <w:left w:val="none" w:sz="0" w:space="0" w:color="auto"/>
            <w:bottom w:val="none" w:sz="0" w:space="0" w:color="auto"/>
            <w:right w:val="none" w:sz="0" w:space="0" w:color="auto"/>
          </w:divBdr>
          <w:divsChild>
            <w:div w:id="648706601">
              <w:marLeft w:val="0"/>
              <w:marRight w:val="0"/>
              <w:marTop w:val="0"/>
              <w:marBottom w:val="0"/>
              <w:divBdr>
                <w:top w:val="none" w:sz="0" w:space="0" w:color="auto"/>
                <w:left w:val="none" w:sz="0" w:space="0" w:color="auto"/>
                <w:bottom w:val="none" w:sz="0" w:space="0" w:color="auto"/>
                <w:right w:val="none" w:sz="0" w:space="0" w:color="auto"/>
              </w:divBdr>
              <w:divsChild>
                <w:div w:id="736589029">
                  <w:marLeft w:val="0"/>
                  <w:marRight w:val="0"/>
                  <w:marTop w:val="0"/>
                  <w:marBottom w:val="0"/>
                  <w:divBdr>
                    <w:top w:val="none" w:sz="0" w:space="0" w:color="auto"/>
                    <w:left w:val="none" w:sz="0" w:space="0" w:color="auto"/>
                    <w:bottom w:val="none" w:sz="0" w:space="0" w:color="auto"/>
                    <w:right w:val="none" w:sz="0" w:space="0" w:color="auto"/>
                  </w:divBdr>
                  <w:divsChild>
                    <w:div w:id="9978810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9106213">
      <w:bodyDiv w:val="1"/>
      <w:marLeft w:val="30"/>
      <w:marRight w:val="30"/>
      <w:marTop w:val="30"/>
      <w:marBottom w:val="30"/>
      <w:divBdr>
        <w:top w:val="none" w:sz="0" w:space="0" w:color="auto"/>
        <w:left w:val="none" w:sz="0" w:space="0" w:color="auto"/>
        <w:bottom w:val="none" w:sz="0" w:space="0" w:color="auto"/>
        <w:right w:val="none" w:sz="0" w:space="0" w:color="auto"/>
      </w:divBdr>
      <w:divsChild>
        <w:div w:id="272323700">
          <w:marLeft w:val="0"/>
          <w:marRight w:val="0"/>
          <w:marTop w:val="0"/>
          <w:marBottom w:val="0"/>
          <w:divBdr>
            <w:top w:val="none" w:sz="0" w:space="0" w:color="auto"/>
            <w:left w:val="none" w:sz="0" w:space="0" w:color="auto"/>
            <w:bottom w:val="none" w:sz="0" w:space="0" w:color="auto"/>
            <w:right w:val="none" w:sz="0" w:space="0" w:color="auto"/>
          </w:divBdr>
          <w:divsChild>
            <w:div w:id="1690720019">
              <w:marLeft w:val="0"/>
              <w:marRight w:val="0"/>
              <w:marTop w:val="0"/>
              <w:marBottom w:val="0"/>
              <w:divBdr>
                <w:top w:val="none" w:sz="0" w:space="0" w:color="auto"/>
                <w:left w:val="none" w:sz="0" w:space="0" w:color="auto"/>
                <w:bottom w:val="none" w:sz="0" w:space="0" w:color="auto"/>
                <w:right w:val="none" w:sz="0" w:space="0" w:color="auto"/>
              </w:divBdr>
              <w:divsChild>
                <w:div w:id="1848329036">
                  <w:marLeft w:val="0"/>
                  <w:marRight w:val="0"/>
                  <w:marTop w:val="0"/>
                  <w:marBottom w:val="0"/>
                  <w:divBdr>
                    <w:top w:val="none" w:sz="0" w:space="0" w:color="auto"/>
                    <w:left w:val="none" w:sz="0" w:space="0" w:color="auto"/>
                    <w:bottom w:val="none" w:sz="0" w:space="0" w:color="auto"/>
                    <w:right w:val="none" w:sz="0" w:space="0" w:color="auto"/>
                  </w:divBdr>
                  <w:divsChild>
                    <w:div w:id="969676164">
                      <w:marLeft w:val="0"/>
                      <w:marRight w:val="0"/>
                      <w:marTop w:val="9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sChild>
                            <w:div w:id="8258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8782">
      <w:bodyDiv w:val="1"/>
      <w:marLeft w:val="30"/>
      <w:marRight w:val="30"/>
      <w:marTop w:val="30"/>
      <w:marBottom w:val="30"/>
      <w:divBdr>
        <w:top w:val="none" w:sz="0" w:space="0" w:color="auto"/>
        <w:left w:val="none" w:sz="0" w:space="0" w:color="auto"/>
        <w:bottom w:val="none" w:sz="0" w:space="0" w:color="auto"/>
        <w:right w:val="none" w:sz="0" w:space="0" w:color="auto"/>
      </w:divBdr>
      <w:divsChild>
        <w:div w:id="1968244897">
          <w:marLeft w:val="0"/>
          <w:marRight w:val="0"/>
          <w:marTop w:val="0"/>
          <w:marBottom w:val="0"/>
          <w:divBdr>
            <w:top w:val="none" w:sz="0" w:space="0" w:color="auto"/>
            <w:left w:val="none" w:sz="0" w:space="0" w:color="auto"/>
            <w:bottom w:val="none" w:sz="0" w:space="0" w:color="auto"/>
            <w:right w:val="none" w:sz="0" w:space="0" w:color="auto"/>
          </w:divBdr>
          <w:divsChild>
            <w:div w:id="631793127">
              <w:marLeft w:val="0"/>
              <w:marRight w:val="0"/>
              <w:marTop w:val="0"/>
              <w:marBottom w:val="0"/>
              <w:divBdr>
                <w:top w:val="none" w:sz="0" w:space="0" w:color="auto"/>
                <w:left w:val="none" w:sz="0" w:space="0" w:color="auto"/>
                <w:bottom w:val="none" w:sz="0" w:space="0" w:color="auto"/>
                <w:right w:val="none" w:sz="0" w:space="0" w:color="auto"/>
              </w:divBdr>
              <w:divsChild>
                <w:div w:id="561596936">
                  <w:marLeft w:val="0"/>
                  <w:marRight w:val="0"/>
                  <w:marTop w:val="0"/>
                  <w:marBottom w:val="0"/>
                  <w:divBdr>
                    <w:top w:val="none" w:sz="0" w:space="0" w:color="auto"/>
                    <w:left w:val="none" w:sz="0" w:space="0" w:color="auto"/>
                    <w:bottom w:val="none" w:sz="0" w:space="0" w:color="auto"/>
                    <w:right w:val="none" w:sz="0" w:space="0" w:color="auto"/>
                  </w:divBdr>
                  <w:divsChild>
                    <w:div w:id="1894077243">
                      <w:marLeft w:val="0"/>
                      <w:marRight w:val="0"/>
                      <w:marTop w:val="90"/>
                      <w:marBottom w:val="0"/>
                      <w:divBdr>
                        <w:top w:val="none" w:sz="0" w:space="0" w:color="auto"/>
                        <w:left w:val="none" w:sz="0" w:space="0" w:color="auto"/>
                        <w:bottom w:val="none" w:sz="0" w:space="0" w:color="auto"/>
                        <w:right w:val="none" w:sz="0" w:space="0" w:color="auto"/>
                      </w:divBdr>
                      <w:divsChild>
                        <w:div w:id="774786800">
                          <w:marLeft w:val="0"/>
                          <w:marRight w:val="0"/>
                          <w:marTop w:val="0"/>
                          <w:marBottom w:val="0"/>
                          <w:divBdr>
                            <w:top w:val="none" w:sz="0" w:space="0" w:color="auto"/>
                            <w:left w:val="none" w:sz="0" w:space="0" w:color="auto"/>
                            <w:bottom w:val="none" w:sz="0" w:space="0" w:color="auto"/>
                            <w:right w:val="none" w:sz="0" w:space="0" w:color="auto"/>
                          </w:divBdr>
                          <w:divsChild>
                            <w:div w:id="9889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89179">
      <w:bodyDiv w:val="1"/>
      <w:marLeft w:val="30"/>
      <w:marRight w:val="30"/>
      <w:marTop w:val="30"/>
      <w:marBottom w:val="30"/>
      <w:divBdr>
        <w:top w:val="none" w:sz="0" w:space="0" w:color="auto"/>
        <w:left w:val="none" w:sz="0" w:space="0" w:color="auto"/>
        <w:bottom w:val="none" w:sz="0" w:space="0" w:color="auto"/>
        <w:right w:val="none" w:sz="0" w:space="0" w:color="auto"/>
      </w:divBdr>
      <w:divsChild>
        <w:div w:id="817112737">
          <w:marLeft w:val="0"/>
          <w:marRight w:val="0"/>
          <w:marTop w:val="0"/>
          <w:marBottom w:val="0"/>
          <w:divBdr>
            <w:top w:val="none" w:sz="0" w:space="0" w:color="auto"/>
            <w:left w:val="none" w:sz="0" w:space="0" w:color="auto"/>
            <w:bottom w:val="none" w:sz="0" w:space="0" w:color="auto"/>
            <w:right w:val="none" w:sz="0" w:space="0" w:color="auto"/>
          </w:divBdr>
          <w:divsChild>
            <w:div w:id="1164129859">
              <w:marLeft w:val="0"/>
              <w:marRight w:val="0"/>
              <w:marTop w:val="0"/>
              <w:marBottom w:val="0"/>
              <w:divBdr>
                <w:top w:val="none" w:sz="0" w:space="0" w:color="auto"/>
                <w:left w:val="none" w:sz="0" w:space="0" w:color="auto"/>
                <w:bottom w:val="none" w:sz="0" w:space="0" w:color="auto"/>
                <w:right w:val="none" w:sz="0" w:space="0" w:color="auto"/>
              </w:divBdr>
              <w:divsChild>
                <w:div w:id="1857234038">
                  <w:marLeft w:val="0"/>
                  <w:marRight w:val="0"/>
                  <w:marTop w:val="0"/>
                  <w:marBottom w:val="0"/>
                  <w:divBdr>
                    <w:top w:val="none" w:sz="0" w:space="0" w:color="auto"/>
                    <w:left w:val="none" w:sz="0" w:space="0" w:color="auto"/>
                    <w:bottom w:val="none" w:sz="0" w:space="0" w:color="auto"/>
                    <w:right w:val="none" w:sz="0" w:space="0" w:color="auto"/>
                  </w:divBdr>
                  <w:divsChild>
                    <w:div w:id="897084590">
                      <w:marLeft w:val="0"/>
                      <w:marRight w:val="0"/>
                      <w:marTop w:val="90"/>
                      <w:marBottom w:val="0"/>
                      <w:divBdr>
                        <w:top w:val="none" w:sz="0" w:space="0" w:color="auto"/>
                        <w:left w:val="none" w:sz="0" w:space="0" w:color="auto"/>
                        <w:bottom w:val="none" w:sz="0" w:space="0" w:color="auto"/>
                        <w:right w:val="none" w:sz="0" w:space="0" w:color="auto"/>
                      </w:divBdr>
                      <w:divsChild>
                        <w:div w:id="1694376263">
                          <w:marLeft w:val="0"/>
                          <w:marRight w:val="0"/>
                          <w:marTop w:val="0"/>
                          <w:marBottom w:val="0"/>
                          <w:divBdr>
                            <w:top w:val="none" w:sz="0" w:space="0" w:color="auto"/>
                            <w:left w:val="none" w:sz="0" w:space="0" w:color="auto"/>
                            <w:bottom w:val="none" w:sz="0" w:space="0" w:color="auto"/>
                            <w:right w:val="none" w:sz="0" w:space="0" w:color="auto"/>
                          </w:divBdr>
                          <w:divsChild>
                            <w:div w:id="139370165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2172">
      <w:bodyDiv w:val="1"/>
      <w:marLeft w:val="30"/>
      <w:marRight w:val="30"/>
      <w:marTop w:val="30"/>
      <w:marBottom w:val="30"/>
      <w:divBdr>
        <w:top w:val="none" w:sz="0" w:space="0" w:color="auto"/>
        <w:left w:val="none" w:sz="0" w:space="0" w:color="auto"/>
        <w:bottom w:val="none" w:sz="0" w:space="0" w:color="auto"/>
        <w:right w:val="none" w:sz="0" w:space="0" w:color="auto"/>
      </w:divBdr>
      <w:divsChild>
        <w:div w:id="1413508010">
          <w:marLeft w:val="0"/>
          <w:marRight w:val="0"/>
          <w:marTop w:val="0"/>
          <w:marBottom w:val="0"/>
          <w:divBdr>
            <w:top w:val="none" w:sz="0" w:space="0" w:color="auto"/>
            <w:left w:val="none" w:sz="0" w:space="0" w:color="auto"/>
            <w:bottom w:val="none" w:sz="0" w:space="0" w:color="auto"/>
            <w:right w:val="none" w:sz="0" w:space="0" w:color="auto"/>
          </w:divBdr>
          <w:divsChild>
            <w:div w:id="931158748">
              <w:marLeft w:val="0"/>
              <w:marRight w:val="0"/>
              <w:marTop w:val="0"/>
              <w:marBottom w:val="0"/>
              <w:divBdr>
                <w:top w:val="none" w:sz="0" w:space="0" w:color="auto"/>
                <w:left w:val="none" w:sz="0" w:space="0" w:color="auto"/>
                <w:bottom w:val="none" w:sz="0" w:space="0" w:color="auto"/>
                <w:right w:val="none" w:sz="0" w:space="0" w:color="auto"/>
              </w:divBdr>
              <w:divsChild>
                <w:div w:id="2050642624">
                  <w:marLeft w:val="0"/>
                  <w:marRight w:val="0"/>
                  <w:marTop w:val="0"/>
                  <w:marBottom w:val="0"/>
                  <w:divBdr>
                    <w:top w:val="none" w:sz="0" w:space="0" w:color="auto"/>
                    <w:left w:val="none" w:sz="0" w:space="0" w:color="auto"/>
                    <w:bottom w:val="none" w:sz="0" w:space="0" w:color="auto"/>
                    <w:right w:val="none" w:sz="0" w:space="0" w:color="auto"/>
                  </w:divBdr>
                  <w:divsChild>
                    <w:div w:id="755246262">
                      <w:marLeft w:val="0"/>
                      <w:marRight w:val="0"/>
                      <w:marTop w:val="90"/>
                      <w:marBottom w:val="0"/>
                      <w:divBdr>
                        <w:top w:val="none" w:sz="0" w:space="0" w:color="auto"/>
                        <w:left w:val="none" w:sz="0" w:space="0" w:color="auto"/>
                        <w:bottom w:val="none" w:sz="0" w:space="0" w:color="auto"/>
                        <w:right w:val="none" w:sz="0" w:space="0" w:color="auto"/>
                      </w:divBdr>
                      <w:divsChild>
                        <w:div w:id="646132634">
                          <w:marLeft w:val="0"/>
                          <w:marRight w:val="0"/>
                          <w:marTop w:val="0"/>
                          <w:marBottom w:val="0"/>
                          <w:divBdr>
                            <w:top w:val="none" w:sz="0" w:space="0" w:color="auto"/>
                            <w:left w:val="none" w:sz="0" w:space="0" w:color="auto"/>
                            <w:bottom w:val="none" w:sz="0" w:space="0" w:color="auto"/>
                            <w:right w:val="none" w:sz="0" w:space="0" w:color="auto"/>
                          </w:divBdr>
                          <w:divsChild>
                            <w:div w:id="9760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3763">
      <w:bodyDiv w:val="1"/>
      <w:marLeft w:val="30"/>
      <w:marRight w:val="30"/>
      <w:marTop w:val="30"/>
      <w:marBottom w:val="30"/>
      <w:divBdr>
        <w:top w:val="none" w:sz="0" w:space="0" w:color="auto"/>
        <w:left w:val="none" w:sz="0" w:space="0" w:color="auto"/>
        <w:bottom w:val="none" w:sz="0" w:space="0" w:color="auto"/>
        <w:right w:val="none" w:sz="0" w:space="0" w:color="auto"/>
      </w:divBdr>
      <w:divsChild>
        <w:div w:id="1220940344">
          <w:marLeft w:val="0"/>
          <w:marRight w:val="0"/>
          <w:marTop w:val="0"/>
          <w:marBottom w:val="0"/>
          <w:divBdr>
            <w:top w:val="none" w:sz="0" w:space="0" w:color="auto"/>
            <w:left w:val="none" w:sz="0" w:space="0" w:color="auto"/>
            <w:bottom w:val="none" w:sz="0" w:space="0" w:color="auto"/>
            <w:right w:val="none" w:sz="0" w:space="0" w:color="auto"/>
          </w:divBdr>
          <w:divsChild>
            <w:div w:id="1807432463">
              <w:marLeft w:val="0"/>
              <w:marRight w:val="0"/>
              <w:marTop w:val="0"/>
              <w:marBottom w:val="0"/>
              <w:divBdr>
                <w:top w:val="none" w:sz="0" w:space="0" w:color="auto"/>
                <w:left w:val="none" w:sz="0" w:space="0" w:color="auto"/>
                <w:bottom w:val="none" w:sz="0" w:space="0" w:color="auto"/>
                <w:right w:val="none" w:sz="0" w:space="0" w:color="auto"/>
              </w:divBdr>
              <w:divsChild>
                <w:div w:id="859122604">
                  <w:marLeft w:val="0"/>
                  <w:marRight w:val="0"/>
                  <w:marTop w:val="0"/>
                  <w:marBottom w:val="0"/>
                  <w:divBdr>
                    <w:top w:val="none" w:sz="0" w:space="0" w:color="auto"/>
                    <w:left w:val="none" w:sz="0" w:space="0" w:color="auto"/>
                    <w:bottom w:val="none" w:sz="0" w:space="0" w:color="auto"/>
                    <w:right w:val="none" w:sz="0" w:space="0" w:color="auto"/>
                  </w:divBdr>
                  <w:divsChild>
                    <w:div w:id="2046523362">
                      <w:marLeft w:val="0"/>
                      <w:marRight w:val="0"/>
                      <w:marTop w:val="90"/>
                      <w:marBottom w:val="0"/>
                      <w:divBdr>
                        <w:top w:val="none" w:sz="0" w:space="0" w:color="auto"/>
                        <w:left w:val="none" w:sz="0" w:space="0" w:color="auto"/>
                        <w:bottom w:val="none" w:sz="0" w:space="0" w:color="auto"/>
                        <w:right w:val="none" w:sz="0" w:space="0" w:color="auto"/>
                      </w:divBdr>
                      <w:divsChild>
                        <w:div w:id="950166291">
                          <w:marLeft w:val="0"/>
                          <w:marRight w:val="0"/>
                          <w:marTop w:val="0"/>
                          <w:marBottom w:val="0"/>
                          <w:divBdr>
                            <w:top w:val="none" w:sz="0" w:space="0" w:color="auto"/>
                            <w:left w:val="none" w:sz="0" w:space="0" w:color="auto"/>
                            <w:bottom w:val="none" w:sz="0" w:space="0" w:color="auto"/>
                            <w:right w:val="none" w:sz="0" w:space="0" w:color="auto"/>
                          </w:divBdr>
                          <w:divsChild>
                            <w:div w:id="105185296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80201">
      <w:bodyDiv w:val="1"/>
      <w:marLeft w:val="30"/>
      <w:marRight w:val="30"/>
      <w:marTop w:val="30"/>
      <w:marBottom w:val="30"/>
      <w:divBdr>
        <w:top w:val="none" w:sz="0" w:space="0" w:color="auto"/>
        <w:left w:val="none" w:sz="0" w:space="0" w:color="auto"/>
        <w:bottom w:val="none" w:sz="0" w:space="0" w:color="auto"/>
        <w:right w:val="none" w:sz="0" w:space="0" w:color="auto"/>
      </w:divBdr>
      <w:divsChild>
        <w:div w:id="648051908">
          <w:marLeft w:val="0"/>
          <w:marRight w:val="0"/>
          <w:marTop w:val="0"/>
          <w:marBottom w:val="0"/>
          <w:divBdr>
            <w:top w:val="none" w:sz="0" w:space="0" w:color="auto"/>
            <w:left w:val="none" w:sz="0" w:space="0" w:color="auto"/>
            <w:bottom w:val="none" w:sz="0" w:space="0" w:color="auto"/>
            <w:right w:val="none" w:sz="0" w:space="0" w:color="auto"/>
          </w:divBdr>
          <w:divsChild>
            <w:div w:id="146553371">
              <w:marLeft w:val="0"/>
              <w:marRight w:val="0"/>
              <w:marTop w:val="0"/>
              <w:marBottom w:val="0"/>
              <w:divBdr>
                <w:top w:val="none" w:sz="0" w:space="0" w:color="auto"/>
                <w:left w:val="none" w:sz="0" w:space="0" w:color="auto"/>
                <w:bottom w:val="none" w:sz="0" w:space="0" w:color="auto"/>
                <w:right w:val="none" w:sz="0" w:space="0" w:color="auto"/>
              </w:divBdr>
              <w:divsChild>
                <w:div w:id="1468085722">
                  <w:marLeft w:val="0"/>
                  <w:marRight w:val="0"/>
                  <w:marTop w:val="0"/>
                  <w:marBottom w:val="0"/>
                  <w:divBdr>
                    <w:top w:val="none" w:sz="0" w:space="0" w:color="auto"/>
                    <w:left w:val="none" w:sz="0" w:space="0" w:color="auto"/>
                    <w:bottom w:val="none" w:sz="0" w:space="0" w:color="auto"/>
                    <w:right w:val="none" w:sz="0" w:space="0" w:color="auto"/>
                  </w:divBdr>
                  <w:divsChild>
                    <w:div w:id="1404378113">
                      <w:marLeft w:val="0"/>
                      <w:marRight w:val="0"/>
                      <w:marTop w:val="90"/>
                      <w:marBottom w:val="0"/>
                      <w:divBdr>
                        <w:top w:val="none" w:sz="0" w:space="0" w:color="auto"/>
                        <w:left w:val="none" w:sz="0" w:space="0" w:color="auto"/>
                        <w:bottom w:val="none" w:sz="0" w:space="0" w:color="auto"/>
                        <w:right w:val="none" w:sz="0" w:space="0" w:color="auto"/>
                      </w:divBdr>
                      <w:divsChild>
                        <w:div w:id="1808085948">
                          <w:marLeft w:val="0"/>
                          <w:marRight w:val="0"/>
                          <w:marTop w:val="0"/>
                          <w:marBottom w:val="0"/>
                          <w:divBdr>
                            <w:top w:val="none" w:sz="0" w:space="0" w:color="auto"/>
                            <w:left w:val="none" w:sz="0" w:space="0" w:color="auto"/>
                            <w:bottom w:val="none" w:sz="0" w:space="0" w:color="auto"/>
                            <w:right w:val="none" w:sz="0" w:space="0" w:color="auto"/>
                          </w:divBdr>
                          <w:divsChild>
                            <w:div w:id="2521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078706">
      <w:bodyDiv w:val="1"/>
      <w:marLeft w:val="30"/>
      <w:marRight w:val="30"/>
      <w:marTop w:val="30"/>
      <w:marBottom w:val="30"/>
      <w:divBdr>
        <w:top w:val="none" w:sz="0" w:space="0" w:color="auto"/>
        <w:left w:val="none" w:sz="0" w:space="0" w:color="auto"/>
        <w:bottom w:val="none" w:sz="0" w:space="0" w:color="auto"/>
        <w:right w:val="none" w:sz="0" w:space="0" w:color="auto"/>
      </w:divBdr>
      <w:divsChild>
        <w:div w:id="863520767">
          <w:marLeft w:val="0"/>
          <w:marRight w:val="0"/>
          <w:marTop w:val="0"/>
          <w:marBottom w:val="0"/>
          <w:divBdr>
            <w:top w:val="none" w:sz="0" w:space="0" w:color="auto"/>
            <w:left w:val="none" w:sz="0" w:space="0" w:color="auto"/>
            <w:bottom w:val="none" w:sz="0" w:space="0" w:color="auto"/>
            <w:right w:val="none" w:sz="0" w:space="0" w:color="auto"/>
          </w:divBdr>
          <w:divsChild>
            <w:div w:id="1241913801">
              <w:marLeft w:val="0"/>
              <w:marRight w:val="0"/>
              <w:marTop w:val="0"/>
              <w:marBottom w:val="0"/>
              <w:divBdr>
                <w:top w:val="none" w:sz="0" w:space="0" w:color="auto"/>
                <w:left w:val="none" w:sz="0" w:space="0" w:color="auto"/>
                <w:bottom w:val="none" w:sz="0" w:space="0" w:color="auto"/>
                <w:right w:val="none" w:sz="0" w:space="0" w:color="auto"/>
              </w:divBdr>
              <w:divsChild>
                <w:div w:id="862943479">
                  <w:marLeft w:val="0"/>
                  <w:marRight w:val="0"/>
                  <w:marTop w:val="0"/>
                  <w:marBottom w:val="0"/>
                  <w:divBdr>
                    <w:top w:val="none" w:sz="0" w:space="0" w:color="auto"/>
                    <w:left w:val="none" w:sz="0" w:space="0" w:color="auto"/>
                    <w:bottom w:val="none" w:sz="0" w:space="0" w:color="auto"/>
                    <w:right w:val="none" w:sz="0" w:space="0" w:color="auto"/>
                  </w:divBdr>
                  <w:divsChild>
                    <w:div w:id="661011058">
                      <w:marLeft w:val="0"/>
                      <w:marRight w:val="0"/>
                      <w:marTop w:val="90"/>
                      <w:marBottom w:val="0"/>
                      <w:divBdr>
                        <w:top w:val="none" w:sz="0" w:space="0" w:color="auto"/>
                        <w:left w:val="none" w:sz="0" w:space="0" w:color="auto"/>
                        <w:bottom w:val="none" w:sz="0" w:space="0" w:color="auto"/>
                        <w:right w:val="none" w:sz="0" w:space="0" w:color="auto"/>
                      </w:divBdr>
                      <w:divsChild>
                        <w:div w:id="408189524">
                          <w:marLeft w:val="0"/>
                          <w:marRight w:val="0"/>
                          <w:marTop w:val="0"/>
                          <w:marBottom w:val="0"/>
                          <w:divBdr>
                            <w:top w:val="none" w:sz="0" w:space="0" w:color="auto"/>
                            <w:left w:val="none" w:sz="0" w:space="0" w:color="auto"/>
                            <w:bottom w:val="none" w:sz="0" w:space="0" w:color="auto"/>
                            <w:right w:val="none" w:sz="0" w:space="0" w:color="auto"/>
                          </w:divBdr>
                          <w:divsChild>
                            <w:div w:id="1542202825">
                              <w:marLeft w:val="0"/>
                              <w:marRight w:val="0"/>
                              <w:marTop w:val="0"/>
                              <w:marBottom w:val="0"/>
                              <w:divBdr>
                                <w:top w:val="none" w:sz="0" w:space="0" w:color="auto"/>
                                <w:left w:val="none" w:sz="0" w:space="0" w:color="auto"/>
                                <w:bottom w:val="none" w:sz="0" w:space="0" w:color="auto"/>
                                <w:right w:val="none" w:sz="0" w:space="0" w:color="auto"/>
                              </w:divBdr>
                              <w:divsChild>
                                <w:div w:id="15641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26912">
      <w:bodyDiv w:val="1"/>
      <w:marLeft w:val="30"/>
      <w:marRight w:val="30"/>
      <w:marTop w:val="30"/>
      <w:marBottom w:val="30"/>
      <w:divBdr>
        <w:top w:val="none" w:sz="0" w:space="0" w:color="auto"/>
        <w:left w:val="none" w:sz="0" w:space="0" w:color="auto"/>
        <w:bottom w:val="none" w:sz="0" w:space="0" w:color="auto"/>
        <w:right w:val="none" w:sz="0" w:space="0" w:color="auto"/>
      </w:divBdr>
      <w:divsChild>
        <w:div w:id="71977716">
          <w:marLeft w:val="0"/>
          <w:marRight w:val="0"/>
          <w:marTop w:val="0"/>
          <w:marBottom w:val="0"/>
          <w:divBdr>
            <w:top w:val="none" w:sz="0" w:space="0" w:color="auto"/>
            <w:left w:val="none" w:sz="0" w:space="0" w:color="auto"/>
            <w:bottom w:val="none" w:sz="0" w:space="0" w:color="auto"/>
            <w:right w:val="none" w:sz="0" w:space="0" w:color="auto"/>
          </w:divBdr>
          <w:divsChild>
            <w:div w:id="190847378">
              <w:marLeft w:val="0"/>
              <w:marRight w:val="0"/>
              <w:marTop w:val="0"/>
              <w:marBottom w:val="0"/>
              <w:divBdr>
                <w:top w:val="none" w:sz="0" w:space="0" w:color="auto"/>
                <w:left w:val="none" w:sz="0" w:space="0" w:color="auto"/>
                <w:bottom w:val="none" w:sz="0" w:space="0" w:color="auto"/>
                <w:right w:val="none" w:sz="0" w:space="0" w:color="auto"/>
              </w:divBdr>
              <w:divsChild>
                <w:div w:id="1441027272">
                  <w:marLeft w:val="0"/>
                  <w:marRight w:val="0"/>
                  <w:marTop w:val="0"/>
                  <w:marBottom w:val="0"/>
                  <w:divBdr>
                    <w:top w:val="none" w:sz="0" w:space="0" w:color="auto"/>
                    <w:left w:val="none" w:sz="0" w:space="0" w:color="auto"/>
                    <w:bottom w:val="none" w:sz="0" w:space="0" w:color="auto"/>
                    <w:right w:val="none" w:sz="0" w:space="0" w:color="auto"/>
                  </w:divBdr>
                  <w:divsChild>
                    <w:div w:id="704409757">
                      <w:marLeft w:val="0"/>
                      <w:marRight w:val="0"/>
                      <w:marTop w:val="90"/>
                      <w:marBottom w:val="0"/>
                      <w:divBdr>
                        <w:top w:val="none" w:sz="0" w:space="0" w:color="auto"/>
                        <w:left w:val="none" w:sz="0" w:space="0" w:color="auto"/>
                        <w:bottom w:val="none" w:sz="0" w:space="0" w:color="auto"/>
                        <w:right w:val="none" w:sz="0" w:space="0" w:color="auto"/>
                      </w:divBdr>
                      <w:divsChild>
                        <w:div w:id="1740710362">
                          <w:marLeft w:val="0"/>
                          <w:marRight w:val="0"/>
                          <w:marTop w:val="0"/>
                          <w:marBottom w:val="0"/>
                          <w:divBdr>
                            <w:top w:val="none" w:sz="0" w:space="0" w:color="auto"/>
                            <w:left w:val="none" w:sz="0" w:space="0" w:color="auto"/>
                            <w:bottom w:val="none" w:sz="0" w:space="0" w:color="auto"/>
                            <w:right w:val="none" w:sz="0" w:space="0" w:color="auto"/>
                          </w:divBdr>
                          <w:divsChild>
                            <w:div w:id="197744549">
                              <w:marLeft w:val="0"/>
                              <w:marRight w:val="0"/>
                              <w:marTop w:val="0"/>
                              <w:marBottom w:val="0"/>
                              <w:divBdr>
                                <w:top w:val="none" w:sz="0" w:space="0" w:color="auto"/>
                                <w:left w:val="none" w:sz="0" w:space="0" w:color="auto"/>
                                <w:bottom w:val="none" w:sz="0" w:space="0" w:color="auto"/>
                                <w:right w:val="none" w:sz="0" w:space="0" w:color="auto"/>
                              </w:divBdr>
                              <w:divsChild>
                                <w:div w:id="5054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080139">
      <w:bodyDiv w:val="1"/>
      <w:marLeft w:val="30"/>
      <w:marRight w:val="30"/>
      <w:marTop w:val="30"/>
      <w:marBottom w:val="30"/>
      <w:divBdr>
        <w:top w:val="none" w:sz="0" w:space="0" w:color="auto"/>
        <w:left w:val="none" w:sz="0" w:space="0" w:color="auto"/>
        <w:bottom w:val="none" w:sz="0" w:space="0" w:color="auto"/>
        <w:right w:val="none" w:sz="0" w:space="0" w:color="auto"/>
      </w:divBdr>
      <w:divsChild>
        <w:div w:id="2005739139">
          <w:marLeft w:val="0"/>
          <w:marRight w:val="0"/>
          <w:marTop w:val="0"/>
          <w:marBottom w:val="0"/>
          <w:divBdr>
            <w:top w:val="none" w:sz="0" w:space="0" w:color="auto"/>
            <w:left w:val="none" w:sz="0" w:space="0" w:color="auto"/>
            <w:bottom w:val="none" w:sz="0" w:space="0" w:color="auto"/>
            <w:right w:val="none" w:sz="0" w:space="0" w:color="auto"/>
          </w:divBdr>
          <w:divsChild>
            <w:div w:id="2137798516">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sChild>
                    <w:div w:id="23332371">
                      <w:marLeft w:val="0"/>
                      <w:marRight w:val="0"/>
                      <w:marTop w:val="90"/>
                      <w:marBottom w:val="0"/>
                      <w:divBdr>
                        <w:top w:val="none" w:sz="0" w:space="0" w:color="auto"/>
                        <w:left w:val="none" w:sz="0" w:space="0" w:color="auto"/>
                        <w:bottom w:val="none" w:sz="0" w:space="0" w:color="auto"/>
                        <w:right w:val="none" w:sz="0" w:space="0" w:color="auto"/>
                      </w:divBdr>
                      <w:divsChild>
                        <w:div w:id="1256329087">
                          <w:marLeft w:val="0"/>
                          <w:marRight w:val="0"/>
                          <w:marTop w:val="0"/>
                          <w:marBottom w:val="0"/>
                          <w:divBdr>
                            <w:top w:val="none" w:sz="0" w:space="0" w:color="auto"/>
                            <w:left w:val="none" w:sz="0" w:space="0" w:color="auto"/>
                            <w:bottom w:val="none" w:sz="0" w:space="0" w:color="auto"/>
                            <w:right w:val="none" w:sz="0" w:space="0" w:color="auto"/>
                          </w:divBdr>
                          <w:divsChild>
                            <w:div w:id="1893154238">
                              <w:marLeft w:val="0"/>
                              <w:marRight w:val="0"/>
                              <w:marTop w:val="30"/>
                              <w:marBottom w:val="90"/>
                              <w:divBdr>
                                <w:top w:val="none" w:sz="0" w:space="0" w:color="auto"/>
                                <w:left w:val="none" w:sz="0" w:space="0" w:color="auto"/>
                                <w:bottom w:val="none" w:sz="0" w:space="0" w:color="auto"/>
                                <w:right w:val="none" w:sz="0" w:space="0" w:color="auto"/>
                              </w:divBdr>
                              <w:divsChild>
                                <w:div w:id="1570118000">
                                  <w:marLeft w:val="0"/>
                                  <w:marRight w:val="0"/>
                                  <w:marTop w:val="0"/>
                                  <w:marBottom w:val="0"/>
                                  <w:divBdr>
                                    <w:top w:val="none" w:sz="0" w:space="0" w:color="auto"/>
                                    <w:left w:val="none" w:sz="0" w:space="0" w:color="auto"/>
                                    <w:bottom w:val="none" w:sz="0" w:space="0" w:color="auto"/>
                                    <w:right w:val="none" w:sz="0" w:space="0" w:color="auto"/>
                                  </w:divBdr>
                                  <w:divsChild>
                                    <w:div w:id="456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366206">
      <w:bodyDiv w:val="1"/>
      <w:marLeft w:val="30"/>
      <w:marRight w:val="30"/>
      <w:marTop w:val="30"/>
      <w:marBottom w:val="30"/>
      <w:divBdr>
        <w:top w:val="none" w:sz="0" w:space="0" w:color="auto"/>
        <w:left w:val="none" w:sz="0" w:space="0" w:color="auto"/>
        <w:bottom w:val="none" w:sz="0" w:space="0" w:color="auto"/>
        <w:right w:val="none" w:sz="0" w:space="0" w:color="auto"/>
      </w:divBdr>
      <w:divsChild>
        <w:div w:id="1170371079">
          <w:marLeft w:val="0"/>
          <w:marRight w:val="0"/>
          <w:marTop w:val="0"/>
          <w:marBottom w:val="0"/>
          <w:divBdr>
            <w:top w:val="none" w:sz="0" w:space="0" w:color="auto"/>
            <w:left w:val="none" w:sz="0" w:space="0" w:color="auto"/>
            <w:bottom w:val="none" w:sz="0" w:space="0" w:color="auto"/>
            <w:right w:val="none" w:sz="0" w:space="0" w:color="auto"/>
          </w:divBdr>
          <w:divsChild>
            <w:div w:id="1123768204">
              <w:marLeft w:val="0"/>
              <w:marRight w:val="0"/>
              <w:marTop w:val="0"/>
              <w:marBottom w:val="0"/>
              <w:divBdr>
                <w:top w:val="none" w:sz="0" w:space="0" w:color="auto"/>
                <w:left w:val="none" w:sz="0" w:space="0" w:color="auto"/>
                <w:bottom w:val="none" w:sz="0" w:space="0" w:color="auto"/>
                <w:right w:val="none" w:sz="0" w:space="0" w:color="auto"/>
              </w:divBdr>
              <w:divsChild>
                <w:div w:id="1071734662">
                  <w:marLeft w:val="0"/>
                  <w:marRight w:val="0"/>
                  <w:marTop w:val="0"/>
                  <w:marBottom w:val="0"/>
                  <w:divBdr>
                    <w:top w:val="none" w:sz="0" w:space="0" w:color="auto"/>
                    <w:left w:val="none" w:sz="0" w:space="0" w:color="auto"/>
                    <w:bottom w:val="none" w:sz="0" w:space="0" w:color="auto"/>
                    <w:right w:val="none" w:sz="0" w:space="0" w:color="auto"/>
                  </w:divBdr>
                  <w:divsChild>
                    <w:div w:id="3328005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13206603">
      <w:bodyDiv w:val="1"/>
      <w:marLeft w:val="30"/>
      <w:marRight w:val="30"/>
      <w:marTop w:val="30"/>
      <w:marBottom w:val="30"/>
      <w:divBdr>
        <w:top w:val="none" w:sz="0" w:space="0" w:color="auto"/>
        <w:left w:val="none" w:sz="0" w:space="0" w:color="auto"/>
        <w:bottom w:val="none" w:sz="0" w:space="0" w:color="auto"/>
        <w:right w:val="none" w:sz="0" w:space="0" w:color="auto"/>
      </w:divBdr>
      <w:divsChild>
        <w:div w:id="52896110">
          <w:marLeft w:val="0"/>
          <w:marRight w:val="0"/>
          <w:marTop w:val="0"/>
          <w:marBottom w:val="0"/>
          <w:divBdr>
            <w:top w:val="none" w:sz="0" w:space="0" w:color="auto"/>
            <w:left w:val="none" w:sz="0" w:space="0" w:color="auto"/>
            <w:bottom w:val="none" w:sz="0" w:space="0" w:color="auto"/>
            <w:right w:val="none" w:sz="0" w:space="0" w:color="auto"/>
          </w:divBdr>
          <w:divsChild>
            <w:div w:id="696545288">
              <w:marLeft w:val="0"/>
              <w:marRight w:val="0"/>
              <w:marTop w:val="0"/>
              <w:marBottom w:val="0"/>
              <w:divBdr>
                <w:top w:val="none" w:sz="0" w:space="0" w:color="auto"/>
                <w:left w:val="none" w:sz="0" w:space="0" w:color="auto"/>
                <w:bottom w:val="none" w:sz="0" w:space="0" w:color="auto"/>
                <w:right w:val="none" w:sz="0" w:space="0" w:color="auto"/>
              </w:divBdr>
              <w:divsChild>
                <w:div w:id="403450070">
                  <w:marLeft w:val="0"/>
                  <w:marRight w:val="0"/>
                  <w:marTop w:val="0"/>
                  <w:marBottom w:val="0"/>
                  <w:divBdr>
                    <w:top w:val="none" w:sz="0" w:space="0" w:color="auto"/>
                    <w:left w:val="none" w:sz="0" w:space="0" w:color="auto"/>
                    <w:bottom w:val="none" w:sz="0" w:space="0" w:color="auto"/>
                    <w:right w:val="none" w:sz="0" w:space="0" w:color="auto"/>
                  </w:divBdr>
                  <w:divsChild>
                    <w:div w:id="20211386">
                      <w:marLeft w:val="0"/>
                      <w:marRight w:val="0"/>
                      <w:marTop w:val="90"/>
                      <w:marBottom w:val="0"/>
                      <w:divBdr>
                        <w:top w:val="none" w:sz="0" w:space="0" w:color="auto"/>
                        <w:left w:val="none" w:sz="0" w:space="0" w:color="auto"/>
                        <w:bottom w:val="none" w:sz="0" w:space="0" w:color="auto"/>
                        <w:right w:val="none" w:sz="0" w:space="0" w:color="auto"/>
                      </w:divBdr>
                      <w:divsChild>
                        <w:div w:id="2083062130">
                          <w:marLeft w:val="0"/>
                          <w:marRight w:val="0"/>
                          <w:marTop w:val="0"/>
                          <w:marBottom w:val="0"/>
                          <w:divBdr>
                            <w:top w:val="none" w:sz="0" w:space="0" w:color="auto"/>
                            <w:left w:val="none" w:sz="0" w:space="0" w:color="auto"/>
                            <w:bottom w:val="none" w:sz="0" w:space="0" w:color="auto"/>
                            <w:right w:val="none" w:sz="0" w:space="0" w:color="auto"/>
                          </w:divBdr>
                          <w:divsChild>
                            <w:div w:id="189715683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137956">
      <w:bodyDiv w:val="1"/>
      <w:marLeft w:val="30"/>
      <w:marRight w:val="30"/>
      <w:marTop w:val="30"/>
      <w:marBottom w:val="30"/>
      <w:divBdr>
        <w:top w:val="none" w:sz="0" w:space="0" w:color="auto"/>
        <w:left w:val="none" w:sz="0" w:space="0" w:color="auto"/>
        <w:bottom w:val="none" w:sz="0" w:space="0" w:color="auto"/>
        <w:right w:val="none" w:sz="0" w:space="0" w:color="auto"/>
      </w:divBdr>
      <w:divsChild>
        <w:div w:id="314069028">
          <w:marLeft w:val="0"/>
          <w:marRight w:val="0"/>
          <w:marTop w:val="0"/>
          <w:marBottom w:val="0"/>
          <w:divBdr>
            <w:top w:val="none" w:sz="0" w:space="0" w:color="auto"/>
            <w:left w:val="none" w:sz="0" w:space="0" w:color="auto"/>
            <w:bottom w:val="none" w:sz="0" w:space="0" w:color="auto"/>
            <w:right w:val="none" w:sz="0" w:space="0" w:color="auto"/>
          </w:divBdr>
          <w:divsChild>
            <w:div w:id="1402557683">
              <w:marLeft w:val="0"/>
              <w:marRight w:val="0"/>
              <w:marTop w:val="0"/>
              <w:marBottom w:val="0"/>
              <w:divBdr>
                <w:top w:val="none" w:sz="0" w:space="0" w:color="auto"/>
                <w:left w:val="none" w:sz="0" w:space="0" w:color="auto"/>
                <w:bottom w:val="none" w:sz="0" w:space="0" w:color="auto"/>
                <w:right w:val="none" w:sz="0" w:space="0" w:color="auto"/>
              </w:divBdr>
              <w:divsChild>
                <w:div w:id="105924935">
                  <w:marLeft w:val="0"/>
                  <w:marRight w:val="0"/>
                  <w:marTop w:val="0"/>
                  <w:marBottom w:val="0"/>
                  <w:divBdr>
                    <w:top w:val="none" w:sz="0" w:space="0" w:color="auto"/>
                    <w:left w:val="none" w:sz="0" w:space="0" w:color="auto"/>
                    <w:bottom w:val="none" w:sz="0" w:space="0" w:color="auto"/>
                    <w:right w:val="none" w:sz="0" w:space="0" w:color="auto"/>
                  </w:divBdr>
                  <w:divsChild>
                    <w:div w:id="2088569190">
                      <w:marLeft w:val="0"/>
                      <w:marRight w:val="0"/>
                      <w:marTop w:val="90"/>
                      <w:marBottom w:val="0"/>
                      <w:divBdr>
                        <w:top w:val="none" w:sz="0" w:space="0" w:color="auto"/>
                        <w:left w:val="none" w:sz="0" w:space="0" w:color="auto"/>
                        <w:bottom w:val="none" w:sz="0" w:space="0" w:color="auto"/>
                        <w:right w:val="none" w:sz="0" w:space="0" w:color="auto"/>
                      </w:divBdr>
                      <w:divsChild>
                        <w:div w:id="413935935">
                          <w:marLeft w:val="0"/>
                          <w:marRight w:val="0"/>
                          <w:marTop w:val="0"/>
                          <w:marBottom w:val="0"/>
                          <w:divBdr>
                            <w:top w:val="none" w:sz="0" w:space="0" w:color="auto"/>
                            <w:left w:val="none" w:sz="0" w:space="0" w:color="auto"/>
                            <w:bottom w:val="none" w:sz="0" w:space="0" w:color="auto"/>
                            <w:right w:val="none" w:sz="0" w:space="0" w:color="auto"/>
                          </w:divBdr>
                          <w:divsChild>
                            <w:div w:id="34459670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98425">
      <w:bodyDiv w:val="1"/>
      <w:marLeft w:val="30"/>
      <w:marRight w:val="30"/>
      <w:marTop w:val="30"/>
      <w:marBottom w:val="30"/>
      <w:divBdr>
        <w:top w:val="none" w:sz="0" w:space="0" w:color="auto"/>
        <w:left w:val="none" w:sz="0" w:space="0" w:color="auto"/>
        <w:bottom w:val="none" w:sz="0" w:space="0" w:color="auto"/>
        <w:right w:val="none" w:sz="0" w:space="0" w:color="auto"/>
      </w:divBdr>
      <w:divsChild>
        <w:div w:id="820386341">
          <w:marLeft w:val="0"/>
          <w:marRight w:val="0"/>
          <w:marTop w:val="0"/>
          <w:marBottom w:val="0"/>
          <w:divBdr>
            <w:top w:val="none" w:sz="0" w:space="0" w:color="auto"/>
            <w:left w:val="none" w:sz="0" w:space="0" w:color="auto"/>
            <w:bottom w:val="none" w:sz="0" w:space="0" w:color="auto"/>
            <w:right w:val="none" w:sz="0" w:space="0" w:color="auto"/>
          </w:divBdr>
          <w:divsChild>
            <w:div w:id="1141195158">
              <w:marLeft w:val="0"/>
              <w:marRight w:val="0"/>
              <w:marTop w:val="0"/>
              <w:marBottom w:val="0"/>
              <w:divBdr>
                <w:top w:val="none" w:sz="0" w:space="0" w:color="auto"/>
                <w:left w:val="none" w:sz="0" w:space="0" w:color="auto"/>
                <w:bottom w:val="none" w:sz="0" w:space="0" w:color="auto"/>
                <w:right w:val="none" w:sz="0" w:space="0" w:color="auto"/>
              </w:divBdr>
              <w:divsChild>
                <w:div w:id="1360358066">
                  <w:marLeft w:val="0"/>
                  <w:marRight w:val="0"/>
                  <w:marTop w:val="0"/>
                  <w:marBottom w:val="0"/>
                  <w:divBdr>
                    <w:top w:val="none" w:sz="0" w:space="0" w:color="auto"/>
                    <w:left w:val="none" w:sz="0" w:space="0" w:color="auto"/>
                    <w:bottom w:val="none" w:sz="0" w:space="0" w:color="auto"/>
                    <w:right w:val="none" w:sz="0" w:space="0" w:color="auto"/>
                  </w:divBdr>
                  <w:divsChild>
                    <w:div w:id="2072804653">
                      <w:marLeft w:val="0"/>
                      <w:marRight w:val="0"/>
                      <w:marTop w:val="90"/>
                      <w:marBottom w:val="0"/>
                      <w:divBdr>
                        <w:top w:val="none" w:sz="0" w:space="0" w:color="auto"/>
                        <w:left w:val="none" w:sz="0" w:space="0" w:color="auto"/>
                        <w:bottom w:val="none" w:sz="0" w:space="0" w:color="auto"/>
                        <w:right w:val="none" w:sz="0" w:space="0" w:color="auto"/>
                      </w:divBdr>
                      <w:divsChild>
                        <w:div w:id="1272786673">
                          <w:marLeft w:val="0"/>
                          <w:marRight w:val="0"/>
                          <w:marTop w:val="0"/>
                          <w:marBottom w:val="0"/>
                          <w:divBdr>
                            <w:top w:val="none" w:sz="0" w:space="0" w:color="auto"/>
                            <w:left w:val="none" w:sz="0" w:space="0" w:color="auto"/>
                            <w:bottom w:val="none" w:sz="0" w:space="0" w:color="auto"/>
                            <w:right w:val="none" w:sz="0" w:space="0" w:color="auto"/>
                          </w:divBdr>
                          <w:divsChild>
                            <w:div w:id="334697266">
                              <w:marLeft w:val="0"/>
                              <w:marRight w:val="0"/>
                              <w:marTop w:val="30"/>
                              <w:marBottom w:val="90"/>
                              <w:divBdr>
                                <w:top w:val="none" w:sz="0" w:space="0" w:color="auto"/>
                                <w:left w:val="none" w:sz="0" w:space="0" w:color="auto"/>
                                <w:bottom w:val="none" w:sz="0" w:space="0" w:color="auto"/>
                                <w:right w:val="none" w:sz="0" w:space="0" w:color="auto"/>
                              </w:divBdr>
                              <w:divsChild>
                                <w:div w:id="1809666598">
                                  <w:marLeft w:val="0"/>
                                  <w:marRight w:val="0"/>
                                  <w:marTop w:val="0"/>
                                  <w:marBottom w:val="0"/>
                                  <w:divBdr>
                                    <w:top w:val="none" w:sz="0" w:space="0" w:color="auto"/>
                                    <w:left w:val="none" w:sz="0" w:space="0" w:color="auto"/>
                                    <w:bottom w:val="none" w:sz="0" w:space="0" w:color="auto"/>
                                    <w:right w:val="none" w:sz="0" w:space="0" w:color="auto"/>
                                  </w:divBdr>
                                </w:div>
                              </w:divsChild>
                            </w:div>
                            <w:div w:id="1342733399">
                              <w:marLeft w:val="0"/>
                              <w:marRight w:val="0"/>
                              <w:marTop w:val="30"/>
                              <w:marBottom w:val="90"/>
                              <w:divBdr>
                                <w:top w:val="none" w:sz="0" w:space="0" w:color="auto"/>
                                <w:left w:val="none" w:sz="0" w:space="0" w:color="auto"/>
                                <w:bottom w:val="none" w:sz="0" w:space="0" w:color="auto"/>
                                <w:right w:val="none" w:sz="0" w:space="0" w:color="auto"/>
                              </w:divBdr>
                              <w:divsChild>
                                <w:div w:id="1995799052">
                                  <w:marLeft w:val="0"/>
                                  <w:marRight w:val="0"/>
                                  <w:marTop w:val="0"/>
                                  <w:marBottom w:val="0"/>
                                  <w:divBdr>
                                    <w:top w:val="none" w:sz="0" w:space="0" w:color="auto"/>
                                    <w:left w:val="none" w:sz="0" w:space="0" w:color="auto"/>
                                    <w:bottom w:val="none" w:sz="0" w:space="0" w:color="auto"/>
                                    <w:right w:val="none" w:sz="0" w:space="0" w:color="auto"/>
                                  </w:divBdr>
                                  <w:divsChild>
                                    <w:div w:id="654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73266">
      <w:bodyDiv w:val="1"/>
      <w:marLeft w:val="30"/>
      <w:marRight w:val="30"/>
      <w:marTop w:val="30"/>
      <w:marBottom w:val="30"/>
      <w:divBdr>
        <w:top w:val="none" w:sz="0" w:space="0" w:color="auto"/>
        <w:left w:val="none" w:sz="0" w:space="0" w:color="auto"/>
        <w:bottom w:val="none" w:sz="0" w:space="0" w:color="auto"/>
        <w:right w:val="none" w:sz="0" w:space="0" w:color="auto"/>
      </w:divBdr>
      <w:divsChild>
        <w:div w:id="1358849435">
          <w:marLeft w:val="0"/>
          <w:marRight w:val="0"/>
          <w:marTop w:val="0"/>
          <w:marBottom w:val="0"/>
          <w:divBdr>
            <w:top w:val="none" w:sz="0" w:space="0" w:color="auto"/>
            <w:left w:val="none" w:sz="0" w:space="0" w:color="auto"/>
            <w:bottom w:val="none" w:sz="0" w:space="0" w:color="auto"/>
            <w:right w:val="none" w:sz="0" w:space="0" w:color="auto"/>
          </w:divBdr>
          <w:divsChild>
            <w:div w:id="239366347">
              <w:marLeft w:val="0"/>
              <w:marRight w:val="0"/>
              <w:marTop w:val="0"/>
              <w:marBottom w:val="0"/>
              <w:divBdr>
                <w:top w:val="none" w:sz="0" w:space="0" w:color="auto"/>
                <w:left w:val="none" w:sz="0" w:space="0" w:color="auto"/>
                <w:bottom w:val="none" w:sz="0" w:space="0" w:color="auto"/>
                <w:right w:val="none" w:sz="0" w:space="0" w:color="auto"/>
              </w:divBdr>
              <w:divsChild>
                <w:div w:id="992023777">
                  <w:marLeft w:val="0"/>
                  <w:marRight w:val="0"/>
                  <w:marTop w:val="0"/>
                  <w:marBottom w:val="0"/>
                  <w:divBdr>
                    <w:top w:val="none" w:sz="0" w:space="0" w:color="auto"/>
                    <w:left w:val="none" w:sz="0" w:space="0" w:color="auto"/>
                    <w:bottom w:val="none" w:sz="0" w:space="0" w:color="auto"/>
                    <w:right w:val="none" w:sz="0" w:space="0" w:color="auto"/>
                  </w:divBdr>
                  <w:divsChild>
                    <w:div w:id="981426905">
                      <w:marLeft w:val="0"/>
                      <w:marRight w:val="0"/>
                      <w:marTop w:val="90"/>
                      <w:marBottom w:val="0"/>
                      <w:divBdr>
                        <w:top w:val="none" w:sz="0" w:space="0" w:color="auto"/>
                        <w:left w:val="none" w:sz="0" w:space="0" w:color="auto"/>
                        <w:bottom w:val="none" w:sz="0" w:space="0" w:color="auto"/>
                        <w:right w:val="none" w:sz="0" w:space="0" w:color="auto"/>
                      </w:divBdr>
                      <w:divsChild>
                        <w:div w:id="575483058">
                          <w:marLeft w:val="0"/>
                          <w:marRight w:val="0"/>
                          <w:marTop w:val="0"/>
                          <w:marBottom w:val="0"/>
                          <w:divBdr>
                            <w:top w:val="none" w:sz="0" w:space="0" w:color="auto"/>
                            <w:left w:val="none" w:sz="0" w:space="0" w:color="auto"/>
                            <w:bottom w:val="none" w:sz="0" w:space="0" w:color="auto"/>
                            <w:right w:val="none" w:sz="0" w:space="0" w:color="auto"/>
                          </w:divBdr>
                          <w:divsChild>
                            <w:div w:id="561216795">
                              <w:marLeft w:val="0"/>
                              <w:marRight w:val="0"/>
                              <w:marTop w:val="0"/>
                              <w:marBottom w:val="0"/>
                              <w:divBdr>
                                <w:top w:val="none" w:sz="0" w:space="0" w:color="auto"/>
                                <w:left w:val="none" w:sz="0" w:space="0" w:color="auto"/>
                                <w:bottom w:val="none" w:sz="0" w:space="0" w:color="auto"/>
                                <w:right w:val="none" w:sz="0" w:space="0" w:color="auto"/>
                              </w:divBdr>
                              <w:divsChild>
                                <w:div w:id="605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436582">
      <w:bodyDiv w:val="1"/>
      <w:marLeft w:val="30"/>
      <w:marRight w:val="30"/>
      <w:marTop w:val="30"/>
      <w:marBottom w:val="30"/>
      <w:divBdr>
        <w:top w:val="none" w:sz="0" w:space="0" w:color="auto"/>
        <w:left w:val="none" w:sz="0" w:space="0" w:color="auto"/>
        <w:bottom w:val="none" w:sz="0" w:space="0" w:color="auto"/>
        <w:right w:val="none" w:sz="0" w:space="0" w:color="auto"/>
      </w:divBdr>
      <w:divsChild>
        <w:div w:id="973945737">
          <w:marLeft w:val="0"/>
          <w:marRight w:val="0"/>
          <w:marTop w:val="0"/>
          <w:marBottom w:val="0"/>
          <w:divBdr>
            <w:top w:val="none" w:sz="0" w:space="0" w:color="auto"/>
            <w:left w:val="none" w:sz="0" w:space="0" w:color="auto"/>
            <w:bottom w:val="none" w:sz="0" w:space="0" w:color="auto"/>
            <w:right w:val="none" w:sz="0" w:space="0" w:color="auto"/>
          </w:divBdr>
          <w:divsChild>
            <w:div w:id="1884440976">
              <w:marLeft w:val="0"/>
              <w:marRight w:val="0"/>
              <w:marTop w:val="0"/>
              <w:marBottom w:val="0"/>
              <w:divBdr>
                <w:top w:val="none" w:sz="0" w:space="0" w:color="auto"/>
                <w:left w:val="none" w:sz="0" w:space="0" w:color="auto"/>
                <w:bottom w:val="none" w:sz="0" w:space="0" w:color="auto"/>
                <w:right w:val="none" w:sz="0" w:space="0" w:color="auto"/>
              </w:divBdr>
              <w:divsChild>
                <w:div w:id="182210405">
                  <w:marLeft w:val="0"/>
                  <w:marRight w:val="0"/>
                  <w:marTop w:val="0"/>
                  <w:marBottom w:val="0"/>
                  <w:divBdr>
                    <w:top w:val="none" w:sz="0" w:space="0" w:color="auto"/>
                    <w:left w:val="none" w:sz="0" w:space="0" w:color="auto"/>
                    <w:bottom w:val="none" w:sz="0" w:space="0" w:color="auto"/>
                    <w:right w:val="none" w:sz="0" w:space="0" w:color="auto"/>
                  </w:divBdr>
                  <w:divsChild>
                    <w:div w:id="1844393995">
                      <w:marLeft w:val="0"/>
                      <w:marRight w:val="0"/>
                      <w:marTop w:val="90"/>
                      <w:marBottom w:val="0"/>
                      <w:divBdr>
                        <w:top w:val="none" w:sz="0" w:space="0" w:color="auto"/>
                        <w:left w:val="none" w:sz="0" w:space="0" w:color="auto"/>
                        <w:bottom w:val="none" w:sz="0" w:space="0" w:color="auto"/>
                        <w:right w:val="none" w:sz="0" w:space="0" w:color="auto"/>
                      </w:divBdr>
                      <w:divsChild>
                        <w:div w:id="1733194439">
                          <w:marLeft w:val="0"/>
                          <w:marRight w:val="0"/>
                          <w:marTop w:val="0"/>
                          <w:marBottom w:val="0"/>
                          <w:divBdr>
                            <w:top w:val="none" w:sz="0" w:space="0" w:color="auto"/>
                            <w:left w:val="none" w:sz="0" w:space="0" w:color="auto"/>
                            <w:bottom w:val="none" w:sz="0" w:space="0" w:color="auto"/>
                            <w:right w:val="none" w:sz="0" w:space="0" w:color="auto"/>
                          </w:divBdr>
                          <w:divsChild>
                            <w:div w:id="1879581571">
                              <w:marLeft w:val="0"/>
                              <w:marRight w:val="0"/>
                              <w:marTop w:val="0"/>
                              <w:marBottom w:val="0"/>
                              <w:divBdr>
                                <w:top w:val="none" w:sz="0" w:space="0" w:color="auto"/>
                                <w:left w:val="none" w:sz="0" w:space="0" w:color="auto"/>
                                <w:bottom w:val="none" w:sz="0" w:space="0" w:color="auto"/>
                                <w:right w:val="none" w:sz="0" w:space="0" w:color="auto"/>
                              </w:divBdr>
                              <w:divsChild>
                                <w:div w:id="2064408662">
                                  <w:marLeft w:val="0"/>
                                  <w:marRight w:val="0"/>
                                  <w:marTop w:val="0"/>
                                  <w:marBottom w:val="0"/>
                                  <w:divBdr>
                                    <w:top w:val="none" w:sz="0" w:space="0" w:color="auto"/>
                                    <w:left w:val="none" w:sz="0" w:space="0" w:color="auto"/>
                                    <w:bottom w:val="none" w:sz="0" w:space="0" w:color="auto"/>
                                    <w:right w:val="none" w:sz="0" w:space="0" w:color="auto"/>
                                  </w:divBdr>
                                  <w:divsChild>
                                    <w:div w:id="1014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371354">
      <w:bodyDiv w:val="1"/>
      <w:marLeft w:val="30"/>
      <w:marRight w:val="30"/>
      <w:marTop w:val="30"/>
      <w:marBottom w:val="30"/>
      <w:divBdr>
        <w:top w:val="none" w:sz="0" w:space="0" w:color="auto"/>
        <w:left w:val="none" w:sz="0" w:space="0" w:color="auto"/>
        <w:bottom w:val="none" w:sz="0" w:space="0" w:color="auto"/>
        <w:right w:val="none" w:sz="0" w:space="0" w:color="auto"/>
      </w:divBdr>
      <w:divsChild>
        <w:div w:id="197743699">
          <w:marLeft w:val="0"/>
          <w:marRight w:val="0"/>
          <w:marTop w:val="0"/>
          <w:marBottom w:val="0"/>
          <w:divBdr>
            <w:top w:val="none" w:sz="0" w:space="0" w:color="auto"/>
            <w:left w:val="none" w:sz="0" w:space="0" w:color="auto"/>
            <w:bottom w:val="none" w:sz="0" w:space="0" w:color="auto"/>
            <w:right w:val="none" w:sz="0" w:space="0" w:color="auto"/>
          </w:divBdr>
          <w:divsChild>
            <w:div w:id="1484659450">
              <w:marLeft w:val="0"/>
              <w:marRight w:val="0"/>
              <w:marTop w:val="0"/>
              <w:marBottom w:val="0"/>
              <w:divBdr>
                <w:top w:val="none" w:sz="0" w:space="0" w:color="auto"/>
                <w:left w:val="none" w:sz="0" w:space="0" w:color="auto"/>
                <w:bottom w:val="none" w:sz="0" w:space="0" w:color="auto"/>
                <w:right w:val="none" w:sz="0" w:space="0" w:color="auto"/>
              </w:divBdr>
              <w:divsChild>
                <w:div w:id="537085315">
                  <w:marLeft w:val="0"/>
                  <w:marRight w:val="0"/>
                  <w:marTop w:val="0"/>
                  <w:marBottom w:val="0"/>
                  <w:divBdr>
                    <w:top w:val="none" w:sz="0" w:space="0" w:color="auto"/>
                    <w:left w:val="none" w:sz="0" w:space="0" w:color="auto"/>
                    <w:bottom w:val="none" w:sz="0" w:space="0" w:color="auto"/>
                    <w:right w:val="none" w:sz="0" w:space="0" w:color="auto"/>
                  </w:divBdr>
                  <w:divsChild>
                    <w:div w:id="275600811">
                      <w:marLeft w:val="0"/>
                      <w:marRight w:val="0"/>
                      <w:marTop w:val="90"/>
                      <w:marBottom w:val="0"/>
                      <w:divBdr>
                        <w:top w:val="none" w:sz="0" w:space="0" w:color="auto"/>
                        <w:left w:val="none" w:sz="0" w:space="0" w:color="auto"/>
                        <w:bottom w:val="none" w:sz="0" w:space="0" w:color="auto"/>
                        <w:right w:val="none" w:sz="0" w:space="0" w:color="auto"/>
                      </w:divBdr>
                      <w:divsChild>
                        <w:div w:id="1809349581">
                          <w:marLeft w:val="0"/>
                          <w:marRight w:val="0"/>
                          <w:marTop w:val="0"/>
                          <w:marBottom w:val="0"/>
                          <w:divBdr>
                            <w:top w:val="none" w:sz="0" w:space="0" w:color="auto"/>
                            <w:left w:val="none" w:sz="0" w:space="0" w:color="auto"/>
                            <w:bottom w:val="none" w:sz="0" w:space="0" w:color="auto"/>
                            <w:right w:val="none" w:sz="0" w:space="0" w:color="auto"/>
                          </w:divBdr>
                          <w:divsChild>
                            <w:div w:id="2085177291">
                              <w:marLeft w:val="0"/>
                              <w:marRight w:val="0"/>
                              <w:marTop w:val="0"/>
                              <w:marBottom w:val="0"/>
                              <w:divBdr>
                                <w:top w:val="none" w:sz="0" w:space="0" w:color="auto"/>
                                <w:left w:val="none" w:sz="0" w:space="0" w:color="auto"/>
                                <w:bottom w:val="none" w:sz="0" w:space="0" w:color="auto"/>
                                <w:right w:val="none" w:sz="0" w:space="0" w:color="auto"/>
                              </w:divBdr>
                              <w:divsChild>
                                <w:div w:id="860168568">
                                  <w:marLeft w:val="0"/>
                                  <w:marRight w:val="0"/>
                                  <w:marTop w:val="0"/>
                                  <w:marBottom w:val="0"/>
                                  <w:divBdr>
                                    <w:top w:val="none" w:sz="0" w:space="0" w:color="auto"/>
                                    <w:left w:val="none" w:sz="0" w:space="0" w:color="auto"/>
                                    <w:bottom w:val="none" w:sz="0" w:space="0" w:color="auto"/>
                                    <w:right w:val="none" w:sz="0" w:space="0" w:color="auto"/>
                                  </w:divBdr>
                                  <w:divsChild>
                                    <w:div w:id="1222474183">
                                      <w:marLeft w:val="0"/>
                                      <w:marRight w:val="0"/>
                                      <w:marTop w:val="0"/>
                                      <w:marBottom w:val="0"/>
                                      <w:divBdr>
                                        <w:top w:val="none" w:sz="0" w:space="0" w:color="auto"/>
                                        <w:left w:val="none" w:sz="0" w:space="0" w:color="auto"/>
                                        <w:bottom w:val="none" w:sz="0" w:space="0" w:color="auto"/>
                                        <w:right w:val="none" w:sz="0" w:space="0" w:color="auto"/>
                                      </w:divBdr>
                                    </w:div>
                                    <w:div w:id="2032559730">
                                      <w:marLeft w:val="0"/>
                                      <w:marRight w:val="0"/>
                                      <w:marTop w:val="0"/>
                                      <w:marBottom w:val="0"/>
                                      <w:divBdr>
                                        <w:top w:val="none" w:sz="0" w:space="0" w:color="auto"/>
                                        <w:left w:val="none" w:sz="0" w:space="0" w:color="auto"/>
                                        <w:bottom w:val="none" w:sz="0" w:space="0" w:color="auto"/>
                                        <w:right w:val="none" w:sz="0" w:space="0" w:color="auto"/>
                                      </w:divBdr>
                                    </w:div>
                                    <w:div w:id="1357466323">
                                      <w:marLeft w:val="0"/>
                                      <w:marRight w:val="0"/>
                                      <w:marTop w:val="0"/>
                                      <w:marBottom w:val="0"/>
                                      <w:divBdr>
                                        <w:top w:val="none" w:sz="0" w:space="0" w:color="auto"/>
                                        <w:left w:val="none" w:sz="0" w:space="0" w:color="auto"/>
                                        <w:bottom w:val="none" w:sz="0" w:space="0" w:color="auto"/>
                                        <w:right w:val="none" w:sz="0" w:space="0" w:color="auto"/>
                                      </w:divBdr>
                                    </w:div>
                                    <w:div w:id="8332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168685">
      <w:bodyDiv w:val="1"/>
      <w:marLeft w:val="30"/>
      <w:marRight w:val="30"/>
      <w:marTop w:val="30"/>
      <w:marBottom w:val="30"/>
      <w:divBdr>
        <w:top w:val="none" w:sz="0" w:space="0" w:color="auto"/>
        <w:left w:val="none" w:sz="0" w:space="0" w:color="auto"/>
        <w:bottom w:val="none" w:sz="0" w:space="0" w:color="auto"/>
        <w:right w:val="none" w:sz="0" w:space="0" w:color="auto"/>
      </w:divBdr>
      <w:divsChild>
        <w:div w:id="994068602">
          <w:marLeft w:val="0"/>
          <w:marRight w:val="0"/>
          <w:marTop w:val="0"/>
          <w:marBottom w:val="0"/>
          <w:divBdr>
            <w:top w:val="none" w:sz="0" w:space="0" w:color="auto"/>
            <w:left w:val="none" w:sz="0" w:space="0" w:color="auto"/>
            <w:bottom w:val="none" w:sz="0" w:space="0" w:color="auto"/>
            <w:right w:val="none" w:sz="0" w:space="0" w:color="auto"/>
          </w:divBdr>
          <w:divsChild>
            <w:div w:id="2007248847">
              <w:marLeft w:val="0"/>
              <w:marRight w:val="0"/>
              <w:marTop w:val="0"/>
              <w:marBottom w:val="0"/>
              <w:divBdr>
                <w:top w:val="none" w:sz="0" w:space="0" w:color="auto"/>
                <w:left w:val="none" w:sz="0" w:space="0" w:color="auto"/>
                <w:bottom w:val="none" w:sz="0" w:space="0" w:color="auto"/>
                <w:right w:val="none" w:sz="0" w:space="0" w:color="auto"/>
              </w:divBdr>
              <w:divsChild>
                <w:div w:id="355497151">
                  <w:marLeft w:val="0"/>
                  <w:marRight w:val="0"/>
                  <w:marTop w:val="0"/>
                  <w:marBottom w:val="0"/>
                  <w:divBdr>
                    <w:top w:val="none" w:sz="0" w:space="0" w:color="auto"/>
                    <w:left w:val="none" w:sz="0" w:space="0" w:color="auto"/>
                    <w:bottom w:val="none" w:sz="0" w:space="0" w:color="auto"/>
                    <w:right w:val="none" w:sz="0" w:space="0" w:color="auto"/>
                  </w:divBdr>
                  <w:divsChild>
                    <w:div w:id="385419071">
                      <w:marLeft w:val="0"/>
                      <w:marRight w:val="0"/>
                      <w:marTop w:val="90"/>
                      <w:marBottom w:val="0"/>
                      <w:divBdr>
                        <w:top w:val="none" w:sz="0" w:space="0" w:color="auto"/>
                        <w:left w:val="none" w:sz="0" w:space="0" w:color="auto"/>
                        <w:bottom w:val="none" w:sz="0" w:space="0" w:color="auto"/>
                        <w:right w:val="none" w:sz="0" w:space="0" w:color="auto"/>
                      </w:divBdr>
                      <w:divsChild>
                        <w:div w:id="243998349">
                          <w:marLeft w:val="0"/>
                          <w:marRight w:val="0"/>
                          <w:marTop w:val="0"/>
                          <w:marBottom w:val="0"/>
                          <w:divBdr>
                            <w:top w:val="none" w:sz="0" w:space="0" w:color="auto"/>
                            <w:left w:val="none" w:sz="0" w:space="0" w:color="auto"/>
                            <w:bottom w:val="none" w:sz="0" w:space="0" w:color="auto"/>
                            <w:right w:val="none" w:sz="0" w:space="0" w:color="auto"/>
                          </w:divBdr>
                          <w:divsChild>
                            <w:div w:id="181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10082">
      <w:bodyDiv w:val="1"/>
      <w:marLeft w:val="30"/>
      <w:marRight w:val="30"/>
      <w:marTop w:val="30"/>
      <w:marBottom w:val="30"/>
      <w:divBdr>
        <w:top w:val="none" w:sz="0" w:space="0" w:color="auto"/>
        <w:left w:val="none" w:sz="0" w:space="0" w:color="auto"/>
        <w:bottom w:val="none" w:sz="0" w:space="0" w:color="auto"/>
        <w:right w:val="none" w:sz="0" w:space="0" w:color="auto"/>
      </w:divBdr>
      <w:divsChild>
        <w:div w:id="326174798">
          <w:marLeft w:val="0"/>
          <w:marRight w:val="0"/>
          <w:marTop w:val="0"/>
          <w:marBottom w:val="0"/>
          <w:divBdr>
            <w:top w:val="none" w:sz="0" w:space="0" w:color="auto"/>
            <w:left w:val="none" w:sz="0" w:space="0" w:color="auto"/>
            <w:bottom w:val="none" w:sz="0" w:space="0" w:color="auto"/>
            <w:right w:val="none" w:sz="0" w:space="0" w:color="auto"/>
          </w:divBdr>
          <w:divsChild>
            <w:div w:id="788284268">
              <w:marLeft w:val="0"/>
              <w:marRight w:val="0"/>
              <w:marTop w:val="0"/>
              <w:marBottom w:val="0"/>
              <w:divBdr>
                <w:top w:val="none" w:sz="0" w:space="0" w:color="auto"/>
                <w:left w:val="none" w:sz="0" w:space="0" w:color="auto"/>
                <w:bottom w:val="none" w:sz="0" w:space="0" w:color="auto"/>
                <w:right w:val="none" w:sz="0" w:space="0" w:color="auto"/>
              </w:divBdr>
              <w:divsChild>
                <w:div w:id="1224365006">
                  <w:marLeft w:val="0"/>
                  <w:marRight w:val="0"/>
                  <w:marTop w:val="0"/>
                  <w:marBottom w:val="0"/>
                  <w:divBdr>
                    <w:top w:val="none" w:sz="0" w:space="0" w:color="auto"/>
                    <w:left w:val="none" w:sz="0" w:space="0" w:color="auto"/>
                    <w:bottom w:val="none" w:sz="0" w:space="0" w:color="auto"/>
                    <w:right w:val="none" w:sz="0" w:space="0" w:color="auto"/>
                  </w:divBdr>
                  <w:divsChild>
                    <w:div w:id="19797242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93534601">
      <w:bodyDiv w:val="1"/>
      <w:marLeft w:val="30"/>
      <w:marRight w:val="30"/>
      <w:marTop w:val="30"/>
      <w:marBottom w:val="30"/>
      <w:divBdr>
        <w:top w:val="none" w:sz="0" w:space="0" w:color="auto"/>
        <w:left w:val="none" w:sz="0" w:space="0" w:color="auto"/>
        <w:bottom w:val="none" w:sz="0" w:space="0" w:color="auto"/>
        <w:right w:val="none" w:sz="0" w:space="0" w:color="auto"/>
      </w:divBdr>
      <w:divsChild>
        <w:div w:id="1948199686">
          <w:marLeft w:val="0"/>
          <w:marRight w:val="0"/>
          <w:marTop w:val="0"/>
          <w:marBottom w:val="0"/>
          <w:divBdr>
            <w:top w:val="none" w:sz="0" w:space="0" w:color="auto"/>
            <w:left w:val="none" w:sz="0" w:space="0" w:color="auto"/>
            <w:bottom w:val="none" w:sz="0" w:space="0" w:color="auto"/>
            <w:right w:val="none" w:sz="0" w:space="0" w:color="auto"/>
          </w:divBdr>
          <w:divsChild>
            <w:div w:id="744492967">
              <w:marLeft w:val="0"/>
              <w:marRight w:val="0"/>
              <w:marTop w:val="0"/>
              <w:marBottom w:val="0"/>
              <w:divBdr>
                <w:top w:val="none" w:sz="0" w:space="0" w:color="auto"/>
                <w:left w:val="none" w:sz="0" w:space="0" w:color="auto"/>
                <w:bottom w:val="none" w:sz="0" w:space="0" w:color="auto"/>
                <w:right w:val="none" w:sz="0" w:space="0" w:color="auto"/>
              </w:divBdr>
              <w:divsChild>
                <w:div w:id="385957066">
                  <w:marLeft w:val="0"/>
                  <w:marRight w:val="0"/>
                  <w:marTop w:val="0"/>
                  <w:marBottom w:val="0"/>
                  <w:divBdr>
                    <w:top w:val="none" w:sz="0" w:space="0" w:color="auto"/>
                    <w:left w:val="none" w:sz="0" w:space="0" w:color="auto"/>
                    <w:bottom w:val="none" w:sz="0" w:space="0" w:color="auto"/>
                    <w:right w:val="none" w:sz="0" w:space="0" w:color="auto"/>
                  </w:divBdr>
                  <w:divsChild>
                    <w:div w:id="1271474820">
                      <w:marLeft w:val="0"/>
                      <w:marRight w:val="0"/>
                      <w:marTop w:val="90"/>
                      <w:marBottom w:val="0"/>
                      <w:divBdr>
                        <w:top w:val="none" w:sz="0" w:space="0" w:color="auto"/>
                        <w:left w:val="none" w:sz="0" w:space="0" w:color="auto"/>
                        <w:bottom w:val="none" w:sz="0" w:space="0" w:color="auto"/>
                        <w:right w:val="none" w:sz="0" w:space="0" w:color="auto"/>
                      </w:divBdr>
                      <w:divsChild>
                        <w:div w:id="281422422">
                          <w:marLeft w:val="0"/>
                          <w:marRight w:val="0"/>
                          <w:marTop w:val="0"/>
                          <w:marBottom w:val="0"/>
                          <w:divBdr>
                            <w:top w:val="none" w:sz="0" w:space="0" w:color="auto"/>
                            <w:left w:val="none" w:sz="0" w:space="0" w:color="auto"/>
                            <w:bottom w:val="none" w:sz="0" w:space="0" w:color="auto"/>
                            <w:right w:val="none" w:sz="0" w:space="0" w:color="auto"/>
                          </w:divBdr>
                          <w:divsChild>
                            <w:div w:id="484861613">
                              <w:marLeft w:val="0"/>
                              <w:marRight w:val="0"/>
                              <w:marTop w:val="30"/>
                              <w:marBottom w:val="90"/>
                              <w:divBdr>
                                <w:top w:val="none" w:sz="0" w:space="0" w:color="auto"/>
                                <w:left w:val="none" w:sz="0" w:space="0" w:color="auto"/>
                                <w:bottom w:val="none" w:sz="0" w:space="0" w:color="auto"/>
                                <w:right w:val="none" w:sz="0" w:space="0" w:color="auto"/>
                              </w:divBdr>
                              <w:divsChild>
                                <w:div w:id="1818837774">
                                  <w:marLeft w:val="0"/>
                                  <w:marRight w:val="0"/>
                                  <w:marTop w:val="0"/>
                                  <w:marBottom w:val="0"/>
                                  <w:divBdr>
                                    <w:top w:val="none" w:sz="0" w:space="0" w:color="auto"/>
                                    <w:left w:val="none" w:sz="0" w:space="0" w:color="auto"/>
                                    <w:bottom w:val="none" w:sz="0" w:space="0" w:color="auto"/>
                                    <w:right w:val="none" w:sz="0" w:space="0" w:color="auto"/>
                                  </w:divBdr>
                                  <w:divsChild>
                                    <w:div w:id="1771663504">
                                      <w:marLeft w:val="0"/>
                                      <w:marRight w:val="0"/>
                                      <w:marTop w:val="165"/>
                                      <w:marBottom w:val="0"/>
                                      <w:divBdr>
                                        <w:top w:val="none" w:sz="0" w:space="0" w:color="auto"/>
                                        <w:left w:val="none" w:sz="0" w:space="0" w:color="auto"/>
                                        <w:bottom w:val="none" w:sz="0" w:space="0" w:color="auto"/>
                                        <w:right w:val="none" w:sz="0" w:space="0" w:color="auto"/>
                                      </w:divBdr>
                                    </w:div>
                                    <w:div w:id="214527154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339268">
      <w:bodyDiv w:val="1"/>
      <w:marLeft w:val="30"/>
      <w:marRight w:val="30"/>
      <w:marTop w:val="30"/>
      <w:marBottom w:val="30"/>
      <w:divBdr>
        <w:top w:val="none" w:sz="0" w:space="0" w:color="auto"/>
        <w:left w:val="none" w:sz="0" w:space="0" w:color="auto"/>
        <w:bottom w:val="none" w:sz="0" w:space="0" w:color="auto"/>
        <w:right w:val="none" w:sz="0" w:space="0" w:color="auto"/>
      </w:divBdr>
      <w:divsChild>
        <w:div w:id="1798713825">
          <w:marLeft w:val="0"/>
          <w:marRight w:val="0"/>
          <w:marTop w:val="0"/>
          <w:marBottom w:val="0"/>
          <w:divBdr>
            <w:top w:val="none" w:sz="0" w:space="0" w:color="auto"/>
            <w:left w:val="none" w:sz="0" w:space="0" w:color="auto"/>
            <w:bottom w:val="none" w:sz="0" w:space="0" w:color="auto"/>
            <w:right w:val="none" w:sz="0" w:space="0" w:color="auto"/>
          </w:divBdr>
          <w:divsChild>
            <w:div w:id="2049522885">
              <w:marLeft w:val="0"/>
              <w:marRight w:val="0"/>
              <w:marTop w:val="0"/>
              <w:marBottom w:val="0"/>
              <w:divBdr>
                <w:top w:val="none" w:sz="0" w:space="0" w:color="auto"/>
                <w:left w:val="none" w:sz="0" w:space="0" w:color="auto"/>
                <w:bottom w:val="none" w:sz="0" w:space="0" w:color="auto"/>
                <w:right w:val="none" w:sz="0" w:space="0" w:color="auto"/>
              </w:divBdr>
              <w:divsChild>
                <w:div w:id="644823761">
                  <w:marLeft w:val="0"/>
                  <w:marRight w:val="0"/>
                  <w:marTop w:val="0"/>
                  <w:marBottom w:val="0"/>
                  <w:divBdr>
                    <w:top w:val="none" w:sz="0" w:space="0" w:color="auto"/>
                    <w:left w:val="none" w:sz="0" w:space="0" w:color="auto"/>
                    <w:bottom w:val="none" w:sz="0" w:space="0" w:color="auto"/>
                    <w:right w:val="none" w:sz="0" w:space="0" w:color="auto"/>
                  </w:divBdr>
                  <w:divsChild>
                    <w:div w:id="12061412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32656553">
      <w:bodyDiv w:val="1"/>
      <w:marLeft w:val="30"/>
      <w:marRight w:val="30"/>
      <w:marTop w:val="30"/>
      <w:marBottom w:val="30"/>
      <w:divBdr>
        <w:top w:val="none" w:sz="0" w:space="0" w:color="auto"/>
        <w:left w:val="none" w:sz="0" w:space="0" w:color="auto"/>
        <w:bottom w:val="none" w:sz="0" w:space="0" w:color="auto"/>
        <w:right w:val="none" w:sz="0" w:space="0" w:color="auto"/>
      </w:divBdr>
      <w:divsChild>
        <w:div w:id="23599133">
          <w:marLeft w:val="0"/>
          <w:marRight w:val="0"/>
          <w:marTop w:val="0"/>
          <w:marBottom w:val="0"/>
          <w:divBdr>
            <w:top w:val="none" w:sz="0" w:space="0" w:color="auto"/>
            <w:left w:val="none" w:sz="0" w:space="0" w:color="auto"/>
            <w:bottom w:val="none" w:sz="0" w:space="0" w:color="auto"/>
            <w:right w:val="none" w:sz="0" w:space="0" w:color="auto"/>
          </w:divBdr>
          <w:divsChild>
            <w:div w:id="2127768102">
              <w:marLeft w:val="0"/>
              <w:marRight w:val="0"/>
              <w:marTop w:val="0"/>
              <w:marBottom w:val="0"/>
              <w:divBdr>
                <w:top w:val="none" w:sz="0" w:space="0" w:color="auto"/>
                <w:left w:val="none" w:sz="0" w:space="0" w:color="auto"/>
                <w:bottom w:val="none" w:sz="0" w:space="0" w:color="auto"/>
                <w:right w:val="none" w:sz="0" w:space="0" w:color="auto"/>
              </w:divBdr>
              <w:divsChild>
                <w:div w:id="1001587445">
                  <w:marLeft w:val="0"/>
                  <w:marRight w:val="0"/>
                  <w:marTop w:val="0"/>
                  <w:marBottom w:val="0"/>
                  <w:divBdr>
                    <w:top w:val="none" w:sz="0" w:space="0" w:color="auto"/>
                    <w:left w:val="none" w:sz="0" w:space="0" w:color="auto"/>
                    <w:bottom w:val="none" w:sz="0" w:space="0" w:color="auto"/>
                    <w:right w:val="none" w:sz="0" w:space="0" w:color="auto"/>
                  </w:divBdr>
                  <w:divsChild>
                    <w:div w:id="1059280436">
                      <w:marLeft w:val="0"/>
                      <w:marRight w:val="0"/>
                      <w:marTop w:val="90"/>
                      <w:marBottom w:val="0"/>
                      <w:divBdr>
                        <w:top w:val="none" w:sz="0" w:space="0" w:color="auto"/>
                        <w:left w:val="none" w:sz="0" w:space="0" w:color="auto"/>
                        <w:bottom w:val="none" w:sz="0" w:space="0" w:color="auto"/>
                        <w:right w:val="none" w:sz="0" w:space="0" w:color="auto"/>
                      </w:divBdr>
                      <w:divsChild>
                        <w:div w:id="1328365731">
                          <w:marLeft w:val="0"/>
                          <w:marRight w:val="0"/>
                          <w:marTop w:val="0"/>
                          <w:marBottom w:val="0"/>
                          <w:divBdr>
                            <w:top w:val="none" w:sz="0" w:space="0" w:color="auto"/>
                            <w:left w:val="none" w:sz="0" w:space="0" w:color="auto"/>
                            <w:bottom w:val="none" w:sz="0" w:space="0" w:color="auto"/>
                            <w:right w:val="none" w:sz="0" w:space="0" w:color="auto"/>
                          </w:divBdr>
                          <w:divsChild>
                            <w:div w:id="68499131">
                              <w:marLeft w:val="0"/>
                              <w:marRight w:val="0"/>
                              <w:marTop w:val="0"/>
                              <w:marBottom w:val="0"/>
                              <w:divBdr>
                                <w:top w:val="none" w:sz="0" w:space="0" w:color="auto"/>
                                <w:left w:val="none" w:sz="0" w:space="0" w:color="auto"/>
                                <w:bottom w:val="none" w:sz="0" w:space="0" w:color="auto"/>
                                <w:right w:val="none" w:sz="0" w:space="0" w:color="auto"/>
                              </w:divBdr>
                              <w:divsChild>
                                <w:div w:id="1659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13870">
      <w:bodyDiv w:val="1"/>
      <w:marLeft w:val="30"/>
      <w:marRight w:val="30"/>
      <w:marTop w:val="30"/>
      <w:marBottom w:val="30"/>
      <w:divBdr>
        <w:top w:val="none" w:sz="0" w:space="0" w:color="auto"/>
        <w:left w:val="none" w:sz="0" w:space="0" w:color="auto"/>
        <w:bottom w:val="none" w:sz="0" w:space="0" w:color="auto"/>
        <w:right w:val="none" w:sz="0" w:space="0" w:color="auto"/>
      </w:divBdr>
      <w:divsChild>
        <w:div w:id="2031178439">
          <w:marLeft w:val="0"/>
          <w:marRight w:val="0"/>
          <w:marTop w:val="0"/>
          <w:marBottom w:val="0"/>
          <w:divBdr>
            <w:top w:val="none" w:sz="0" w:space="0" w:color="auto"/>
            <w:left w:val="none" w:sz="0" w:space="0" w:color="auto"/>
            <w:bottom w:val="none" w:sz="0" w:space="0" w:color="auto"/>
            <w:right w:val="none" w:sz="0" w:space="0" w:color="auto"/>
          </w:divBdr>
          <w:divsChild>
            <w:div w:id="1190072054">
              <w:marLeft w:val="0"/>
              <w:marRight w:val="0"/>
              <w:marTop w:val="0"/>
              <w:marBottom w:val="0"/>
              <w:divBdr>
                <w:top w:val="none" w:sz="0" w:space="0" w:color="auto"/>
                <w:left w:val="none" w:sz="0" w:space="0" w:color="auto"/>
                <w:bottom w:val="none" w:sz="0" w:space="0" w:color="auto"/>
                <w:right w:val="none" w:sz="0" w:space="0" w:color="auto"/>
              </w:divBdr>
              <w:divsChild>
                <w:div w:id="2048025335">
                  <w:marLeft w:val="0"/>
                  <w:marRight w:val="0"/>
                  <w:marTop w:val="0"/>
                  <w:marBottom w:val="0"/>
                  <w:divBdr>
                    <w:top w:val="none" w:sz="0" w:space="0" w:color="auto"/>
                    <w:left w:val="none" w:sz="0" w:space="0" w:color="auto"/>
                    <w:bottom w:val="none" w:sz="0" w:space="0" w:color="auto"/>
                    <w:right w:val="none" w:sz="0" w:space="0" w:color="auto"/>
                  </w:divBdr>
                  <w:divsChild>
                    <w:div w:id="101071342">
                      <w:marLeft w:val="0"/>
                      <w:marRight w:val="0"/>
                      <w:marTop w:val="90"/>
                      <w:marBottom w:val="0"/>
                      <w:divBdr>
                        <w:top w:val="none" w:sz="0" w:space="0" w:color="auto"/>
                        <w:left w:val="none" w:sz="0" w:space="0" w:color="auto"/>
                        <w:bottom w:val="none" w:sz="0" w:space="0" w:color="auto"/>
                        <w:right w:val="none" w:sz="0" w:space="0" w:color="auto"/>
                      </w:divBdr>
                      <w:divsChild>
                        <w:div w:id="1447507735">
                          <w:marLeft w:val="0"/>
                          <w:marRight w:val="0"/>
                          <w:marTop w:val="0"/>
                          <w:marBottom w:val="0"/>
                          <w:divBdr>
                            <w:top w:val="none" w:sz="0" w:space="0" w:color="auto"/>
                            <w:left w:val="none" w:sz="0" w:space="0" w:color="auto"/>
                            <w:bottom w:val="none" w:sz="0" w:space="0" w:color="auto"/>
                            <w:right w:val="none" w:sz="0" w:space="0" w:color="auto"/>
                          </w:divBdr>
                          <w:divsChild>
                            <w:div w:id="183598704">
                              <w:marLeft w:val="0"/>
                              <w:marRight w:val="0"/>
                              <w:marTop w:val="30"/>
                              <w:marBottom w:val="90"/>
                              <w:divBdr>
                                <w:top w:val="none" w:sz="0" w:space="0" w:color="auto"/>
                                <w:left w:val="none" w:sz="0" w:space="0" w:color="auto"/>
                                <w:bottom w:val="none" w:sz="0" w:space="0" w:color="auto"/>
                                <w:right w:val="none" w:sz="0" w:space="0" w:color="auto"/>
                              </w:divBdr>
                              <w:divsChild>
                                <w:div w:id="887644731">
                                  <w:marLeft w:val="0"/>
                                  <w:marRight w:val="0"/>
                                  <w:marTop w:val="0"/>
                                  <w:marBottom w:val="0"/>
                                  <w:divBdr>
                                    <w:top w:val="none" w:sz="0" w:space="0" w:color="auto"/>
                                    <w:left w:val="none" w:sz="0" w:space="0" w:color="auto"/>
                                    <w:bottom w:val="none" w:sz="0" w:space="0" w:color="auto"/>
                                    <w:right w:val="none" w:sz="0" w:space="0" w:color="auto"/>
                                  </w:divBdr>
                                </w:div>
                              </w:divsChild>
                            </w:div>
                            <w:div w:id="314070687">
                              <w:marLeft w:val="0"/>
                              <w:marRight w:val="0"/>
                              <w:marTop w:val="30"/>
                              <w:marBottom w:val="90"/>
                              <w:divBdr>
                                <w:top w:val="none" w:sz="0" w:space="0" w:color="auto"/>
                                <w:left w:val="none" w:sz="0" w:space="0" w:color="auto"/>
                                <w:bottom w:val="none" w:sz="0" w:space="0" w:color="auto"/>
                                <w:right w:val="none" w:sz="0" w:space="0" w:color="auto"/>
                              </w:divBdr>
                              <w:divsChild>
                                <w:div w:id="634146695">
                                  <w:marLeft w:val="0"/>
                                  <w:marRight w:val="0"/>
                                  <w:marTop w:val="0"/>
                                  <w:marBottom w:val="0"/>
                                  <w:divBdr>
                                    <w:top w:val="none" w:sz="0" w:space="0" w:color="auto"/>
                                    <w:left w:val="none" w:sz="0" w:space="0" w:color="auto"/>
                                    <w:bottom w:val="none" w:sz="0" w:space="0" w:color="auto"/>
                                    <w:right w:val="none" w:sz="0" w:space="0" w:color="auto"/>
                                  </w:divBdr>
                                  <w:divsChild>
                                    <w:div w:id="17050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98604">
      <w:bodyDiv w:val="1"/>
      <w:marLeft w:val="30"/>
      <w:marRight w:val="30"/>
      <w:marTop w:val="30"/>
      <w:marBottom w:val="30"/>
      <w:divBdr>
        <w:top w:val="none" w:sz="0" w:space="0" w:color="auto"/>
        <w:left w:val="none" w:sz="0" w:space="0" w:color="auto"/>
        <w:bottom w:val="none" w:sz="0" w:space="0" w:color="auto"/>
        <w:right w:val="none" w:sz="0" w:space="0" w:color="auto"/>
      </w:divBdr>
      <w:divsChild>
        <w:div w:id="1851019114">
          <w:marLeft w:val="0"/>
          <w:marRight w:val="0"/>
          <w:marTop w:val="0"/>
          <w:marBottom w:val="0"/>
          <w:divBdr>
            <w:top w:val="none" w:sz="0" w:space="0" w:color="auto"/>
            <w:left w:val="none" w:sz="0" w:space="0" w:color="auto"/>
            <w:bottom w:val="none" w:sz="0" w:space="0" w:color="auto"/>
            <w:right w:val="none" w:sz="0" w:space="0" w:color="auto"/>
          </w:divBdr>
          <w:divsChild>
            <w:div w:id="1993216144">
              <w:marLeft w:val="0"/>
              <w:marRight w:val="0"/>
              <w:marTop w:val="0"/>
              <w:marBottom w:val="0"/>
              <w:divBdr>
                <w:top w:val="none" w:sz="0" w:space="0" w:color="auto"/>
                <w:left w:val="none" w:sz="0" w:space="0" w:color="auto"/>
                <w:bottom w:val="none" w:sz="0" w:space="0" w:color="auto"/>
                <w:right w:val="none" w:sz="0" w:space="0" w:color="auto"/>
              </w:divBdr>
              <w:divsChild>
                <w:div w:id="1585188885">
                  <w:marLeft w:val="0"/>
                  <w:marRight w:val="0"/>
                  <w:marTop w:val="0"/>
                  <w:marBottom w:val="0"/>
                  <w:divBdr>
                    <w:top w:val="none" w:sz="0" w:space="0" w:color="auto"/>
                    <w:left w:val="none" w:sz="0" w:space="0" w:color="auto"/>
                    <w:bottom w:val="none" w:sz="0" w:space="0" w:color="auto"/>
                    <w:right w:val="none" w:sz="0" w:space="0" w:color="auto"/>
                  </w:divBdr>
                  <w:divsChild>
                    <w:div w:id="2044744979">
                      <w:marLeft w:val="0"/>
                      <w:marRight w:val="0"/>
                      <w:marTop w:val="90"/>
                      <w:marBottom w:val="0"/>
                      <w:divBdr>
                        <w:top w:val="none" w:sz="0" w:space="0" w:color="auto"/>
                        <w:left w:val="none" w:sz="0" w:space="0" w:color="auto"/>
                        <w:bottom w:val="none" w:sz="0" w:space="0" w:color="auto"/>
                        <w:right w:val="none" w:sz="0" w:space="0" w:color="auto"/>
                      </w:divBdr>
                      <w:divsChild>
                        <w:div w:id="16584161">
                          <w:marLeft w:val="0"/>
                          <w:marRight w:val="0"/>
                          <w:marTop w:val="0"/>
                          <w:marBottom w:val="0"/>
                          <w:divBdr>
                            <w:top w:val="none" w:sz="0" w:space="0" w:color="auto"/>
                            <w:left w:val="none" w:sz="0" w:space="0" w:color="auto"/>
                            <w:bottom w:val="none" w:sz="0" w:space="0" w:color="auto"/>
                            <w:right w:val="none" w:sz="0" w:space="0" w:color="auto"/>
                          </w:divBdr>
                          <w:divsChild>
                            <w:div w:id="415899974">
                              <w:marLeft w:val="0"/>
                              <w:marRight w:val="0"/>
                              <w:marTop w:val="0"/>
                              <w:marBottom w:val="0"/>
                              <w:divBdr>
                                <w:top w:val="none" w:sz="0" w:space="0" w:color="auto"/>
                                <w:left w:val="none" w:sz="0" w:space="0" w:color="auto"/>
                                <w:bottom w:val="none" w:sz="0" w:space="0" w:color="auto"/>
                                <w:right w:val="none" w:sz="0" w:space="0" w:color="auto"/>
                              </w:divBdr>
                              <w:divsChild>
                                <w:div w:id="608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62438">
      <w:bodyDiv w:val="1"/>
      <w:marLeft w:val="30"/>
      <w:marRight w:val="30"/>
      <w:marTop w:val="30"/>
      <w:marBottom w:val="30"/>
      <w:divBdr>
        <w:top w:val="none" w:sz="0" w:space="0" w:color="auto"/>
        <w:left w:val="none" w:sz="0" w:space="0" w:color="auto"/>
        <w:bottom w:val="none" w:sz="0" w:space="0" w:color="auto"/>
        <w:right w:val="none" w:sz="0" w:space="0" w:color="auto"/>
      </w:divBdr>
      <w:divsChild>
        <w:div w:id="1561405420">
          <w:marLeft w:val="0"/>
          <w:marRight w:val="0"/>
          <w:marTop w:val="0"/>
          <w:marBottom w:val="0"/>
          <w:divBdr>
            <w:top w:val="none" w:sz="0" w:space="0" w:color="auto"/>
            <w:left w:val="none" w:sz="0" w:space="0" w:color="auto"/>
            <w:bottom w:val="none" w:sz="0" w:space="0" w:color="auto"/>
            <w:right w:val="none" w:sz="0" w:space="0" w:color="auto"/>
          </w:divBdr>
          <w:divsChild>
            <w:div w:id="701318638">
              <w:marLeft w:val="0"/>
              <w:marRight w:val="0"/>
              <w:marTop w:val="0"/>
              <w:marBottom w:val="0"/>
              <w:divBdr>
                <w:top w:val="none" w:sz="0" w:space="0" w:color="auto"/>
                <w:left w:val="none" w:sz="0" w:space="0" w:color="auto"/>
                <w:bottom w:val="none" w:sz="0" w:space="0" w:color="auto"/>
                <w:right w:val="none" w:sz="0" w:space="0" w:color="auto"/>
              </w:divBdr>
              <w:divsChild>
                <w:div w:id="1285430712">
                  <w:marLeft w:val="0"/>
                  <w:marRight w:val="0"/>
                  <w:marTop w:val="0"/>
                  <w:marBottom w:val="0"/>
                  <w:divBdr>
                    <w:top w:val="none" w:sz="0" w:space="0" w:color="auto"/>
                    <w:left w:val="none" w:sz="0" w:space="0" w:color="auto"/>
                    <w:bottom w:val="none" w:sz="0" w:space="0" w:color="auto"/>
                    <w:right w:val="none" w:sz="0" w:space="0" w:color="auto"/>
                  </w:divBdr>
                  <w:divsChild>
                    <w:div w:id="121045424">
                      <w:marLeft w:val="0"/>
                      <w:marRight w:val="0"/>
                      <w:marTop w:val="90"/>
                      <w:marBottom w:val="0"/>
                      <w:divBdr>
                        <w:top w:val="none" w:sz="0" w:space="0" w:color="auto"/>
                        <w:left w:val="none" w:sz="0" w:space="0" w:color="auto"/>
                        <w:bottom w:val="none" w:sz="0" w:space="0" w:color="auto"/>
                        <w:right w:val="none" w:sz="0" w:space="0" w:color="auto"/>
                      </w:divBdr>
                      <w:divsChild>
                        <w:div w:id="2064982482">
                          <w:marLeft w:val="0"/>
                          <w:marRight w:val="0"/>
                          <w:marTop w:val="0"/>
                          <w:marBottom w:val="0"/>
                          <w:divBdr>
                            <w:top w:val="none" w:sz="0" w:space="0" w:color="auto"/>
                            <w:left w:val="none" w:sz="0" w:space="0" w:color="auto"/>
                            <w:bottom w:val="none" w:sz="0" w:space="0" w:color="auto"/>
                            <w:right w:val="none" w:sz="0" w:space="0" w:color="auto"/>
                          </w:divBdr>
                          <w:divsChild>
                            <w:div w:id="820850211">
                              <w:marLeft w:val="0"/>
                              <w:marRight w:val="0"/>
                              <w:marTop w:val="30"/>
                              <w:marBottom w:val="90"/>
                              <w:divBdr>
                                <w:top w:val="none" w:sz="0" w:space="0" w:color="auto"/>
                                <w:left w:val="none" w:sz="0" w:space="0" w:color="auto"/>
                                <w:bottom w:val="none" w:sz="0" w:space="0" w:color="auto"/>
                                <w:right w:val="none" w:sz="0" w:space="0" w:color="auto"/>
                              </w:divBdr>
                              <w:divsChild>
                                <w:div w:id="840193735">
                                  <w:marLeft w:val="0"/>
                                  <w:marRight w:val="0"/>
                                  <w:marTop w:val="0"/>
                                  <w:marBottom w:val="0"/>
                                  <w:divBdr>
                                    <w:top w:val="none" w:sz="0" w:space="0" w:color="auto"/>
                                    <w:left w:val="none" w:sz="0" w:space="0" w:color="auto"/>
                                    <w:bottom w:val="none" w:sz="0" w:space="0" w:color="auto"/>
                                    <w:right w:val="none" w:sz="0" w:space="0" w:color="auto"/>
                                  </w:divBdr>
                                </w:div>
                              </w:divsChild>
                            </w:div>
                            <w:div w:id="1800420362">
                              <w:marLeft w:val="0"/>
                              <w:marRight w:val="0"/>
                              <w:marTop w:val="30"/>
                              <w:marBottom w:val="90"/>
                              <w:divBdr>
                                <w:top w:val="none" w:sz="0" w:space="0" w:color="auto"/>
                                <w:left w:val="none" w:sz="0" w:space="0" w:color="auto"/>
                                <w:bottom w:val="none" w:sz="0" w:space="0" w:color="auto"/>
                                <w:right w:val="none" w:sz="0" w:space="0" w:color="auto"/>
                              </w:divBdr>
                              <w:divsChild>
                                <w:div w:id="722020267">
                                  <w:marLeft w:val="0"/>
                                  <w:marRight w:val="0"/>
                                  <w:marTop w:val="0"/>
                                  <w:marBottom w:val="0"/>
                                  <w:divBdr>
                                    <w:top w:val="none" w:sz="0" w:space="0" w:color="auto"/>
                                    <w:left w:val="none" w:sz="0" w:space="0" w:color="auto"/>
                                    <w:bottom w:val="none" w:sz="0" w:space="0" w:color="auto"/>
                                    <w:right w:val="none" w:sz="0" w:space="0" w:color="auto"/>
                                  </w:divBdr>
                                  <w:divsChild>
                                    <w:div w:id="1867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18">
      <w:bodyDiv w:val="1"/>
      <w:marLeft w:val="30"/>
      <w:marRight w:val="30"/>
      <w:marTop w:val="30"/>
      <w:marBottom w:val="30"/>
      <w:divBdr>
        <w:top w:val="none" w:sz="0" w:space="0" w:color="auto"/>
        <w:left w:val="none" w:sz="0" w:space="0" w:color="auto"/>
        <w:bottom w:val="none" w:sz="0" w:space="0" w:color="auto"/>
        <w:right w:val="none" w:sz="0" w:space="0" w:color="auto"/>
      </w:divBdr>
      <w:divsChild>
        <w:div w:id="393892270">
          <w:marLeft w:val="0"/>
          <w:marRight w:val="0"/>
          <w:marTop w:val="0"/>
          <w:marBottom w:val="0"/>
          <w:divBdr>
            <w:top w:val="none" w:sz="0" w:space="0" w:color="auto"/>
            <w:left w:val="none" w:sz="0" w:space="0" w:color="auto"/>
            <w:bottom w:val="none" w:sz="0" w:space="0" w:color="auto"/>
            <w:right w:val="none" w:sz="0" w:space="0" w:color="auto"/>
          </w:divBdr>
          <w:divsChild>
            <w:div w:id="797841864">
              <w:marLeft w:val="0"/>
              <w:marRight w:val="0"/>
              <w:marTop w:val="0"/>
              <w:marBottom w:val="0"/>
              <w:divBdr>
                <w:top w:val="none" w:sz="0" w:space="0" w:color="auto"/>
                <w:left w:val="none" w:sz="0" w:space="0" w:color="auto"/>
                <w:bottom w:val="none" w:sz="0" w:space="0" w:color="auto"/>
                <w:right w:val="none" w:sz="0" w:space="0" w:color="auto"/>
              </w:divBdr>
              <w:divsChild>
                <w:div w:id="396635434">
                  <w:marLeft w:val="0"/>
                  <w:marRight w:val="0"/>
                  <w:marTop w:val="0"/>
                  <w:marBottom w:val="225"/>
                  <w:divBdr>
                    <w:top w:val="none" w:sz="0" w:space="0" w:color="auto"/>
                    <w:left w:val="none" w:sz="0" w:space="0" w:color="auto"/>
                    <w:bottom w:val="none" w:sz="0" w:space="0" w:color="auto"/>
                    <w:right w:val="none" w:sz="0" w:space="0" w:color="auto"/>
                  </w:divBdr>
                  <w:divsChild>
                    <w:div w:id="1981576074">
                      <w:marLeft w:val="0"/>
                      <w:marRight w:val="0"/>
                      <w:marTop w:val="90"/>
                      <w:marBottom w:val="0"/>
                      <w:divBdr>
                        <w:top w:val="none" w:sz="0" w:space="0" w:color="auto"/>
                        <w:left w:val="none" w:sz="0" w:space="0" w:color="auto"/>
                        <w:bottom w:val="none" w:sz="0" w:space="0" w:color="auto"/>
                        <w:right w:val="none" w:sz="0" w:space="0" w:color="auto"/>
                      </w:divBdr>
                      <w:divsChild>
                        <w:div w:id="1446540596">
                          <w:marLeft w:val="0"/>
                          <w:marRight w:val="0"/>
                          <w:marTop w:val="0"/>
                          <w:marBottom w:val="0"/>
                          <w:divBdr>
                            <w:top w:val="none" w:sz="0" w:space="0" w:color="auto"/>
                            <w:left w:val="none" w:sz="0" w:space="0" w:color="auto"/>
                            <w:bottom w:val="none" w:sz="0" w:space="0" w:color="auto"/>
                            <w:right w:val="none" w:sz="0" w:space="0" w:color="auto"/>
                          </w:divBdr>
                          <w:divsChild>
                            <w:div w:id="1162693843">
                              <w:marLeft w:val="0"/>
                              <w:marRight w:val="0"/>
                              <w:marTop w:val="0"/>
                              <w:marBottom w:val="0"/>
                              <w:divBdr>
                                <w:top w:val="none" w:sz="0" w:space="0" w:color="auto"/>
                                <w:left w:val="none" w:sz="0" w:space="0" w:color="auto"/>
                                <w:bottom w:val="none" w:sz="0" w:space="0" w:color="auto"/>
                                <w:right w:val="none" w:sz="0" w:space="0" w:color="auto"/>
                              </w:divBdr>
                              <w:divsChild>
                                <w:div w:id="2034107648">
                                  <w:marLeft w:val="0"/>
                                  <w:marRight w:val="0"/>
                                  <w:marTop w:val="150"/>
                                  <w:marBottom w:val="150"/>
                                  <w:divBdr>
                                    <w:top w:val="none" w:sz="0" w:space="0" w:color="auto"/>
                                    <w:left w:val="none" w:sz="0" w:space="0" w:color="auto"/>
                                    <w:bottom w:val="none" w:sz="0" w:space="0" w:color="auto"/>
                                    <w:right w:val="none" w:sz="0" w:space="0" w:color="auto"/>
                                  </w:divBdr>
                                  <w:divsChild>
                                    <w:div w:id="8558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807397">
      <w:bodyDiv w:val="1"/>
      <w:marLeft w:val="30"/>
      <w:marRight w:val="30"/>
      <w:marTop w:val="30"/>
      <w:marBottom w:val="30"/>
      <w:divBdr>
        <w:top w:val="none" w:sz="0" w:space="0" w:color="auto"/>
        <w:left w:val="none" w:sz="0" w:space="0" w:color="auto"/>
        <w:bottom w:val="none" w:sz="0" w:space="0" w:color="auto"/>
        <w:right w:val="none" w:sz="0" w:space="0" w:color="auto"/>
      </w:divBdr>
      <w:divsChild>
        <w:div w:id="252400387">
          <w:marLeft w:val="0"/>
          <w:marRight w:val="0"/>
          <w:marTop w:val="0"/>
          <w:marBottom w:val="0"/>
          <w:divBdr>
            <w:top w:val="none" w:sz="0" w:space="0" w:color="auto"/>
            <w:left w:val="none" w:sz="0" w:space="0" w:color="auto"/>
            <w:bottom w:val="none" w:sz="0" w:space="0" w:color="auto"/>
            <w:right w:val="none" w:sz="0" w:space="0" w:color="auto"/>
          </w:divBdr>
          <w:divsChild>
            <w:div w:id="432408066">
              <w:marLeft w:val="0"/>
              <w:marRight w:val="0"/>
              <w:marTop w:val="0"/>
              <w:marBottom w:val="0"/>
              <w:divBdr>
                <w:top w:val="none" w:sz="0" w:space="0" w:color="auto"/>
                <w:left w:val="none" w:sz="0" w:space="0" w:color="auto"/>
                <w:bottom w:val="none" w:sz="0" w:space="0" w:color="auto"/>
                <w:right w:val="none" w:sz="0" w:space="0" w:color="auto"/>
              </w:divBdr>
              <w:divsChild>
                <w:div w:id="1625697080">
                  <w:marLeft w:val="0"/>
                  <w:marRight w:val="0"/>
                  <w:marTop w:val="105"/>
                  <w:marBottom w:val="105"/>
                  <w:divBdr>
                    <w:top w:val="none" w:sz="0" w:space="0" w:color="auto"/>
                    <w:left w:val="none" w:sz="0" w:space="0" w:color="auto"/>
                    <w:bottom w:val="none" w:sz="0" w:space="0" w:color="auto"/>
                    <w:right w:val="none" w:sz="0" w:space="0" w:color="auto"/>
                  </w:divBdr>
                  <w:divsChild>
                    <w:div w:id="126902828">
                      <w:marLeft w:val="0"/>
                      <w:marRight w:val="0"/>
                      <w:marTop w:val="0"/>
                      <w:marBottom w:val="0"/>
                      <w:divBdr>
                        <w:top w:val="none" w:sz="0" w:space="0" w:color="auto"/>
                        <w:left w:val="none" w:sz="0" w:space="0" w:color="auto"/>
                        <w:bottom w:val="none" w:sz="0" w:space="0" w:color="auto"/>
                        <w:right w:val="none" w:sz="0" w:space="0" w:color="auto"/>
                      </w:divBdr>
                      <w:divsChild>
                        <w:div w:id="1276523867">
                          <w:marLeft w:val="0"/>
                          <w:marRight w:val="0"/>
                          <w:marTop w:val="105"/>
                          <w:marBottom w:val="105"/>
                          <w:divBdr>
                            <w:top w:val="none" w:sz="0" w:space="0" w:color="auto"/>
                            <w:left w:val="none" w:sz="0" w:space="0" w:color="auto"/>
                            <w:bottom w:val="none" w:sz="0" w:space="0" w:color="auto"/>
                            <w:right w:val="none" w:sz="0" w:space="0" w:color="auto"/>
                          </w:divBdr>
                          <w:divsChild>
                            <w:div w:id="1619143748">
                              <w:marLeft w:val="0"/>
                              <w:marRight w:val="0"/>
                              <w:marTop w:val="0"/>
                              <w:marBottom w:val="0"/>
                              <w:divBdr>
                                <w:top w:val="none" w:sz="0" w:space="0" w:color="auto"/>
                                <w:left w:val="none" w:sz="0" w:space="0" w:color="auto"/>
                                <w:bottom w:val="none" w:sz="0" w:space="0" w:color="auto"/>
                                <w:right w:val="none" w:sz="0" w:space="0" w:color="auto"/>
                              </w:divBdr>
                              <w:divsChild>
                                <w:div w:id="2119251651">
                                  <w:marLeft w:val="0"/>
                                  <w:marRight w:val="0"/>
                                  <w:marTop w:val="0"/>
                                  <w:marBottom w:val="0"/>
                                  <w:divBdr>
                                    <w:top w:val="none" w:sz="0" w:space="0" w:color="auto"/>
                                    <w:left w:val="none" w:sz="0" w:space="0" w:color="auto"/>
                                    <w:bottom w:val="none" w:sz="0" w:space="0" w:color="auto"/>
                                    <w:right w:val="none" w:sz="0" w:space="0" w:color="auto"/>
                                  </w:divBdr>
                                  <w:divsChild>
                                    <w:div w:id="1462963080">
                                      <w:marLeft w:val="0"/>
                                      <w:marRight w:val="0"/>
                                      <w:marTop w:val="0"/>
                                      <w:marBottom w:val="0"/>
                                      <w:divBdr>
                                        <w:top w:val="none" w:sz="0" w:space="0" w:color="auto"/>
                                        <w:left w:val="none" w:sz="0" w:space="0" w:color="auto"/>
                                        <w:bottom w:val="none" w:sz="0" w:space="0" w:color="auto"/>
                                        <w:right w:val="none" w:sz="0" w:space="0" w:color="auto"/>
                                      </w:divBdr>
                                      <w:divsChild>
                                        <w:div w:id="548577">
                                          <w:marLeft w:val="0"/>
                                          <w:marRight w:val="0"/>
                                          <w:marTop w:val="0"/>
                                          <w:marBottom w:val="0"/>
                                          <w:divBdr>
                                            <w:top w:val="none" w:sz="0" w:space="0" w:color="auto"/>
                                            <w:left w:val="none" w:sz="0" w:space="0" w:color="auto"/>
                                            <w:bottom w:val="none" w:sz="0" w:space="0" w:color="auto"/>
                                            <w:right w:val="none" w:sz="0" w:space="0" w:color="auto"/>
                                          </w:divBdr>
                                        </w:div>
                                        <w:div w:id="141433028">
                                          <w:marLeft w:val="0"/>
                                          <w:marRight w:val="0"/>
                                          <w:marTop w:val="0"/>
                                          <w:marBottom w:val="0"/>
                                          <w:divBdr>
                                            <w:top w:val="none" w:sz="0" w:space="0" w:color="auto"/>
                                            <w:left w:val="none" w:sz="0" w:space="0" w:color="auto"/>
                                            <w:bottom w:val="none" w:sz="0" w:space="0" w:color="auto"/>
                                            <w:right w:val="none" w:sz="0" w:space="0" w:color="auto"/>
                                          </w:divBdr>
                                        </w:div>
                                        <w:div w:id="147093157">
                                          <w:marLeft w:val="0"/>
                                          <w:marRight w:val="0"/>
                                          <w:marTop w:val="0"/>
                                          <w:marBottom w:val="0"/>
                                          <w:divBdr>
                                            <w:top w:val="none" w:sz="0" w:space="0" w:color="auto"/>
                                            <w:left w:val="none" w:sz="0" w:space="0" w:color="auto"/>
                                            <w:bottom w:val="none" w:sz="0" w:space="0" w:color="auto"/>
                                            <w:right w:val="none" w:sz="0" w:space="0" w:color="auto"/>
                                          </w:divBdr>
                                        </w:div>
                                        <w:div w:id="150297592">
                                          <w:marLeft w:val="0"/>
                                          <w:marRight w:val="0"/>
                                          <w:marTop w:val="0"/>
                                          <w:marBottom w:val="0"/>
                                          <w:divBdr>
                                            <w:top w:val="none" w:sz="0" w:space="0" w:color="auto"/>
                                            <w:left w:val="none" w:sz="0" w:space="0" w:color="auto"/>
                                            <w:bottom w:val="none" w:sz="0" w:space="0" w:color="auto"/>
                                            <w:right w:val="none" w:sz="0" w:space="0" w:color="auto"/>
                                          </w:divBdr>
                                        </w:div>
                                        <w:div w:id="182089138">
                                          <w:marLeft w:val="0"/>
                                          <w:marRight w:val="0"/>
                                          <w:marTop w:val="0"/>
                                          <w:marBottom w:val="0"/>
                                          <w:divBdr>
                                            <w:top w:val="none" w:sz="0" w:space="0" w:color="auto"/>
                                            <w:left w:val="none" w:sz="0" w:space="0" w:color="auto"/>
                                            <w:bottom w:val="none" w:sz="0" w:space="0" w:color="auto"/>
                                            <w:right w:val="none" w:sz="0" w:space="0" w:color="auto"/>
                                          </w:divBdr>
                                        </w:div>
                                        <w:div w:id="422726427">
                                          <w:marLeft w:val="0"/>
                                          <w:marRight w:val="0"/>
                                          <w:marTop w:val="0"/>
                                          <w:marBottom w:val="0"/>
                                          <w:divBdr>
                                            <w:top w:val="none" w:sz="0" w:space="0" w:color="auto"/>
                                            <w:left w:val="none" w:sz="0" w:space="0" w:color="auto"/>
                                            <w:bottom w:val="none" w:sz="0" w:space="0" w:color="auto"/>
                                            <w:right w:val="none" w:sz="0" w:space="0" w:color="auto"/>
                                          </w:divBdr>
                                        </w:div>
                                        <w:div w:id="503592997">
                                          <w:marLeft w:val="0"/>
                                          <w:marRight w:val="0"/>
                                          <w:marTop w:val="0"/>
                                          <w:marBottom w:val="0"/>
                                          <w:divBdr>
                                            <w:top w:val="none" w:sz="0" w:space="0" w:color="auto"/>
                                            <w:left w:val="none" w:sz="0" w:space="0" w:color="auto"/>
                                            <w:bottom w:val="none" w:sz="0" w:space="0" w:color="auto"/>
                                            <w:right w:val="none" w:sz="0" w:space="0" w:color="auto"/>
                                          </w:divBdr>
                                        </w:div>
                                        <w:div w:id="643966264">
                                          <w:marLeft w:val="0"/>
                                          <w:marRight w:val="0"/>
                                          <w:marTop w:val="0"/>
                                          <w:marBottom w:val="0"/>
                                          <w:divBdr>
                                            <w:top w:val="none" w:sz="0" w:space="0" w:color="auto"/>
                                            <w:left w:val="none" w:sz="0" w:space="0" w:color="auto"/>
                                            <w:bottom w:val="none" w:sz="0" w:space="0" w:color="auto"/>
                                            <w:right w:val="none" w:sz="0" w:space="0" w:color="auto"/>
                                          </w:divBdr>
                                        </w:div>
                                        <w:div w:id="669991423">
                                          <w:marLeft w:val="0"/>
                                          <w:marRight w:val="0"/>
                                          <w:marTop w:val="0"/>
                                          <w:marBottom w:val="0"/>
                                          <w:divBdr>
                                            <w:top w:val="none" w:sz="0" w:space="0" w:color="auto"/>
                                            <w:left w:val="none" w:sz="0" w:space="0" w:color="auto"/>
                                            <w:bottom w:val="none" w:sz="0" w:space="0" w:color="auto"/>
                                            <w:right w:val="none" w:sz="0" w:space="0" w:color="auto"/>
                                          </w:divBdr>
                                        </w:div>
                                        <w:div w:id="911038185">
                                          <w:marLeft w:val="0"/>
                                          <w:marRight w:val="0"/>
                                          <w:marTop w:val="0"/>
                                          <w:marBottom w:val="0"/>
                                          <w:divBdr>
                                            <w:top w:val="none" w:sz="0" w:space="0" w:color="auto"/>
                                            <w:left w:val="none" w:sz="0" w:space="0" w:color="auto"/>
                                            <w:bottom w:val="none" w:sz="0" w:space="0" w:color="auto"/>
                                            <w:right w:val="none" w:sz="0" w:space="0" w:color="auto"/>
                                          </w:divBdr>
                                        </w:div>
                                        <w:div w:id="989166200">
                                          <w:marLeft w:val="0"/>
                                          <w:marRight w:val="0"/>
                                          <w:marTop w:val="0"/>
                                          <w:marBottom w:val="0"/>
                                          <w:divBdr>
                                            <w:top w:val="none" w:sz="0" w:space="0" w:color="auto"/>
                                            <w:left w:val="none" w:sz="0" w:space="0" w:color="auto"/>
                                            <w:bottom w:val="none" w:sz="0" w:space="0" w:color="auto"/>
                                            <w:right w:val="none" w:sz="0" w:space="0" w:color="auto"/>
                                          </w:divBdr>
                                        </w:div>
                                        <w:div w:id="1248417453">
                                          <w:marLeft w:val="0"/>
                                          <w:marRight w:val="0"/>
                                          <w:marTop w:val="0"/>
                                          <w:marBottom w:val="0"/>
                                          <w:divBdr>
                                            <w:top w:val="none" w:sz="0" w:space="0" w:color="auto"/>
                                            <w:left w:val="none" w:sz="0" w:space="0" w:color="auto"/>
                                            <w:bottom w:val="none" w:sz="0" w:space="0" w:color="auto"/>
                                            <w:right w:val="none" w:sz="0" w:space="0" w:color="auto"/>
                                          </w:divBdr>
                                        </w:div>
                                        <w:div w:id="1291860865">
                                          <w:marLeft w:val="0"/>
                                          <w:marRight w:val="0"/>
                                          <w:marTop w:val="0"/>
                                          <w:marBottom w:val="0"/>
                                          <w:divBdr>
                                            <w:top w:val="none" w:sz="0" w:space="0" w:color="auto"/>
                                            <w:left w:val="none" w:sz="0" w:space="0" w:color="auto"/>
                                            <w:bottom w:val="none" w:sz="0" w:space="0" w:color="auto"/>
                                            <w:right w:val="none" w:sz="0" w:space="0" w:color="auto"/>
                                          </w:divBdr>
                                        </w:div>
                                        <w:div w:id="1436942806">
                                          <w:marLeft w:val="0"/>
                                          <w:marRight w:val="0"/>
                                          <w:marTop w:val="0"/>
                                          <w:marBottom w:val="0"/>
                                          <w:divBdr>
                                            <w:top w:val="none" w:sz="0" w:space="0" w:color="auto"/>
                                            <w:left w:val="none" w:sz="0" w:space="0" w:color="auto"/>
                                            <w:bottom w:val="none" w:sz="0" w:space="0" w:color="auto"/>
                                            <w:right w:val="none" w:sz="0" w:space="0" w:color="auto"/>
                                          </w:divBdr>
                                        </w:div>
                                        <w:div w:id="1446536540">
                                          <w:marLeft w:val="0"/>
                                          <w:marRight w:val="0"/>
                                          <w:marTop w:val="0"/>
                                          <w:marBottom w:val="0"/>
                                          <w:divBdr>
                                            <w:top w:val="none" w:sz="0" w:space="0" w:color="auto"/>
                                            <w:left w:val="none" w:sz="0" w:space="0" w:color="auto"/>
                                            <w:bottom w:val="none" w:sz="0" w:space="0" w:color="auto"/>
                                            <w:right w:val="none" w:sz="0" w:space="0" w:color="auto"/>
                                          </w:divBdr>
                                        </w:div>
                                        <w:div w:id="1514565088">
                                          <w:marLeft w:val="0"/>
                                          <w:marRight w:val="0"/>
                                          <w:marTop w:val="0"/>
                                          <w:marBottom w:val="0"/>
                                          <w:divBdr>
                                            <w:top w:val="none" w:sz="0" w:space="0" w:color="auto"/>
                                            <w:left w:val="none" w:sz="0" w:space="0" w:color="auto"/>
                                            <w:bottom w:val="none" w:sz="0" w:space="0" w:color="auto"/>
                                            <w:right w:val="none" w:sz="0" w:space="0" w:color="auto"/>
                                          </w:divBdr>
                                        </w:div>
                                        <w:div w:id="1568489500">
                                          <w:marLeft w:val="0"/>
                                          <w:marRight w:val="0"/>
                                          <w:marTop w:val="0"/>
                                          <w:marBottom w:val="0"/>
                                          <w:divBdr>
                                            <w:top w:val="none" w:sz="0" w:space="0" w:color="auto"/>
                                            <w:left w:val="none" w:sz="0" w:space="0" w:color="auto"/>
                                            <w:bottom w:val="none" w:sz="0" w:space="0" w:color="auto"/>
                                            <w:right w:val="none" w:sz="0" w:space="0" w:color="auto"/>
                                          </w:divBdr>
                                        </w:div>
                                        <w:div w:id="1662587713">
                                          <w:marLeft w:val="0"/>
                                          <w:marRight w:val="0"/>
                                          <w:marTop w:val="0"/>
                                          <w:marBottom w:val="0"/>
                                          <w:divBdr>
                                            <w:top w:val="none" w:sz="0" w:space="0" w:color="auto"/>
                                            <w:left w:val="none" w:sz="0" w:space="0" w:color="auto"/>
                                            <w:bottom w:val="none" w:sz="0" w:space="0" w:color="auto"/>
                                            <w:right w:val="none" w:sz="0" w:space="0" w:color="auto"/>
                                          </w:divBdr>
                                        </w:div>
                                        <w:div w:id="1740594638">
                                          <w:marLeft w:val="0"/>
                                          <w:marRight w:val="0"/>
                                          <w:marTop w:val="0"/>
                                          <w:marBottom w:val="0"/>
                                          <w:divBdr>
                                            <w:top w:val="none" w:sz="0" w:space="0" w:color="auto"/>
                                            <w:left w:val="none" w:sz="0" w:space="0" w:color="auto"/>
                                            <w:bottom w:val="none" w:sz="0" w:space="0" w:color="auto"/>
                                            <w:right w:val="none" w:sz="0" w:space="0" w:color="auto"/>
                                          </w:divBdr>
                                        </w:div>
                                        <w:div w:id="1742436504">
                                          <w:marLeft w:val="0"/>
                                          <w:marRight w:val="0"/>
                                          <w:marTop w:val="0"/>
                                          <w:marBottom w:val="0"/>
                                          <w:divBdr>
                                            <w:top w:val="none" w:sz="0" w:space="0" w:color="auto"/>
                                            <w:left w:val="none" w:sz="0" w:space="0" w:color="auto"/>
                                            <w:bottom w:val="none" w:sz="0" w:space="0" w:color="auto"/>
                                            <w:right w:val="none" w:sz="0" w:space="0" w:color="auto"/>
                                          </w:divBdr>
                                        </w:div>
                                        <w:div w:id="1766001138">
                                          <w:marLeft w:val="0"/>
                                          <w:marRight w:val="0"/>
                                          <w:marTop w:val="0"/>
                                          <w:marBottom w:val="0"/>
                                          <w:divBdr>
                                            <w:top w:val="none" w:sz="0" w:space="0" w:color="auto"/>
                                            <w:left w:val="none" w:sz="0" w:space="0" w:color="auto"/>
                                            <w:bottom w:val="none" w:sz="0" w:space="0" w:color="auto"/>
                                            <w:right w:val="none" w:sz="0" w:space="0" w:color="auto"/>
                                          </w:divBdr>
                                        </w:div>
                                        <w:div w:id="2013950750">
                                          <w:marLeft w:val="0"/>
                                          <w:marRight w:val="0"/>
                                          <w:marTop w:val="0"/>
                                          <w:marBottom w:val="0"/>
                                          <w:divBdr>
                                            <w:top w:val="none" w:sz="0" w:space="0" w:color="auto"/>
                                            <w:left w:val="none" w:sz="0" w:space="0" w:color="auto"/>
                                            <w:bottom w:val="none" w:sz="0" w:space="0" w:color="auto"/>
                                            <w:right w:val="none" w:sz="0" w:space="0" w:color="auto"/>
                                          </w:divBdr>
                                        </w:div>
                                        <w:div w:id="2058042804">
                                          <w:marLeft w:val="0"/>
                                          <w:marRight w:val="0"/>
                                          <w:marTop w:val="0"/>
                                          <w:marBottom w:val="0"/>
                                          <w:divBdr>
                                            <w:top w:val="none" w:sz="0" w:space="0" w:color="auto"/>
                                            <w:left w:val="none" w:sz="0" w:space="0" w:color="auto"/>
                                            <w:bottom w:val="none" w:sz="0" w:space="0" w:color="auto"/>
                                            <w:right w:val="none" w:sz="0" w:space="0" w:color="auto"/>
                                          </w:divBdr>
                                        </w:div>
                                        <w:div w:id="21450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992488">
      <w:bodyDiv w:val="1"/>
      <w:marLeft w:val="30"/>
      <w:marRight w:val="30"/>
      <w:marTop w:val="30"/>
      <w:marBottom w:val="30"/>
      <w:divBdr>
        <w:top w:val="none" w:sz="0" w:space="0" w:color="auto"/>
        <w:left w:val="none" w:sz="0" w:space="0" w:color="auto"/>
        <w:bottom w:val="none" w:sz="0" w:space="0" w:color="auto"/>
        <w:right w:val="none" w:sz="0" w:space="0" w:color="auto"/>
      </w:divBdr>
      <w:divsChild>
        <w:div w:id="142163403">
          <w:marLeft w:val="0"/>
          <w:marRight w:val="0"/>
          <w:marTop w:val="0"/>
          <w:marBottom w:val="0"/>
          <w:divBdr>
            <w:top w:val="none" w:sz="0" w:space="0" w:color="auto"/>
            <w:left w:val="none" w:sz="0" w:space="0" w:color="auto"/>
            <w:bottom w:val="none" w:sz="0" w:space="0" w:color="auto"/>
            <w:right w:val="none" w:sz="0" w:space="0" w:color="auto"/>
          </w:divBdr>
          <w:divsChild>
            <w:div w:id="1330518665">
              <w:marLeft w:val="0"/>
              <w:marRight w:val="0"/>
              <w:marTop w:val="0"/>
              <w:marBottom w:val="0"/>
              <w:divBdr>
                <w:top w:val="none" w:sz="0" w:space="0" w:color="auto"/>
                <w:left w:val="none" w:sz="0" w:space="0" w:color="auto"/>
                <w:bottom w:val="none" w:sz="0" w:space="0" w:color="auto"/>
                <w:right w:val="none" w:sz="0" w:space="0" w:color="auto"/>
              </w:divBdr>
              <w:divsChild>
                <w:div w:id="670646228">
                  <w:marLeft w:val="0"/>
                  <w:marRight w:val="0"/>
                  <w:marTop w:val="0"/>
                  <w:marBottom w:val="0"/>
                  <w:divBdr>
                    <w:top w:val="none" w:sz="0" w:space="0" w:color="auto"/>
                    <w:left w:val="none" w:sz="0" w:space="0" w:color="auto"/>
                    <w:bottom w:val="none" w:sz="0" w:space="0" w:color="auto"/>
                    <w:right w:val="none" w:sz="0" w:space="0" w:color="auto"/>
                  </w:divBdr>
                  <w:divsChild>
                    <w:div w:id="673806038">
                      <w:marLeft w:val="0"/>
                      <w:marRight w:val="0"/>
                      <w:marTop w:val="90"/>
                      <w:marBottom w:val="0"/>
                      <w:divBdr>
                        <w:top w:val="none" w:sz="0" w:space="0" w:color="auto"/>
                        <w:left w:val="none" w:sz="0" w:space="0" w:color="auto"/>
                        <w:bottom w:val="none" w:sz="0" w:space="0" w:color="auto"/>
                        <w:right w:val="none" w:sz="0" w:space="0" w:color="auto"/>
                      </w:divBdr>
                      <w:divsChild>
                        <w:div w:id="137499240">
                          <w:marLeft w:val="0"/>
                          <w:marRight w:val="0"/>
                          <w:marTop w:val="0"/>
                          <w:marBottom w:val="0"/>
                          <w:divBdr>
                            <w:top w:val="none" w:sz="0" w:space="0" w:color="auto"/>
                            <w:left w:val="none" w:sz="0" w:space="0" w:color="auto"/>
                            <w:bottom w:val="none" w:sz="0" w:space="0" w:color="auto"/>
                            <w:right w:val="none" w:sz="0" w:space="0" w:color="auto"/>
                          </w:divBdr>
                          <w:divsChild>
                            <w:div w:id="123181732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70506">
      <w:bodyDiv w:val="1"/>
      <w:marLeft w:val="30"/>
      <w:marRight w:val="30"/>
      <w:marTop w:val="30"/>
      <w:marBottom w:val="3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sChild>
            <w:div w:id="960234132">
              <w:marLeft w:val="0"/>
              <w:marRight w:val="0"/>
              <w:marTop w:val="0"/>
              <w:marBottom w:val="0"/>
              <w:divBdr>
                <w:top w:val="none" w:sz="0" w:space="0" w:color="auto"/>
                <w:left w:val="none" w:sz="0" w:space="0" w:color="auto"/>
                <w:bottom w:val="none" w:sz="0" w:space="0" w:color="auto"/>
                <w:right w:val="none" w:sz="0" w:space="0" w:color="auto"/>
              </w:divBdr>
              <w:divsChild>
                <w:div w:id="1856381622">
                  <w:marLeft w:val="0"/>
                  <w:marRight w:val="0"/>
                  <w:marTop w:val="0"/>
                  <w:marBottom w:val="0"/>
                  <w:divBdr>
                    <w:top w:val="none" w:sz="0" w:space="0" w:color="auto"/>
                    <w:left w:val="none" w:sz="0" w:space="0" w:color="auto"/>
                    <w:bottom w:val="none" w:sz="0" w:space="0" w:color="auto"/>
                    <w:right w:val="none" w:sz="0" w:space="0" w:color="auto"/>
                  </w:divBdr>
                  <w:divsChild>
                    <w:div w:id="20835240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30090500">
      <w:bodyDiv w:val="1"/>
      <w:marLeft w:val="30"/>
      <w:marRight w:val="30"/>
      <w:marTop w:val="30"/>
      <w:marBottom w:val="30"/>
      <w:divBdr>
        <w:top w:val="none" w:sz="0" w:space="0" w:color="auto"/>
        <w:left w:val="none" w:sz="0" w:space="0" w:color="auto"/>
        <w:bottom w:val="none" w:sz="0" w:space="0" w:color="auto"/>
        <w:right w:val="none" w:sz="0" w:space="0" w:color="auto"/>
      </w:divBdr>
      <w:divsChild>
        <w:div w:id="678391050">
          <w:marLeft w:val="0"/>
          <w:marRight w:val="0"/>
          <w:marTop w:val="0"/>
          <w:marBottom w:val="0"/>
          <w:divBdr>
            <w:top w:val="none" w:sz="0" w:space="0" w:color="auto"/>
            <w:left w:val="none" w:sz="0" w:space="0" w:color="auto"/>
            <w:bottom w:val="none" w:sz="0" w:space="0" w:color="auto"/>
            <w:right w:val="none" w:sz="0" w:space="0" w:color="auto"/>
          </w:divBdr>
          <w:divsChild>
            <w:div w:id="1542127857">
              <w:marLeft w:val="0"/>
              <w:marRight w:val="0"/>
              <w:marTop w:val="0"/>
              <w:marBottom w:val="0"/>
              <w:divBdr>
                <w:top w:val="none" w:sz="0" w:space="0" w:color="auto"/>
                <w:left w:val="none" w:sz="0" w:space="0" w:color="auto"/>
                <w:bottom w:val="none" w:sz="0" w:space="0" w:color="auto"/>
                <w:right w:val="none" w:sz="0" w:space="0" w:color="auto"/>
              </w:divBdr>
              <w:divsChild>
                <w:div w:id="1019308562">
                  <w:marLeft w:val="0"/>
                  <w:marRight w:val="0"/>
                  <w:marTop w:val="0"/>
                  <w:marBottom w:val="0"/>
                  <w:divBdr>
                    <w:top w:val="none" w:sz="0" w:space="0" w:color="auto"/>
                    <w:left w:val="none" w:sz="0" w:space="0" w:color="auto"/>
                    <w:bottom w:val="none" w:sz="0" w:space="0" w:color="auto"/>
                    <w:right w:val="none" w:sz="0" w:space="0" w:color="auto"/>
                  </w:divBdr>
                  <w:divsChild>
                    <w:div w:id="1164131514">
                      <w:marLeft w:val="0"/>
                      <w:marRight w:val="0"/>
                      <w:marTop w:val="90"/>
                      <w:marBottom w:val="0"/>
                      <w:divBdr>
                        <w:top w:val="none" w:sz="0" w:space="0" w:color="auto"/>
                        <w:left w:val="none" w:sz="0" w:space="0" w:color="auto"/>
                        <w:bottom w:val="none" w:sz="0" w:space="0" w:color="auto"/>
                        <w:right w:val="none" w:sz="0" w:space="0" w:color="auto"/>
                      </w:divBdr>
                      <w:divsChild>
                        <w:div w:id="1000622404">
                          <w:marLeft w:val="0"/>
                          <w:marRight w:val="0"/>
                          <w:marTop w:val="0"/>
                          <w:marBottom w:val="0"/>
                          <w:divBdr>
                            <w:top w:val="none" w:sz="0" w:space="0" w:color="auto"/>
                            <w:left w:val="none" w:sz="0" w:space="0" w:color="auto"/>
                            <w:bottom w:val="none" w:sz="0" w:space="0" w:color="auto"/>
                            <w:right w:val="none" w:sz="0" w:space="0" w:color="auto"/>
                          </w:divBdr>
                          <w:divsChild>
                            <w:div w:id="11656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60612">
      <w:bodyDiv w:val="1"/>
      <w:marLeft w:val="30"/>
      <w:marRight w:val="30"/>
      <w:marTop w:val="30"/>
      <w:marBottom w:val="30"/>
      <w:divBdr>
        <w:top w:val="none" w:sz="0" w:space="0" w:color="auto"/>
        <w:left w:val="none" w:sz="0" w:space="0" w:color="auto"/>
        <w:bottom w:val="none" w:sz="0" w:space="0" w:color="auto"/>
        <w:right w:val="none" w:sz="0" w:space="0" w:color="auto"/>
      </w:divBdr>
      <w:divsChild>
        <w:div w:id="1933581656">
          <w:marLeft w:val="0"/>
          <w:marRight w:val="0"/>
          <w:marTop w:val="0"/>
          <w:marBottom w:val="0"/>
          <w:divBdr>
            <w:top w:val="none" w:sz="0" w:space="0" w:color="auto"/>
            <w:left w:val="none" w:sz="0" w:space="0" w:color="auto"/>
            <w:bottom w:val="none" w:sz="0" w:space="0" w:color="auto"/>
            <w:right w:val="none" w:sz="0" w:space="0" w:color="auto"/>
          </w:divBdr>
          <w:divsChild>
            <w:div w:id="1532887430">
              <w:marLeft w:val="0"/>
              <w:marRight w:val="0"/>
              <w:marTop w:val="0"/>
              <w:marBottom w:val="0"/>
              <w:divBdr>
                <w:top w:val="none" w:sz="0" w:space="0" w:color="auto"/>
                <w:left w:val="none" w:sz="0" w:space="0" w:color="auto"/>
                <w:bottom w:val="none" w:sz="0" w:space="0" w:color="auto"/>
                <w:right w:val="none" w:sz="0" w:space="0" w:color="auto"/>
              </w:divBdr>
              <w:divsChild>
                <w:div w:id="1060056406">
                  <w:marLeft w:val="0"/>
                  <w:marRight w:val="0"/>
                  <w:marTop w:val="0"/>
                  <w:marBottom w:val="0"/>
                  <w:divBdr>
                    <w:top w:val="none" w:sz="0" w:space="0" w:color="auto"/>
                    <w:left w:val="none" w:sz="0" w:space="0" w:color="auto"/>
                    <w:bottom w:val="none" w:sz="0" w:space="0" w:color="auto"/>
                    <w:right w:val="none" w:sz="0" w:space="0" w:color="auto"/>
                  </w:divBdr>
                  <w:divsChild>
                    <w:div w:id="597255660">
                      <w:marLeft w:val="0"/>
                      <w:marRight w:val="0"/>
                      <w:marTop w:val="90"/>
                      <w:marBottom w:val="0"/>
                      <w:divBdr>
                        <w:top w:val="none" w:sz="0" w:space="0" w:color="auto"/>
                        <w:left w:val="none" w:sz="0" w:space="0" w:color="auto"/>
                        <w:bottom w:val="none" w:sz="0" w:space="0" w:color="auto"/>
                        <w:right w:val="none" w:sz="0" w:space="0" w:color="auto"/>
                      </w:divBdr>
                      <w:divsChild>
                        <w:div w:id="1294363490">
                          <w:marLeft w:val="0"/>
                          <w:marRight w:val="0"/>
                          <w:marTop w:val="0"/>
                          <w:marBottom w:val="0"/>
                          <w:divBdr>
                            <w:top w:val="none" w:sz="0" w:space="0" w:color="auto"/>
                            <w:left w:val="none" w:sz="0" w:space="0" w:color="auto"/>
                            <w:bottom w:val="none" w:sz="0" w:space="0" w:color="auto"/>
                            <w:right w:val="none" w:sz="0" w:space="0" w:color="auto"/>
                          </w:divBdr>
                          <w:divsChild>
                            <w:div w:id="2066299278">
                              <w:marLeft w:val="0"/>
                              <w:marRight w:val="0"/>
                              <w:marTop w:val="30"/>
                              <w:marBottom w:val="90"/>
                              <w:divBdr>
                                <w:top w:val="none" w:sz="0" w:space="0" w:color="auto"/>
                                <w:left w:val="none" w:sz="0" w:space="0" w:color="auto"/>
                                <w:bottom w:val="none" w:sz="0" w:space="0" w:color="auto"/>
                                <w:right w:val="none" w:sz="0" w:space="0" w:color="auto"/>
                              </w:divBdr>
                              <w:divsChild>
                                <w:div w:id="2070032851">
                                  <w:marLeft w:val="0"/>
                                  <w:marRight w:val="0"/>
                                  <w:marTop w:val="0"/>
                                  <w:marBottom w:val="0"/>
                                  <w:divBdr>
                                    <w:top w:val="none" w:sz="0" w:space="0" w:color="auto"/>
                                    <w:left w:val="none" w:sz="0" w:space="0" w:color="auto"/>
                                    <w:bottom w:val="none" w:sz="0" w:space="0" w:color="auto"/>
                                    <w:right w:val="none" w:sz="0" w:space="0" w:color="auto"/>
                                  </w:divBdr>
                                  <w:divsChild>
                                    <w:div w:id="193373373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909821">
      <w:bodyDiv w:val="1"/>
      <w:marLeft w:val="30"/>
      <w:marRight w:val="30"/>
      <w:marTop w:val="30"/>
      <w:marBottom w:val="30"/>
      <w:divBdr>
        <w:top w:val="none" w:sz="0" w:space="0" w:color="auto"/>
        <w:left w:val="none" w:sz="0" w:space="0" w:color="auto"/>
        <w:bottom w:val="none" w:sz="0" w:space="0" w:color="auto"/>
        <w:right w:val="none" w:sz="0" w:space="0" w:color="auto"/>
      </w:divBdr>
      <w:divsChild>
        <w:div w:id="1196846663">
          <w:marLeft w:val="0"/>
          <w:marRight w:val="0"/>
          <w:marTop w:val="0"/>
          <w:marBottom w:val="0"/>
          <w:divBdr>
            <w:top w:val="none" w:sz="0" w:space="0" w:color="auto"/>
            <w:left w:val="none" w:sz="0" w:space="0" w:color="auto"/>
            <w:bottom w:val="none" w:sz="0" w:space="0" w:color="auto"/>
            <w:right w:val="none" w:sz="0" w:space="0" w:color="auto"/>
          </w:divBdr>
          <w:divsChild>
            <w:div w:id="744104324">
              <w:marLeft w:val="0"/>
              <w:marRight w:val="0"/>
              <w:marTop w:val="0"/>
              <w:marBottom w:val="0"/>
              <w:divBdr>
                <w:top w:val="none" w:sz="0" w:space="0" w:color="auto"/>
                <w:left w:val="none" w:sz="0" w:space="0" w:color="auto"/>
                <w:bottom w:val="none" w:sz="0" w:space="0" w:color="auto"/>
                <w:right w:val="none" w:sz="0" w:space="0" w:color="auto"/>
              </w:divBdr>
              <w:divsChild>
                <w:div w:id="1652830686">
                  <w:marLeft w:val="0"/>
                  <w:marRight w:val="0"/>
                  <w:marTop w:val="0"/>
                  <w:marBottom w:val="0"/>
                  <w:divBdr>
                    <w:top w:val="none" w:sz="0" w:space="0" w:color="auto"/>
                    <w:left w:val="none" w:sz="0" w:space="0" w:color="auto"/>
                    <w:bottom w:val="none" w:sz="0" w:space="0" w:color="auto"/>
                    <w:right w:val="none" w:sz="0" w:space="0" w:color="auto"/>
                  </w:divBdr>
                  <w:divsChild>
                    <w:div w:id="1114060336">
                      <w:marLeft w:val="0"/>
                      <w:marRight w:val="0"/>
                      <w:marTop w:val="90"/>
                      <w:marBottom w:val="0"/>
                      <w:divBdr>
                        <w:top w:val="none" w:sz="0" w:space="0" w:color="auto"/>
                        <w:left w:val="none" w:sz="0" w:space="0" w:color="auto"/>
                        <w:bottom w:val="none" w:sz="0" w:space="0" w:color="auto"/>
                        <w:right w:val="none" w:sz="0" w:space="0" w:color="auto"/>
                      </w:divBdr>
                      <w:divsChild>
                        <w:div w:id="787698959">
                          <w:marLeft w:val="0"/>
                          <w:marRight w:val="0"/>
                          <w:marTop w:val="0"/>
                          <w:marBottom w:val="0"/>
                          <w:divBdr>
                            <w:top w:val="none" w:sz="0" w:space="0" w:color="auto"/>
                            <w:left w:val="none" w:sz="0" w:space="0" w:color="auto"/>
                            <w:bottom w:val="none" w:sz="0" w:space="0" w:color="auto"/>
                            <w:right w:val="none" w:sz="0" w:space="0" w:color="auto"/>
                          </w:divBdr>
                          <w:divsChild>
                            <w:div w:id="2105221650">
                              <w:marLeft w:val="0"/>
                              <w:marRight w:val="0"/>
                              <w:marTop w:val="0"/>
                              <w:marBottom w:val="0"/>
                              <w:divBdr>
                                <w:top w:val="none" w:sz="0" w:space="0" w:color="auto"/>
                                <w:left w:val="none" w:sz="0" w:space="0" w:color="auto"/>
                                <w:bottom w:val="none" w:sz="0" w:space="0" w:color="auto"/>
                                <w:right w:val="none" w:sz="0" w:space="0" w:color="auto"/>
                              </w:divBdr>
                              <w:divsChild>
                                <w:div w:id="296573866">
                                  <w:marLeft w:val="0"/>
                                  <w:marRight w:val="0"/>
                                  <w:marTop w:val="30"/>
                                  <w:marBottom w:val="90"/>
                                  <w:divBdr>
                                    <w:top w:val="none" w:sz="0" w:space="0" w:color="auto"/>
                                    <w:left w:val="none" w:sz="0" w:space="0" w:color="auto"/>
                                    <w:bottom w:val="none" w:sz="0" w:space="0" w:color="auto"/>
                                    <w:right w:val="none" w:sz="0" w:space="0" w:color="auto"/>
                                  </w:divBdr>
                                  <w:divsChild>
                                    <w:div w:id="1688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963612">
      <w:bodyDiv w:val="1"/>
      <w:marLeft w:val="30"/>
      <w:marRight w:val="30"/>
      <w:marTop w:val="30"/>
      <w:marBottom w:val="30"/>
      <w:divBdr>
        <w:top w:val="none" w:sz="0" w:space="0" w:color="auto"/>
        <w:left w:val="none" w:sz="0" w:space="0" w:color="auto"/>
        <w:bottom w:val="none" w:sz="0" w:space="0" w:color="auto"/>
        <w:right w:val="none" w:sz="0" w:space="0" w:color="auto"/>
      </w:divBdr>
      <w:divsChild>
        <w:div w:id="464008170">
          <w:marLeft w:val="0"/>
          <w:marRight w:val="0"/>
          <w:marTop w:val="0"/>
          <w:marBottom w:val="0"/>
          <w:divBdr>
            <w:top w:val="none" w:sz="0" w:space="0" w:color="auto"/>
            <w:left w:val="none" w:sz="0" w:space="0" w:color="auto"/>
            <w:bottom w:val="none" w:sz="0" w:space="0" w:color="auto"/>
            <w:right w:val="none" w:sz="0" w:space="0" w:color="auto"/>
          </w:divBdr>
          <w:divsChild>
            <w:div w:id="461389449">
              <w:marLeft w:val="0"/>
              <w:marRight w:val="0"/>
              <w:marTop w:val="0"/>
              <w:marBottom w:val="0"/>
              <w:divBdr>
                <w:top w:val="none" w:sz="0" w:space="0" w:color="auto"/>
                <w:left w:val="none" w:sz="0" w:space="0" w:color="auto"/>
                <w:bottom w:val="none" w:sz="0" w:space="0" w:color="auto"/>
                <w:right w:val="none" w:sz="0" w:space="0" w:color="auto"/>
              </w:divBdr>
              <w:divsChild>
                <w:div w:id="1988321948">
                  <w:marLeft w:val="0"/>
                  <w:marRight w:val="0"/>
                  <w:marTop w:val="0"/>
                  <w:marBottom w:val="0"/>
                  <w:divBdr>
                    <w:top w:val="none" w:sz="0" w:space="0" w:color="auto"/>
                    <w:left w:val="none" w:sz="0" w:space="0" w:color="auto"/>
                    <w:bottom w:val="none" w:sz="0" w:space="0" w:color="auto"/>
                    <w:right w:val="none" w:sz="0" w:space="0" w:color="auto"/>
                  </w:divBdr>
                  <w:divsChild>
                    <w:div w:id="267323259">
                      <w:marLeft w:val="0"/>
                      <w:marRight w:val="0"/>
                      <w:marTop w:val="90"/>
                      <w:marBottom w:val="0"/>
                      <w:divBdr>
                        <w:top w:val="none" w:sz="0" w:space="0" w:color="auto"/>
                        <w:left w:val="none" w:sz="0" w:space="0" w:color="auto"/>
                        <w:bottom w:val="none" w:sz="0" w:space="0" w:color="auto"/>
                        <w:right w:val="none" w:sz="0" w:space="0" w:color="auto"/>
                      </w:divBdr>
                      <w:divsChild>
                        <w:div w:id="2104833949">
                          <w:marLeft w:val="0"/>
                          <w:marRight w:val="0"/>
                          <w:marTop w:val="0"/>
                          <w:marBottom w:val="0"/>
                          <w:divBdr>
                            <w:top w:val="none" w:sz="0" w:space="0" w:color="auto"/>
                            <w:left w:val="none" w:sz="0" w:space="0" w:color="auto"/>
                            <w:bottom w:val="none" w:sz="0" w:space="0" w:color="auto"/>
                            <w:right w:val="none" w:sz="0" w:space="0" w:color="auto"/>
                          </w:divBdr>
                          <w:divsChild>
                            <w:div w:id="2013095138">
                              <w:marLeft w:val="0"/>
                              <w:marRight w:val="0"/>
                              <w:marTop w:val="0"/>
                              <w:marBottom w:val="0"/>
                              <w:divBdr>
                                <w:top w:val="none" w:sz="0" w:space="0" w:color="auto"/>
                                <w:left w:val="none" w:sz="0" w:space="0" w:color="auto"/>
                                <w:bottom w:val="none" w:sz="0" w:space="0" w:color="auto"/>
                                <w:right w:val="none" w:sz="0" w:space="0" w:color="auto"/>
                              </w:divBdr>
                              <w:divsChild>
                                <w:div w:id="275525518">
                                  <w:marLeft w:val="0"/>
                                  <w:marRight w:val="0"/>
                                  <w:marTop w:val="0"/>
                                  <w:marBottom w:val="0"/>
                                  <w:divBdr>
                                    <w:top w:val="none" w:sz="0" w:space="0" w:color="auto"/>
                                    <w:left w:val="none" w:sz="0" w:space="0" w:color="auto"/>
                                    <w:bottom w:val="none" w:sz="0" w:space="0" w:color="auto"/>
                                    <w:right w:val="none" w:sz="0" w:space="0" w:color="auto"/>
                                  </w:divBdr>
                                  <w:divsChild>
                                    <w:div w:id="542181214">
                                      <w:marLeft w:val="0"/>
                                      <w:marRight w:val="0"/>
                                      <w:marTop w:val="0"/>
                                      <w:marBottom w:val="0"/>
                                      <w:divBdr>
                                        <w:top w:val="none" w:sz="0" w:space="0" w:color="auto"/>
                                        <w:left w:val="none" w:sz="0" w:space="0" w:color="auto"/>
                                        <w:bottom w:val="none" w:sz="0" w:space="0" w:color="auto"/>
                                        <w:right w:val="none" w:sz="0" w:space="0" w:color="auto"/>
                                      </w:divBdr>
                                    </w:div>
                                    <w:div w:id="1033534632">
                                      <w:marLeft w:val="0"/>
                                      <w:marRight w:val="0"/>
                                      <w:marTop w:val="0"/>
                                      <w:marBottom w:val="0"/>
                                      <w:divBdr>
                                        <w:top w:val="none" w:sz="0" w:space="0" w:color="auto"/>
                                        <w:left w:val="none" w:sz="0" w:space="0" w:color="auto"/>
                                        <w:bottom w:val="none" w:sz="0" w:space="0" w:color="auto"/>
                                        <w:right w:val="none" w:sz="0" w:space="0" w:color="auto"/>
                                      </w:divBdr>
                                    </w:div>
                                    <w:div w:id="17846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703869">
      <w:bodyDiv w:val="1"/>
      <w:marLeft w:val="30"/>
      <w:marRight w:val="30"/>
      <w:marTop w:val="30"/>
      <w:marBottom w:val="30"/>
      <w:divBdr>
        <w:top w:val="none" w:sz="0" w:space="0" w:color="auto"/>
        <w:left w:val="none" w:sz="0" w:space="0" w:color="auto"/>
        <w:bottom w:val="none" w:sz="0" w:space="0" w:color="auto"/>
        <w:right w:val="none" w:sz="0" w:space="0" w:color="auto"/>
      </w:divBdr>
      <w:divsChild>
        <w:div w:id="1679194936">
          <w:marLeft w:val="0"/>
          <w:marRight w:val="0"/>
          <w:marTop w:val="0"/>
          <w:marBottom w:val="0"/>
          <w:divBdr>
            <w:top w:val="none" w:sz="0" w:space="0" w:color="auto"/>
            <w:left w:val="none" w:sz="0" w:space="0" w:color="auto"/>
            <w:bottom w:val="none" w:sz="0" w:space="0" w:color="auto"/>
            <w:right w:val="none" w:sz="0" w:space="0" w:color="auto"/>
          </w:divBdr>
          <w:divsChild>
            <w:div w:id="2078358638">
              <w:marLeft w:val="0"/>
              <w:marRight w:val="0"/>
              <w:marTop w:val="0"/>
              <w:marBottom w:val="0"/>
              <w:divBdr>
                <w:top w:val="none" w:sz="0" w:space="0" w:color="auto"/>
                <w:left w:val="none" w:sz="0" w:space="0" w:color="auto"/>
                <w:bottom w:val="none" w:sz="0" w:space="0" w:color="auto"/>
                <w:right w:val="none" w:sz="0" w:space="0" w:color="auto"/>
              </w:divBdr>
              <w:divsChild>
                <w:div w:id="348796428">
                  <w:marLeft w:val="0"/>
                  <w:marRight w:val="0"/>
                  <w:marTop w:val="0"/>
                  <w:marBottom w:val="0"/>
                  <w:divBdr>
                    <w:top w:val="none" w:sz="0" w:space="0" w:color="auto"/>
                    <w:left w:val="none" w:sz="0" w:space="0" w:color="auto"/>
                    <w:bottom w:val="none" w:sz="0" w:space="0" w:color="auto"/>
                    <w:right w:val="none" w:sz="0" w:space="0" w:color="auto"/>
                  </w:divBdr>
                  <w:divsChild>
                    <w:div w:id="795832909">
                      <w:marLeft w:val="0"/>
                      <w:marRight w:val="0"/>
                      <w:marTop w:val="90"/>
                      <w:marBottom w:val="0"/>
                      <w:divBdr>
                        <w:top w:val="none" w:sz="0" w:space="0" w:color="auto"/>
                        <w:left w:val="none" w:sz="0" w:space="0" w:color="auto"/>
                        <w:bottom w:val="none" w:sz="0" w:space="0" w:color="auto"/>
                        <w:right w:val="none" w:sz="0" w:space="0" w:color="auto"/>
                      </w:divBdr>
                      <w:divsChild>
                        <w:div w:id="786385593">
                          <w:marLeft w:val="0"/>
                          <w:marRight w:val="0"/>
                          <w:marTop w:val="0"/>
                          <w:marBottom w:val="0"/>
                          <w:divBdr>
                            <w:top w:val="none" w:sz="0" w:space="0" w:color="auto"/>
                            <w:left w:val="none" w:sz="0" w:space="0" w:color="auto"/>
                            <w:bottom w:val="none" w:sz="0" w:space="0" w:color="auto"/>
                            <w:right w:val="none" w:sz="0" w:space="0" w:color="auto"/>
                          </w:divBdr>
                          <w:divsChild>
                            <w:div w:id="1955402144">
                              <w:marLeft w:val="0"/>
                              <w:marRight w:val="0"/>
                              <w:marTop w:val="0"/>
                              <w:marBottom w:val="0"/>
                              <w:divBdr>
                                <w:top w:val="none" w:sz="0" w:space="0" w:color="auto"/>
                                <w:left w:val="none" w:sz="0" w:space="0" w:color="auto"/>
                                <w:bottom w:val="none" w:sz="0" w:space="0" w:color="auto"/>
                                <w:right w:val="none" w:sz="0" w:space="0" w:color="auto"/>
                              </w:divBdr>
                              <w:divsChild>
                                <w:div w:id="2114785178">
                                  <w:marLeft w:val="0"/>
                                  <w:marRight w:val="0"/>
                                  <w:marTop w:val="0"/>
                                  <w:marBottom w:val="0"/>
                                  <w:divBdr>
                                    <w:top w:val="none" w:sz="0" w:space="0" w:color="auto"/>
                                    <w:left w:val="none" w:sz="0" w:space="0" w:color="auto"/>
                                    <w:bottom w:val="none" w:sz="0" w:space="0" w:color="auto"/>
                                    <w:right w:val="none" w:sz="0" w:space="0" w:color="auto"/>
                                  </w:divBdr>
                                  <w:divsChild>
                                    <w:div w:id="962686106">
                                      <w:marLeft w:val="0"/>
                                      <w:marRight w:val="0"/>
                                      <w:marTop w:val="0"/>
                                      <w:marBottom w:val="0"/>
                                      <w:divBdr>
                                        <w:top w:val="none" w:sz="0" w:space="0" w:color="auto"/>
                                        <w:left w:val="none" w:sz="0" w:space="0" w:color="auto"/>
                                        <w:bottom w:val="none" w:sz="0" w:space="0" w:color="auto"/>
                                        <w:right w:val="none" w:sz="0" w:space="0" w:color="auto"/>
                                      </w:divBdr>
                                      <w:divsChild>
                                        <w:div w:id="474686515">
                                          <w:marLeft w:val="0"/>
                                          <w:marRight w:val="0"/>
                                          <w:marTop w:val="0"/>
                                          <w:marBottom w:val="0"/>
                                          <w:divBdr>
                                            <w:top w:val="none" w:sz="0" w:space="0" w:color="auto"/>
                                            <w:left w:val="none" w:sz="0" w:space="0" w:color="auto"/>
                                            <w:bottom w:val="none" w:sz="0" w:space="0" w:color="auto"/>
                                            <w:right w:val="none" w:sz="0" w:space="0" w:color="auto"/>
                                          </w:divBdr>
                                        </w:div>
                                        <w:div w:id="1012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93599">
      <w:bodyDiv w:val="1"/>
      <w:marLeft w:val="30"/>
      <w:marRight w:val="30"/>
      <w:marTop w:val="30"/>
      <w:marBottom w:val="30"/>
      <w:divBdr>
        <w:top w:val="none" w:sz="0" w:space="0" w:color="auto"/>
        <w:left w:val="none" w:sz="0" w:space="0" w:color="auto"/>
        <w:bottom w:val="none" w:sz="0" w:space="0" w:color="auto"/>
        <w:right w:val="none" w:sz="0" w:space="0" w:color="auto"/>
      </w:divBdr>
      <w:divsChild>
        <w:div w:id="1269655664">
          <w:marLeft w:val="0"/>
          <w:marRight w:val="0"/>
          <w:marTop w:val="0"/>
          <w:marBottom w:val="0"/>
          <w:divBdr>
            <w:top w:val="none" w:sz="0" w:space="0" w:color="auto"/>
            <w:left w:val="none" w:sz="0" w:space="0" w:color="auto"/>
            <w:bottom w:val="none" w:sz="0" w:space="0" w:color="auto"/>
            <w:right w:val="none" w:sz="0" w:space="0" w:color="auto"/>
          </w:divBdr>
          <w:divsChild>
            <w:div w:id="98911272">
              <w:marLeft w:val="0"/>
              <w:marRight w:val="0"/>
              <w:marTop w:val="0"/>
              <w:marBottom w:val="0"/>
              <w:divBdr>
                <w:top w:val="none" w:sz="0" w:space="0" w:color="auto"/>
                <w:left w:val="none" w:sz="0" w:space="0" w:color="auto"/>
                <w:bottom w:val="none" w:sz="0" w:space="0" w:color="auto"/>
                <w:right w:val="none" w:sz="0" w:space="0" w:color="auto"/>
              </w:divBdr>
              <w:divsChild>
                <w:div w:id="733091154">
                  <w:marLeft w:val="0"/>
                  <w:marRight w:val="0"/>
                  <w:marTop w:val="0"/>
                  <w:marBottom w:val="0"/>
                  <w:divBdr>
                    <w:top w:val="none" w:sz="0" w:space="0" w:color="auto"/>
                    <w:left w:val="none" w:sz="0" w:space="0" w:color="auto"/>
                    <w:bottom w:val="none" w:sz="0" w:space="0" w:color="auto"/>
                    <w:right w:val="none" w:sz="0" w:space="0" w:color="auto"/>
                  </w:divBdr>
                  <w:divsChild>
                    <w:div w:id="545915064">
                      <w:marLeft w:val="0"/>
                      <w:marRight w:val="0"/>
                      <w:marTop w:val="90"/>
                      <w:marBottom w:val="0"/>
                      <w:divBdr>
                        <w:top w:val="none" w:sz="0" w:space="0" w:color="auto"/>
                        <w:left w:val="none" w:sz="0" w:space="0" w:color="auto"/>
                        <w:bottom w:val="none" w:sz="0" w:space="0" w:color="auto"/>
                        <w:right w:val="none" w:sz="0" w:space="0" w:color="auto"/>
                      </w:divBdr>
                      <w:divsChild>
                        <w:div w:id="1662342651">
                          <w:marLeft w:val="0"/>
                          <w:marRight w:val="0"/>
                          <w:marTop w:val="0"/>
                          <w:marBottom w:val="0"/>
                          <w:divBdr>
                            <w:top w:val="none" w:sz="0" w:space="0" w:color="auto"/>
                            <w:left w:val="none" w:sz="0" w:space="0" w:color="auto"/>
                            <w:bottom w:val="none" w:sz="0" w:space="0" w:color="auto"/>
                            <w:right w:val="none" w:sz="0" w:space="0" w:color="auto"/>
                          </w:divBdr>
                          <w:divsChild>
                            <w:div w:id="1593078148">
                              <w:marLeft w:val="0"/>
                              <w:marRight w:val="0"/>
                              <w:marTop w:val="30"/>
                              <w:marBottom w:val="90"/>
                              <w:divBdr>
                                <w:top w:val="none" w:sz="0" w:space="0" w:color="auto"/>
                                <w:left w:val="none" w:sz="0" w:space="0" w:color="auto"/>
                                <w:bottom w:val="none" w:sz="0" w:space="0" w:color="auto"/>
                                <w:right w:val="none" w:sz="0" w:space="0" w:color="auto"/>
                              </w:divBdr>
                              <w:divsChild>
                                <w:div w:id="864633836">
                                  <w:marLeft w:val="0"/>
                                  <w:marRight w:val="0"/>
                                  <w:marTop w:val="0"/>
                                  <w:marBottom w:val="0"/>
                                  <w:divBdr>
                                    <w:top w:val="none" w:sz="0" w:space="0" w:color="auto"/>
                                    <w:left w:val="none" w:sz="0" w:space="0" w:color="auto"/>
                                    <w:bottom w:val="none" w:sz="0" w:space="0" w:color="auto"/>
                                    <w:right w:val="none" w:sz="0" w:space="0" w:color="auto"/>
                                  </w:divBdr>
                                  <w:divsChild>
                                    <w:div w:id="642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1207">
                              <w:marLeft w:val="0"/>
                              <w:marRight w:val="0"/>
                              <w:marTop w:val="30"/>
                              <w:marBottom w:val="90"/>
                              <w:divBdr>
                                <w:top w:val="none" w:sz="0" w:space="0" w:color="auto"/>
                                <w:left w:val="none" w:sz="0" w:space="0" w:color="auto"/>
                                <w:bottom w:val="none" w:sz="0" w:space="0" w:color="auto"/>
                                <w:right w:val="none" w:sz="0" w:space="0" w:color="auto"/>
                              </w:divBdr>
                              <w:divsChild>
                                <w:div w:id="1839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70777">
      <w:bodyDiv w:val="1"/>
      <w:marLeft w:val="30"/>
      <w:marRight w:val="30"/>
      <w:marTop w:val="30"/>
      <w:marBottom w:val="30"/>
      <w:divBdr>
        <w:top w:val="none" w:sz="0" w:space="0" w:color="auto"/>
        <w:left w:val="none" w:sz="0" w:space="0" w:color="auto"/>
        <w:bottom w:val="none" w:sz="0" w:space="0" w:color="auto"/>
        <w:right w:val="none" w:sz="0" w:space="0" w:color="auto"/>
      </w:divBdr>
      <w:divsChild>
        <w:div w:id="1382899914">
          <w:marLeft w:val="0"/>
          <w:marRight w:val="0"/>
          <w:marTop w:val="0"/>
          <w:marBottom w:val="0"/>
          <w:divBdr>
            <w:top w:val="none" w:sz="0" w:space="0" w:color="auto"/>
            <w:left w:val="none" w:sz="0" w:space="0" w:color="auto"/>
            <w:bottom w:val="none" w:sz="0" w:space="0" w:color="auto"/>
            <w:right w:val="none" w:sz="0" w:space="0" w:color="auto"/>
          </w:divBdr>
          <w:divsChild>
            <w:div w:id="1335568499">
              <w:marLeft w:val="0"/>
              <w:marRight w:val="0"/>
              <w:marTop w:val="0"/>
              <w:marBottom w:val="0"/>
              <w:divBdr>
                <w:top w:val="none" w:sz="0" w:space="0" w:color="auto"/>
                <w:left w:val="none" w:sz="0" w:space="0" w:color="auto"/>
                <w:bottom w:val="none" w:sz="0" w:space="0" w:color="auto"/>
                <w:right w:val="none" w:sz="0" w:space="0" w:color="auto"/>
              </w:divBdr>
              <w:divsChild>
                <w:div w:id="1868523783">
                  <w:marLeft w:val="0"/>
                  <w:marRight w:val="0"/>
                  <w:marTop w:val="0"/>
                  <w:marBottom w:val="225"/>
                  <w:divBdr>
                    <w:top w:val="none" w:sz="0" w:space="0" w:color="auto"/>
                    <w:left w:val="none" w:sz="0" w:space="0" w:color="auto"/>
                    <w:bottom w:val="none" w:sz="0" w:space="0" w:color="auto"/>
                    <w:right w:val="none" w:sz="0" w:space="0" w:color="auto"/>
                  </w:divBdr>
                  <w:divsChild>
                    <w:div w:id="389233567">
                      <w:marLeft w:val="0"/>
                      <w:marRight w:val="0"/>
                      <w:marTop w:val="90"/>
                      <w:marBottom w:val="0"/>
                      <w:divBdr>
                        <w:top w:val="none" w:sz="0" w:space="0" w:color="auto"/>
                        <w:left w:val="none" w:sz="0" w:space="0" w:color="auto"/>
                        <w:bottom w:val="none" w:sz="0" w:space="0" w:color="auto"/>
                        <w:right w:val="none" w:sz="0" w:space="0" w:color="auto"/>
                      </w:divBdr>
                      <w:divsChild>
                        <w:div w:id="1524128465">
                          <w:marLeft w:val="0"/>
                          <w:marRight w:val="0"/>
                          <w:marTop w:val="0"/>
                          <w:marBottom w:val="0"/>
                          <w:divBdr>
                            <w:top w:val="none" w:sz="0" w:space="0" w:color="auto"/>
                            <w:left w:val="none" w:sz="0" w:space="0" w:color="auto"/>
                            <w:bottom w:val="none" w:sz="0" w:space="0" w:color="auto"/>
                            <w:right w:val="none" w:sz="0" w:space="0" w:color="auto"/>
                          </w:divBdr>
                          <w:divsChild>
                            <w:div w:id="1532181170">
                              <w:marLeft w:val="0"/>
                              <w:marRight w:val="0"/>
                              <w:marTop w:val="0"/>
                              <w:marBottom w:val="0"/>
                              <w:divBdr>
                                <w:top w:val="none" w:sz="0" w:space="0" w:color="auto"/>
                                <w:left w:val="none" w:sz="0" w:space="0" w:color="auto"/>
                                <w:bottom w:val="none" w:sz="0" w:space="0" w:color="auto"/>
                                <w:right w:val="none" w:sz="0" w:space="0" w:color="auto"/>
                              </w:divBdr>
                              <w:divsChild>
                                <w:div w:id="719938783">
                                  <w:marLeft w:val="0"/>
                                  <w:marRight w:val="0"/>
                                  <w:marTop w:val="150"/>
                                  <w:marBottom w:val="150"/>
                                  <w:divBdr>
                                    <w:top w:val="none" w:sz="0" w:space="0" w:color="auto"/>
                                    <w:left w:val="none" w:sz="0" w:space="0" w:color="auto"/>
                                    <w:bottom w:val="none" w:sz="0" w:space="0" w:color="auto"/>
                                    <w:right w:val="none" w:sz="0" w:space="0" w:color="auto"/>
                                  </w:divBdr>
                                  <w:divsChild>
                                    <w:div w:id="10582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03419">
      <w:bodyDiv w:val="1"/>
      <w:marLeft w:val="30"/>
      <w:marRight w:val="30"/>
      <w:marTop w:val="30"/>
      <w:marBottom w:val="30"/>
      <w:divBdr>
        <w:top w:val="none" w:sz="0" w:space="0" w:color="auto"/>
        <w:left w:val="none" w:sz="0" w:space="0" w:color="auto"/>
        <w:bottom w:val="none" w:sz="0" w:space="0" w:color="auto"/>
        <w:right w:val="none" w:sz="0" w:space="0" w:color="auto"/>
      </w:divBdr>
      <w:divsChild>
        <w:div w:id="947388811">
          <w:marLeft w:val="0"/>
          <w:marRight w:val="0"/>
          <w:marTop w:val="0"/>
          <w:marBottom w:val="0"/>
          <w:divBdr>
            <w:top w:val="none" w:sz="0" w:space="0" w:color="auto"/>
            <w:left w:val="none" w:sz="0" w:space="0" w:color="auto"/>
            <w:bottom w:val="none" w:sz="0" w:space="0" w:color="auto"/>
            <w:right w:val="none" w:sz="0" w:space="0" w:color="auto"/>
          </w:divBdr>
          <w:divsChild>
            <w:div w:id="2012901642">
              <w:marLeft w:val="0"/>
              <w:marRight w:val="0"/>
              <w:marTop w:val="0"/>
              <w:marBottom w:val="0"/>
              <w:divBdr>
                <w:top w:val="none" w:sz="0" w:space="0" w:color="auto"/>
                <w:left w:val="none" w:sz="0" w:space="0" w:color="auto"/>
                <w:bottom w:val="none" w:sz="0" w:space="0" w:color="auto"/>
                <w:right w:val="none" w:sz="0" w:space="0" w:color="auto"/>
              </w:divBdr>
              <w:divsChild>
                <w:div w:id="2022974039">
                  <w:marLeft w:val="0"/>
                  <w:marRight w:val="0"/>
                  <w:marTop w:val="0"/>
                  <w:marBottom w:val="0"/>
                  <w:divBdr>
                    <w:top w:val="none" w:sz="0" w:space="0" w:color="auto"/>
                    <w:left w:val="none" w:sz="0" w:space="0" w:color="auto"/>
                    <w:bottom w:val="none" w:sz="0" w:space="0" w:color="auto"/>
                    <w:right w:val="none" w:sz="0" w:space="0" w:color="auto"/>
                  </w:divBdr>
                  <w:divsChild>
                    <w:div w:id="694356125">
                      <w:marLeft w:val="0"/>
                      <w:marRight w:val="0"/>
                      <w:marTop w:val="90"/>
                      <w:marBottom w:val="0"/>
                      <w:divBdr>
                        <w:top w:val="none" w:sz="0" w:space="0" w:color="auto"/>
                        <w:left w:val="none" w:sz="0" w:space="0" w:color="auto"/>
                        <w:bottom w:val="none" w:sz="0" w:space="0" w:color="auto"/>
                        <w:right w:val="none" w:sz="0" w:space="0" w:color="auto"/>
                      </w:divBdr>
                      <w:divsChild>
                        <w:div w:id="1903904510">
                          <w:marLeft w:val="0"/>
                          <w:marRight w:val="0"/>
                          <w:marTop w:val="0"/>
                          <w:marBottom w:val="0"/>
                          <w:divBdr>
                            <w:top w:val="none" w:sz="0" w:space="0" w:color="auto"/>
                            <w:left w:val="none" w:sz="0" w:space="0" w:color="auto"/>
                            <w:bottom w:val="none" w:sz="0" w:space="0" w:color="auto"/>
                            <w:right w:val="none" w:sz="0" w:space="0" w:color="auto"/>
                          </w:divBdr>
                          <w:divsChild>
                            <w:div w:id="823592753">
                              <w:marLeft w:val="0"/>
                              <w:marRight w:val="0"/>
                              <w:marTop w:val="0"/>
                              <w:marBottom w:val="0"/>
                              <w:divBdr>
                                <w:top w:val="none" w:sz="0" w:space="0" w:color="auto"/>
                                <w:left w:val="none" w:sz="0" w:space="0" w:color="auto"/>
                                <w:bottom w:val="none" w:sz="0" w:space="0" w:color="auto"/>
                                <w:right w:val="none" w:sz="0" w:space="0" w:color="auto"/>
                              </w:divBdr>
                              <w:divsChild>
                                <w:div w:id="18401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625331">
      <w:bodyDiv w:val="1"/>
      <w:marLeft w:val="30"/>
      <w:marRight w:val="30"/>
      <w:marTop w:val="30"/>
      <w:marBottom w:val="30"/>
      <w:divBdr>
        <w:top w:val="none" w:sz="0" w:space="0" w:color="auto"/>
        <w:left w:val="none" w:sz="0" w:space="0" w:color="auto"/>
        <w:bottom w:val="none" w:sz="0" w:space="0" w:color="auto"/>
        <w:right w:val="none" w:sz="0" w:space="0" w:color="auto"/>
      </w:divBdr>
      <w:divsChild>
        <w:div w:id="100803798">
          <w:marLeft w:val="0"/>
          <w:marRight w:val="0"/>
          <w:marTop w:val="0"/>
          <w:marBottom w:val="0"/>
          <w:divBdr>
            <w:top w:val="none" w:sz="0" w:space="0" w:color="auto"/>
            <w:left w:val="none" w:sz="0" w:space="0" w:color="auto"/>
            <w:bottom w:val="none" w:sz="0" w:space="0" w:color="auto"/>
            <w:right w:val="none" w:sz="0" w:space="0" w:color="auto"/>
          </w:divBdr>
          <w:divsChild>
            <w:div w:id="1781804399">
              <w:marLeft w:val="0"/>
              <w:marRight w:val="0"/>
              <w:marTop w:val="0"/>
              <w:marBottom w:val="0"/>
              <w:divBdr>
                <w:top w:val="none" w:sz="0" w:space="0" w:color="auto"/>
                <w:left w:val="none" w:sz="0" w:space="0" w:color="auto"/>
                <w:bottom w:val="none" w:sz="0" w:space="0" w:color="auto"/>
                <w:right w:val="none" w:sz="0" w:space="0" w:color="auto"/>
              </w:divBdr>
              <w:divsChild>
                <w:div w:id="1592394982">
                  <w:marLeft w:val="0"/>
                  <w:marRight w:val="0"/>
                  <w:marTop w:val="0"/>
                  <w:marBottom w:val="0"/>
                  <w:divBdr>
                    <w:top w:val="none" w:sz="0" w:space="0" w:color="auto"/>
                    <w:left w:val="none" w:sz="0" w:space="0" w:color="auto"/>
                    <w:bottom w:val="none" w:sz="0" w:space="0" w:color="auto"/>
                    <w:right w:val="none" w:sz="0" w:space="0" w:color="auto"/>
                  </w:divBdr>
                  <w:divsChild>
                    <w:div w:id="143744709">
                      <w:marLeft w:val="0"/>
                      <w:marRight w:val="0"/>
                      <w:marTop w:val="90"/>
                      <w:marBottom w:val="0"/>
                      <w:divBdr>
                        <w:top w:val="none" w:sz="0" w:space="0" w:color="auto"/>
                        <w:left w:val="none" w:sz="0" w:space="0" w:color="auto"/>
                        <w:bottom w:val="none" w:sz="0" w:space="0" w:color="auto"/>
                        <w:right w:val="none" w:sz="0" w:space="0" w:color="auto"/>
                      </w:divBdr>
                      <w:divsChild>
                        <w:div w:id="37240520">
                          <w:marLeft w:val="0"/>
                          <w:marRight w:val="0"/>
                          <w:marTop w:val="0"/>
                          <w:marBottom w:val="0"/>
                          <w:divBdr>
                            <w:top w:val="none" w:sz="0" w:space="0" w:color="auto"/>
                            <w:left w:val="none" w:sz="0" w:space="0" w:color="auto"/>
                            <w:bottom w:val="none" w:sz="0" w:space="0" w:color="auto"/>
                            <w:right w:val="none" w:sz="0" w:space="0" w:color="auto"/>
                          </w:divBdr>
                          <w:divsChild>
                            <w:div w:id="2070224004">
                              <w:marLeft w:val="0"/>
                              <w:marRight w:val="0"/>
                              <w:marTop w:val="0"/>
                              <w:marBottom w:val="0"/>
                              <w:divBdr>
                                <w:top w:val="none" w:sz="0" w:space="0" w:color="auto"/>
                                <w:left w:val="none" w:sz="0" w:space="0" w:color="auto"/>
                                <w:bottom w:val="none" w:sz="0" w:space="0" w:color="auto"/>
                                <w:right w:val="none" w:sz="0" w:space="0" w:color="auto"/>
                              </w:divBdr>
                              <w:divsChild>
                                <w:div w:id="17458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595936">
      <w:bodyDiv w:val="1"/>
      <w:marLeft w:val="30"/>
      <w:marRight w:val="30"/>
      <w:marTop w:val="30"/>
      <w:marBottom w:val="30"/>
      <w:divBdr>
        <w:top w:val="none" w:sz="0" w:space="0" w:color="auto"/>
        <w:left w:val="none" w:sz="0" w:space="0" w:color="auto"/>
        <w:bottom w:val="none" w:sz="0" w:space="0" w:color="auto"/>
        <w:right w:val="none" w:sz="0" w:space="0" w:color="auto"/>
      </w:divBdr>
      <w:divsChild>
        <w:div w:id="1554973107">
          <w:marLeft w:val="0"/>
          <w:marRight w:val="0"/>
          <w:marTop w:val="0"/>
          <w:marBottom w:val="0"/>
          <w:divBdr>
            <w:top w:val="none" w:sz="0" w:space="0" w:color="auto"/>
            <w:left w:val="none" w:sz="0" w:space="0" w:color="auto"/>
            <w:bottom w:val="none" w:sz="0" w:space="0" w:color="auto"/>
            <w:right w:val="none" w:sz="0" w:space="0" w:color="auto"/>
          </w:divBdr>
          <w:divsChild>
            <w:div w:id="125702685">
              <w:marLeft w:val="0"/>
              <w:marRight w:val="0"/>
              <w:marTop w:val="0"/>
              <w:marBottom w:val="0"/>
              <w:divBdr>
                <w:top w:val="none" w:sz="0" w:space="0" w:color="auto"/>
                <w:left w:val="none" w:sz="0" w:space="0" w:color="auto"/>
                <w:bottom w:val="none" w:sz="0" w:space="0" w:color="auto"/>
                <w:right w:val="none" w:sz="0" w:space="0" w:color="auto"/>
              </w:divBdr>
              <w:divsChild>
                <w:div w:id="549462399">
                  <w:marLeft w:val="0"/>
                  <w:marRight w:val="0"/>
                  <w:marTop w:val="0"/>
                  <w:marBottom w:val="0"/>
                  <w:divBdr>
                    <w:top w:val="none" w:sz="0" w:space="0" w:color="auto"/>
                    <w:left w:val="none" w:sz="0" w:space="0" w:color="auto"/>
                    <w:bottom w:val="none" w:sz="0" w:space="0" w:color="auto"/>
                    <w:right w:val="none" w:sz="0" w:space="0" w:color="auto"/>
                  </w:divBdr>
                  <w:divsChild>
                    <w:div w:id="2129859166">
                      <w:marLeft w:val="0"/>
                      <w:marRight w:val="0"/>
                      <w:marTop w:val="90"/>
                      <w:marBottom w:val="0"/>
                      <w:divBdr>
                        <w:top w:val="none" w:sz="0" w:space="0" w:color="auto"/>
                        <w:left w:val="none" w:sz="0" w:space="0" w:color="auto"/>
                        <w:bottom w:val="none" w:sz="0" w:space="0" w:color="auto"/>
                        <w:right w:val="none" w:sz="0" w:space="0" w:color="auto"/>
                      </w:divBdr>
                      <w:divsChild>
                        <w:div w:id="1087844562">
                          <w:marLeft w:val="0"/>
                          <w:marRight w:val="0"/>
                          <w:marTop w:val="0"/>
                          <w:marBottom w:val="0"/>
                          <w:divBdr>
                            <w:top w:val="none" w:sz="0" w:space="0" w:color="auto"/>
                            <w:left w:val="none" w:sz="0" w:space="0" w:color="auto"/>
                            <w:bottom w:val="none" w:sz="0" w:space="0" w:color="auto"/>
                            <w:right w:val="none" w:sz="0" w:space="0" w:color="auto"/>
                          </w:divBdr>
                          <w:divsChild>
                            <w:div w:id="457259295">
                              <w:marLeft w:val="0"/>
                              <w:marRight w:val="0"/>
                              <w:marTop w:val="30"/>
                              <w:marBottom w:val="90"/>
                              <w:divBdr>
                                <w:top w:val="none" w:sz="0" w:space="0" w:color="auto"/>
                                <w:left w:val="none" w:sz="0" w:space="0" w:color="auto"/>
                                <w:bottom w:val="none" w:sz="0" w:space="0" w:color="auto"/>
                                <w:right w:val="none" w:sz="0" w:space="0" w:color="auto"/>
                              </w:divBdr>
                              <w:divsChild>
                                <w:div w:id="899285983">
                                  <w:marLeft w:val="0"/>
                                  <w:marRight w:val="0"/>
                                  <w:marTop w:val="0"/>
                                  <w:marBottom w:val="0"/>
                                  <w:divBdr>
                                    <w:top w:val="none" w:sz="0" w:space="0" w:color="auto"/>
                                    <w:left w:val="none" w:sz="0" w:space="0" w:color="auto"/>
                                    <w:bottom w:val="none" w:sz="0" w:space="0" w:color="auto"/>
                                    <w:right w:val="none" w:sz="0" w:space="0" w:color="auto"/>
                                  </w:divBdr>
                                  <w:divsChild>
                                    <w:div w:id="15939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5212">
      <w:bodyDiv w:val="1"/>
      <w:marLeft w:val="30"/>
      <w:marRight w:val="30"/>
      <w:marTop w:val="30"/>
      <w:marBottom w:val="30"/>
      <w:divBdr>
        <w:top w:val="none" w:sz="0" w:space="0" w:color="auto"/>
        <w:left w:val="none" w:sz="0" w:space="0" w:color="auto"/>
        <w:bottom w:val="none" w:sz="0" w:space="0" w:color="auto"/>
        <w:right w:val="none" w:sz="0" w:space="0" w:color="auto"/>
      </w:divBdr>
      <w:divsChild>
        <w:div w:id="763576343">
          <w:marLeft w:val="0"/>
          <w:marRight w:val="0"/>
          <w:marTop w:val="0"/>
          <w:marBottom w:val="0"/>
          <w:divBdr>
            <w:top w:val="none" w:sz="0" w:space="0" w:color="auto"/>
            <w:left w:val="none" w:sz="0" w:space="0" w:color="auto"/>
            <w:bottom w:val="none" w:sz="0" w:space="0" w:color="auto"/>
            <w:right w:val="none" w:sz="0" w:space="0" w:color="auto"/>
          </w:divBdr>
          <w:divsChild>
            <w:div w:id="42220806">
              <w:marLeft w:val="0"/>
              <w:marRight w:val="0"/>
              <w:marTop w:val="0"/>
              <w:marBottom w:val="0"/>
              <w:divBdr>
                <w:top w:val="none" w:sz="0" w:space="0" w:color="auto"/>
                <w:left w:val="none" w:sz="0" w:space="0" w:color="auto"/>
                <w:bottom w:val="none" w:sz="0" w:space="0" w:color="auto"/>
                <w:right w:val="none" w:sz="0" w:space="0" w:color="auto"/>
              </w:divBdr>
              <w:divsChild>
                <w:div w:id="1865629273">
                  <w:marLeft w:val="0"/>
                  <w:marRight w:val="0"/>
                  <w:marTop w:val="0"/>
                  <w:marBottom w:val="0"/>
                  <w:divBdr>
                    <w:top w:val="none" w:sz="0" w:space="0" w:color="auto"/>
                    <w:left w:val="none" w:sz="0" w:space="0" w:color="auto"/>
                    <w:bottom w:val="none" w:sz="0" w:space="0" w:color="auto"/>
                    <w:right w:val="none" w:sz="0" w:space="0" w:color="auto"/>
                  </w:divBdr>
                  <w:divsChild>
                    <w:div w:id="7531612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84171891">
      <w:bodyDiv w:val="1"/>
      <w:marLeft w:val="30"/>
      <w:marRight w:val="30"/>
      <w:marTop w:val="30"/>
      <w:marBottom w:val="30"/>
      <w:divBdr>
        <w:top w:val="none" w:sz="0" w:space="0" w:color="auto"/>
        <w:left w:val="none" w:sz="0" w:space="0" w:color="auto"/>
        <w:bottom w:val="none" w:sz="0" w:space="0" w:color="auto"/>
        <w:right w:val="none" w:sz="0" w:space="0" w:color="auto"/>
      </w:divBdr>
      <w:divsChild>
        <w:div w:id="1838115082">
          <w:marLeft w:val="0"/>
          <w:marRight w:val="0"/>
          <w:marTop w:val="0"/>
          <w:marBottom w:val="0"/>
          <w:divBdr>
            <w:top w:val="none" w:sz="0" w:space="0" w:color="auto"/>
            <w:left w:val="none" w:sz="0" w:space="0" w:color="auto"/>
            <w:bottom w:val="none" w:sz="0" w:space="0" w:color="auto"/>
            <w:right w:val="none" w:sz="0" w:space="0" w:color="auto"/>
          </w:divBdr>
          <w:divsChild>
            <w:div w:id="1267346611">
              <w:marLeft w:val="0"/>
              <w:marRight w:val="0"/>
              <w:marTop w:val="0"/>
              <w:marBottom w:val="0"/>
              <w:divBdr>
                <w:top w:val="none" w:sz="0" w:space="0" w:color="auto"/>
                <w:left w:val="none" w:sz="0" w:space="0" w:color="auto"/>
                <w:bottom w:val="none" w:sz="0" w:space="0" w:color="auto"/>
                <w:right w:val="none" w:sz="0" w:space="0" w:color="auto"/>
              </w:divBdr>
              <w:divsChild>
                <w:div w:id="198863334">
                  <w:marLeft w:val="0"/>
                  <w:marRight w:val="0"/>
                  <w:marTop w:val="0"/>
                  <w:marBottom w:val="0"/>
                  <w:divBdr>
                    <w:top w:val="none" w:sz="0" w:space="0" w:color="auto"/>
                    <w:left w:val="none" w:sz="0" w:space="0" w:color="auto"/>
                    <w:bottom w:val="none" w:sz="0" w:space="0" w:color="auto"/>
                    <w:right w:val="none" w:sz="0" w:space="0" w:color="auto"/>
                  </w:divBdr>
                  <w:divsChild>
                    <w:div w:id="565460927">
                      <w:marLeft w:val="0"/>
                      <w:marRight w:val="0"/>
                      <w:marTop w:val="90"/>
                      <w:marBottom w:val="0"/>
                      <w:divBdr>
                        <w:top w:val="none" w:sz="0" w:space="0" w:color="auto"/>
                        <w:left w:val="none" w:sz="0" w:space="0" w:color="auto"/>
                        <w:bottom w:val="none" w:sz="0" w:space="0" w:color="auto"/>
                        <w:right w:val="none" w:sz="0" w:space="0" w:color="auto"/>
                      </w:divBdr>
                      <w:divsChild>
                        <w:div w:id="1669288319">
                          <w:marLeft w:val="0"/>
                          <w:marRight w:val="0"/>
                          <w:marTop w:val="0"/>
                          <w:marBottom w:val="0"/>
                          <w:divBdr>
                            <w:top w:val="none" w:sz="0" w:space="0" w:color="auto"/>
                            <w:left w:val="none" w:sz="0" w:space="0" w:color="auto"/>
                            <w:bottom w:val="none" w:sz="0" w:space="0" w:color="auto"/>
                            <w:right w:val="none" w:sz="0" w:space="0" w:color="auto"/>
                          </w:divBdr>
                          <w:divsChild>
                            <w:div w:id="16179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74147">
      <w:bodyDiv w:val="1"/>
      <w:marLeft w:val="30"/>
      <w:marRight w:val="30"/>
      <w:marTop w:val="30"/>
      <w:marBottom w:val="30"/>
      <w:divBdr>
        <w:top w:val="none" w:sz="0" w:space="0" w:color="auto"/>
        <w:left w:val="none" w:sz="0" w:space="0" w:color="auto"/>
        <w:bottom w:val="none" w:sz="0" w:space="0" w:color="auto"/>
        <w:right w:val="none" w:sz="0" w:space="0" w:color="auto"/>
      </w:divBdr>
      <w:divsChild>
        <w:div w:id="902639267">
          <w:marLeft w:val="0"/>
          <w:marRight w:val="0"/>
          <w:marTop w:val="0"/>
          <w:marBottom w:val="0"/>
          <w:divBdr>
            <w:top w:val="none" w:sz="0" w:space="0" w:color="auto"/>
            <w:left w:val="none" w:sz="0" w:space="0" w:color="auto"/>
            <w:bottom w:val="none" w:sz="0" w:space="0" w:color="auto"/>
            <w:right w:val="none" w:sz="0" w:space="0" w:color="auto"/>
          </w:divBdr>
          <w:divsChild>
            <w:div w:id="1708338224">
              <w:marLeft w:val="0"/>
              <w:marRight w:val="0"/>
              <w:marTop w:val="0"/>
              <w:marBottom w:val="0"/>
              <w:divBdr>
                <w:top w:val="none" w:sz="0" w:space="0" w:color="auto"/>
                <w:left w:val="none" w:sz="0" w:space="0" w:color="auto"/>
                <w:bottom w:val="none" w:sz="0" w:space="0" w:color="auto"/>
                <w:right w:val="none" w:sz="0" w:space="0" w:color="auto"/>
              </w:divBdr>
              <w:divsChild>
                <w:div w:id="809177519">
                  <w:marLeft w:val="0"/>
                  <w:marRight w:val="0"/>
                  <w:marTop w:val="0"/>
                  <w:marBottom w:val="0"/>
                  <w:divBdr>
                    <w:top w:val="none" w:sz="0" w:space="0" w:color="auto"/>
                    <w:left w:val="none" w:sz="0" w:space="0" w:color="auto"/>
                    <w:bottom w:val="none" w:sz="0" w:space="0" w:color="auto"/>
                    <w:right w:val="none" w:sz="0" w:space="0" w:color="auto"/>
                  </w:divBdr>
                  <w:divsChild>
                    <w:div w:id="902562193">
                      <w:marLeft w:val="0"/>
                      <w:marRight w:val="0"/>
                      <w:marTop w:val="90"/>
                      <w:marBottom w:val="0"/>
                      <w:divBdr>
                        <w:top w:val="none" w:sz="0" w:space="0" w:color="auto"/>
                        <w:left w:val="none" w:sz="0" w:space="0" w:color="auto"/>
                        <w:bottom w:val="none" w:sz="0" w:space="0" w:color="auto"/>
                        <w:right w:val="none" w:sz="0" w:space="0" w:color="auto"/>
                      </w:divBdr>
                      <w:divsChild>
                        <w:div w:id="844633217">
                          <w:marLeft w:val="0"/>
                          <w:marRight w:val="0"/>
                          <w:marTop w:val="0"/>
                          <w:marBottom w:val="0"/>
                          <w:divBdr>
                            <w:top w:val="none" w:sz="0" w:space="0" w:color="auto"/>
                            <w:left w:val="none" w:sz="0" w:space="0" w:color="auto"/>
                            <w:bottom w:val="none" w:sz="0" w:space="0" w:color="auto"/>
                            <w:right w:val="none" w:sz="0" w:space="0" w:color="auto"/>
                          </w:divBdr>
                          <w:divsChild>
                            <w:div w:id="743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934108">
      <w:bodyDiv w:val="1"/>
      <w:marLeft w:val="30"/>
      <w:marRight w:val="30"/>
      <w:marTop w:val="30"/>
      <w:marBottom w:val="30"/>
      <w:divBdr>
        <w:top w:val="none" w:sz="0" w:space="0" w:color="auto"/>
        <w:left w:val="none" w:sz="0" w:space="0" w:color="auto"/>
        <w:bottom w:val="none" w:sz="0" w:space="0" w:color="auto"/>
        <w:right w:val="none" w:sz="0" w:space="0" w:color="auto"/>
      </w:divBdr>
      <w:divsChild>
        <w:div w:id="780028244">
          <w:marLeft w:val="0"/>
          <w:marRight w:val="0"/>
          <w:marTop w:val="0"/>
          <w:marBottom w:val="0"/>
          <w:divBdr>
            <w:top w:val="none" w:sz="0" w:space="0" w:color="auto"/>
            <w:left w:val="none" w:sz="0" w:space="0" w:color="auto"/>
            <w:bottom w:val="none" w:sz="0" w:space="0" w:color="auto"/>
            <w:right w:val="none" w:sz="0" w:space="0" w:color="auto"/>
          </w:divBdr>
          <w:divsChild>
            <w:div w:id="1341619770">
              <w:marLeft w:val="0"/>
              <w:marRight w:val="0"/>
              <w:marTop w:val="0"/>
              <w:marBottom w:val="0"/>
              <w:divBdr>
                <w:top w:val="none" w:sz="0" w:space="0" w:color="auto"/>
                <w:left w:val="none" w:sz="0" w:space="0" w:color="auto"/>
                <w:bottom w:val="none" w:sz="0" w:space="0" w:color="auto"/>
                <w:right w:val="none" w:sz="0" w:space="0" w:color="auto"/>
              </w:divBdr>
              <w:divsChild>
                <w:div w:id="888103141">
                  <w:marLeft w:val="0"/>
                  <w:marRight w:val="0"/>
                  <w:marTop w:val="0"/>
                  <w:marBottom w:val="0"/>
                  <w:divBdr>
                    <w:top w:val="none" w:sz="0" w:space="0" w:color="auto"/>
                    <w:left w:val="none" w:sz="0" w:space="0" w:color="auto"/>
                    <w:bottom w:val="none" w:sz="0" w:space="0" w:color="auto"/>
                    <w:right w:val="none" w:sz="0" w:space="0" w:color="auto"/>
                  </w:divBdr>
                  <w:divsChild>
                    <w:div w:id="1947882536">
                      <w:marLeft w:val="0"/>
                      <w:marRight w:val="0"/>
                      <w:marTop w:val="90"/>
                      <w:marBottom w:val="0"/>
                      <w:divBdr>
                        <w:top w:val="none" w:sz="0" w:space="0" w:color="auto"/>
                        <w:left w:val="none" w:sz="0" w:space="0" w:color="auto"/>
                        <w:bottom w:val="none" w:sz="0" w:space="0" w:color="auto"/>
                        <w:right w:val="none" w:sz="0" w:space="0" w:color="auto"/>
                      </w:divBdr>
                      <w:divsChild>
                        <w:div w:id="1692994517">
                          <w:marLeft w:val="0"/>
                          <w:marRight w:val="0"/>
                          <w:marTop w:val="0"/>
                          <w:marBottom w:val="0"/>
                          <w:divBdr>
                            <w:top w:val="none" w:sz="0" w:space="0" w:color="auto"/>
                            <w:left w:val="none" w:sz="0" w:space="0" w:color="auto"/>
                            <w:bottom w:val="none" w:sz="0" w:space="0" w:color="auto"/>
                            <w:right w:val="none" w:sz="0" w:space="0" w:color="auto"/>
                          </w:divBdr>
                          <w:divsChild>
                            <w:div w:id="246036293">
                              <w:marLeft w:val="0"/>
                              <w:marRight w:val="0"/>
                              <w:marTop w:val="0"/>
                              <w:marBottom w:val="0"/>
                              <w:divBdr>
                                <w:top w:val="none" w:sz="0" w:space="0" w:color="auto"/>
                                <w:left w:val="none" w:sz="0" w:space="0" w:color="auto"/>
                                <w:bottom w:val="none" w:sz="0" w:space="0" w:color="auto"/>
                                <w:right w:val="none" w:sz="0" w:space="0" w:color="auto"/>
                              </w:divBdr>
                              <w:divsChild>
                                <w:div w:id="1451820711">
                                  <w:marLeft w:val="0"/>
                                  <w:marRight w:val="0"/>
                                  <w:marTop w:val="30"/>
                                  <w:marBottom w:val="90"/>
                                  <w:divBdr>
                                    <w:top w:val="none" w:sz="0" w:space="0" w:color="auto"/>
                                    <w:left w:val="none" w:sz="0" w:space="0" w:color="auto"/>
                                    <w:bottom w:val="none" w:sz="0" w:space="0" w:color="auto"/>
                                    <w:right w:val="none" w:sz="0" w:space="0" w:color="auto"/>
                                  </w:divBdr>
                                  <w:divsChild>
                                    <w:div w:id="8329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42">
      <w:bodyDiv w:val="1"/>
      <w:marLeft w:val="30"/>
      <w:marRight w:val="30"/>
      <w:marTop w:val="30"/>
      <w:marBottom w:val="30"/>
      <w:divBdr>
        <w:top w:val="none" w:sz="0" w:space="0" w:color="auto"/>
        <w:left w:val="none" w:sz="0" w:space="0" w:color="auto"/>
        <w:bottom w:val="none" w:sz="0" w:space="0" w:color="auto"/>
        <w:right w:val="none" w:sz="0" w:space="0" w:color="auto"/>
      </w:divBdr>
      <w:divsChild>
        <w:div w:id="1686706970">
          <w:marLeft w:val="0"/>
          <w:marRight w:val="0"/>
          <w:marTop w:val="0"/>
          <w:marBottom w:val="0"/>
          <w:divBdr>
            <w:top w:val="none" w:sz="0" w:space="0" w:color="auto"/>
            <w:left w:val="none" w:sz="0" w:space="0" w:color="auto"/>
            <w:bottom w:val="none" w:sz="0" w:space="0" w:color="auto"/>
            <w:right w:val="none" w:sz="0" w:space="0" w:color="auto"/>
          </w:divBdr>
          <w:divsChild>
            <w:div w:id="989745474">
              <w:marLeft w:val="0"/>
              <w:marRight w:val="0"/>
              <w:marTop w:val="0"/>
              <w:marBottom w:val="0"/>
              <w:divBdr>
                <w:top w:val="none" w:sz="0" w:space="0" w:color="auto"/>
                <w:left w:val="none" w:sz="0" w:space="0" w:color="auto"/>
                <w:bottom w:val="none" w:sz="0" w:space="0" w:color="auto"/>
                <w:right w:val="none" w:sz="0" w:space="0" w:color="auto"/>
              </w:divBdr>
              <w:divsChild>
                <w:div w:id="1068461465">
                  <w:marLeft w:val="0"/>
                  <w:marRight w:val="0"/>
                  <w:marTop w:val="0"/>
                  <w:marBottom w:val="0"/>
                  <w:divBdr>
                    <w:top w:val="none" w:sz="0" w:space="0" w:color="auto"/>
                    <w:left w:val="none" w:sz="0" w:space="0" w:color="auto"/>
                    <w:bottom w:val="none" w:sz="0" w:space="0" w:color="auto"/>
                    <w:right w:val="none" w:sz="0" w:space="0" w:color="auto"/>
                  </w:divBdr>
                  <w:divsChild>
                    <w:div w:id="21362861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29726252">
      <w:bodyDiv w:val="1"/>
      <w:marLeft w:val="30"/>
      <w:marRight w:val="30"/>
      <w:marTop w:val="30"/>
      <w:marBottom w:val="30"/>
      <w:divBdr>
        <w:top w:val="none" w:sz="0" w:space="0" w:color="auto"/>
        <w:left w:val="none" w:sz="0" w:space="0" w:color="auto"/>
        <w:bottom w:val="none" w:sz="0" w:space="0" w:color="auto"/>
        <w:right w:val="none" w:sz="0" w:space="0" w:color="auto"/>
      </w:divBdr>
      <w:divsChild>
        <w:div w:id="873037381">
          <w:marLeft w:val="0"/>
          <w:marRight w:val="0"/>
          <w:marTop w:val="0"/>
          <w:marBottom w:val="0"/>
          <w:divBdr>
            <w:top w:val="none" w:sz="0" w:space="0" w:color="auto"/>
            <w:left w:val="none" w:sz="0" w:space="0" w:color="auto"/>
            <w:bottom w:val="none" w:sz="0" w:space="0" w:color="auto"/>
            <w:right w:val="none" w:sz="0" w:space="0" w:color="auto"/>
          </w:divBdr>
          <w:divsChild>
            <w:div w:id="1483547318">
              <w:marLeft w:val="0"/>
              <w:marRight w:val="0"/>
              <w:marTop w:val="0"/>
              <w:marBottom w:val="0"/>
              <w:divBdr>
                <w:top w:val="none" w:sz="0" w:space="0" w:color="auto"/>
                <w:left w:val="none" w:sz="0" w:space="0" w:color="auto"/>
                <w:bottom w:val="none" w:sz="0" w:space="0" w:color="auto"/>
                <w:right w:val="none" w:sz="0" w:space="0" w:color="auto"/>
              </w:divBdr>
              <w:divsChild>
                <w:div w:id="1210799402">
                  <w:marLeft w:val="0"/>
                  <w:marRight w:val="0"/>
                  <w:marTop w:val="0"/>
                  <w:marBottom w:val="0"/>
                  <w:divBdr>
                    <w:top w:val="none" w:sz="0" w:space="0" w:color="auto"/>
                    <w:left w:val="none" w:sz="0" w:space="0" w:color="auto"/>
                    <w:bottom w:val="none" w:sz="0" w:space="0" w:color="auto"/>
                    <w:right w:val="none" w:sz="0" w:space="0" w:color="auto"/>
                  </w:divBdr>
                  <w:divsChild>
                    <w:div w:id="1314946489">
                      <w:marLeft w:val="0"/>
                      <w:marRight w:val="0"/>
                      <w:marTop w:val="90"/>
                      <w:marBottom w:val="0"/>
                      <w:divBdr>
                        <w:top w:val="none" w:sz="0" w:space="0" w:color="auto"/>
                        <w:left w:val="none" w:sz="0" w:space="0" w:color="auto"/>
                        <w:bottom w:val="none" w:sz="0" w:space="0" w:color="auto"/>
                        <w:right w:val="none" w:sz="0" w:space="0" w:color="auto"/>
                      </w:divBdr>
                      <w:divsChild>
                        <w:div w:id="589241541">
                          <w:marLeft w:val="0"/>
                          <w:marRight w:val="0"/>
                          <w:marTop w:val="0"/>
                          <w:marBottom w:val="0"/>
                          <w:divBdr>
                            <w:top w:val="none" w:sz="0" w:space="0" w:color="auto"/>
                            <w:left w:val="none" w:sz="0" w:space="0" w:color="auto"/>
                            <w:bottom w:val="none" w:sz="0" w:space="0" w:color="auto"/>
                            <w:right w:val="none" w:sz="0" w:space="0" w:color="auto"/>
                          </w:divBdr>
                          <w:divsChild>
                            <w:div w:id="148624264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50084">
      <w:bodyDiv w:val="1"/>
      <w:marLeft w:val="30"/>
      <w:marRight w:val="30"/>
      <w:marTop w:val="30"/>
      <w:marBottom w:val="30"/>
      <w:divBdr>
        <w:top w:val="none" w:sz="0" w:space="0" w:color="auto"/>
        <w:left w:val="none" w:sz="0" w:space="0" w:color="auto"/>
        <w:bottom w:val="none" w:sz="0" w:space="0" w:color="auto"/>
        <w:right w:val="none" w:sz="0" w:space="0" w:color="auto"/>
      </w:divBdr>
      <w:divsChild>
        <w:div w:id="173691291">
          <w:marLeft w:val="0"/>
          <w:marRight w:val="0"/>
          <w:marTop w:val="0"/>
          <w:marBottom w:val="0"/>
          <w:divBdr>
            <w:top w:val="none" w:sz="0" w:space="0" w:color="auto"/>
            <w:left w:val="none" w:sz="0" w:space="0" w:color="auto"/>
            <w:bottom w:val="none" w:sz="0" w:space="0" w:color="auto"/>
            <w:right w:val="none" w:sz="0" w:space="0" w:color="auto"/>
          </w:divBdr>
          <w:divsChild>
            <w:div w:id="1154495161">
              <w:marLeft w:val="0"/>
              <w:marRight w:val="0"/>
              <w:marTop w:val="0"/>
              <w:marBottom w:val="0"/>
              <w:divBdr>
                <w:top w:val="none" w:sz="0" w:space="0" w:color="auto"/>
                <w:left w:val="none" w:sz="0" w:space="0" w:color="auto"/>
                <w:bottom w:val="none" w:sz="0" w:space="0" w:color="auto"/>
                <w:right w:val="none" w:sz="0" w:space="0" w:color="auto"/>
              </w:divBdr>
              <w:divsChild>
                <w:div w:id="38018268">
                  <w:marLeft w:val="0"/>
                  <w:marRight w:val="0"/>
                  <w:marTop w:val="0"/>
                  <w:marBottom w:val="0"/>
                  <w:divBdr>
                    <w:top w:val="none" w:sz="0" w:space="0" w:color="auto"/>
                    <w:left w:val="none" w:sz="0" w:space="0" w:color="auto"/>
                    <w:bottom w:val="none" w:sz="0" w:space="0" w:color="auto"/>
                    <w:right w:val="none" w:sz="0" w:space="0" w:color="auto"/>
                  </w:divBdr>
                  <w:divsChild>
                    <w:div w:id="742215102">
                      <w:marLeft w:val="0"/>
                      <w:marRight w:val="0"/>
                      <w:marTop w:val="90"/>
                      <w:marBottom w:val="0"/>
                      <w:divBdr>
                        <w:top w:val="none" w:sz="0" w:space="0" w:color="auto"/>
                        <w:left w:val="none" w:sz="0" w:space="0" w:color="auto"/>
                        <w:bottom w:val="none" w:sz="0" w:space="0" w:color="auto"/>
                        <w:right w:val="none" w:sz="0" w:space="0" w:color="auto"/>
                      </w:divBdr>
                      <w:divsChild>
                        <w:div w:id="583997750">
                          <w:marLeft w:val="0"/>
                          <w:marRight w:val="0"/>
                          <w:marTop w:val="0"/>
                          <w:marBottom w:val="0"/>
                          <w:divBdr>
                            <w:top w:val="none" w:sz="0" w:space="0" w:color="auto"/>
                            <w:left w:val="none" w:sz="0" w:space="0" w:color="auto"/>
                            <w:bottom w:val="none" w:sz="0" w:space="0" w:color="auto"/>
                            <w:right w:val="none" w:sz="0" w:space="0" w:color="auto"/>
                          </w:divBdr>
                          <w:divsChild>
                            <w:div w:id="2128694524">
                              <w:marLeft w:val="0"/>
                              <w:marRight w:val="0"/>
                              <w:marTop w:val="30"/>
                              <w:marBottom w:val="90"/>
                              <w:divBdr>
                                <w:top w:val="none" w:sz="0" w:space="0" w:color="auto"/>
                                <w:left w:val="none" w:sz="0" w:space="0" w:color="auto"/>
                                <w:bottom w:val="none" w:sz="0" w:space="0" w:color="auto"/>
                                <w:right w:val="none" w:sz="0" w:space="0" w:color="auto"/>
                              </w:divBdr>
                              <w:divsChild>
                                <w:div w:id="476999447">
                                  <w:marLeft w:val="0"/>
                                  <w:marRight w:val="0"/>
                                  <w:marTop w:val="0"/>
                                  <w:marBottom w:val="0"/>
                                  <w:divBdr>
                                    <w:top w:val="none" w:sz="0" w:space="0" w:color="auto"/>
                                    <w:left w:val="none" w:sz="0" w:space="0" w:color="auto"/>
                                    <w:bottom w:val="none" w:sz="0" w:space="0" w:color="auto"/>
                                    <w:right w:val="none" w:sz="0" w:space="0" w:color="auto"/>
                                  </w:divBdr>
                                  <w:divsChild>
                                    <w:div w:id="12885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218581">
      <w:bodyDiv w:val="1"/>
      <w:marLeft w:val="30"/>
      <w:marRight w:val="30"/>
      <w:marTop w:val="30"/>
      <w:marBottom w:val="30"/>
      <w:divBdr>
        <w:top w:val="none" w:sz="0" w:space="0" w:color="auto"/>
        <w:left w:val="none" w:sz="0" w:space="0" w:color="auto"/>
        <w:bottom w:val="none" w:sz="0" w:space="0" w:color="auto"/>
        <w:right w:val="none" w:sz="0" w:space="0" w:color="auto"/>
      </w:divBdr>
      <w:divsChild>
        <w:div w:id="1393234263">
          <w:marLeft w:val="0"/>
          <w:marRight w:val="0"/>
          <w:marTop w:val="0"/>
          <w:marBottom w:val="0"/>
          <w:divBdr>
            <w:top w:val="none" w:sz="0" w:space="0" w:color="auto"/>
            <w:left w:val="none" w:sz="0" w:space="0" w:color="auto"/>
            <w:bottom w:val="none" w:sz="0" w:space="0" w:color="auto"/>
            <w:right w:val="none" w:sz="0" w:space="0" w:color="auto"/>
          </w:divBdr>
          <w:divsChild>
            <w:div w:id="460806546">
              <w:marLeft w:val="0"/>
              <w:marRight w:val="0"/>
              <w:marTop w:val="0"/>
              <w:marBottom w:val="0"/>
              <w:divBdr>
                <w:top w:val="none" w:sz="0" w:space="0" w:color="auto"/>
                <w:left w:val="none" w:sz="0" w:space="0" w:color="auto"/>
                <w:bottom w:val="none" w:sz="0" w:space="0" w:color="auto"/>
                <w:right w:val="none" w:sz="0" w:space="0" w:color="auto"/>
              </w:divBdr>
              <w:divsChild>
                <w:div w:id="316687232">
                  <w:marLeft w:val="0"/>
                  <w:marRight w:val="0"/>
                  <w:marTop w:val="0"/>
                  <w:marBottom w:val="0"/>
                  <w:divBdr>
                    <w:top w:val="none" w:sz="0" w:space="0" w:color="auto"/>
                    <w:left w:val="none" w:sz="0" w:space="0" w:color="auto"/>
                    <w:bottom w:val="none" w:sz="0" w:space="0" w:color="auto"/>
                    <w:right w:val="none" w:sz="0" w:space="0" w:color="auto"/>
                  </w:divBdr>
                  <w:divsChild>
                    <w:div w:id="8486908">
                      <w:marLeft w:val="0"/>
                      <w:marRight w:val="0"/>
                      <w:marTop w:val="90"/>
                      <w:marBottom w:val="0"/>
                      <w:divBdr>
                        <w:top w:val="none" w:sz="0" w:space="0" w:color="auto"/>
                        <w:left w:val="none" w:sz="0" w:space="0" w:color="auto"/>
                        <w:bottom w:val="none" w:sz="0" w:space="0" w:color="auto"/>
                        <w:right w:val="none" w:sz="0" w:space="0" w:color="auto"/>
                      </w:divBdr>
                      <w:divsChild>
                        <w:div w:id="824080145">
                          <w:marLeft w:val="0"/>
                          <w:marRight w:val="0"/>
                          <w:marTop w:val="0"/>
                          <w:marBottom w:val="0"/>
                          <w:divBdr>
                            <w:top w:val="none" w:sz="0" w:space="0" w:color="auto"/>
                            <w:left w:val="none" w:sz="0" w:space="0" w:color="auto"/>
                            <w:bottom w:val="none" w:sz="0" w:space="0" w:color="auto"/>
                            <w:right w:val="none" w:sz="0" w:space="0" w:color="auto"/>
                          </w:divBdr>
                          <w:divsChild>
                            <w:div w:id="22229868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252359">
      <w:bodyDiv w:val="1"/>
      <w:marLeft w:val="30"/>
      <w:marRight w:val="30"/>
      <w:marTop w:val="30"/>
      <w:marBottom w:val="30"/>
      <w:divBdr>
        <w:top w:val="none" w:sz="0" w:space="0" w:color="auto"/>
        <w:left w:val="none" w:sz="0" w:space="0" w:color="auto"/>
        <w:bottom w:val="none" w:sz="0" w:space="0" w:color="auto"/>
        <w:right w:val="none" w:sz="0" w:space="0" w:color="auto"/>
      </w:divBdr>
      <w:divsChild>
        <w:div w:id="167258487">
          <w:marLeft w:val="0"/>
          <w:marRight w:val="0"/>
          <w:marTop w:val="0"/>
          <w:marBottom w:val="0"/>
          <w:divBdr>
            <w:top w:val="none" w:sz="0" w:space="0" w:color="auto"/>
            <w:left w:val="none" w:sz="0" w:space="0" w:color="auto"/>
            <w:bottom w:val="none" w:sz="0" w:space="0" w:color="auto"/>
            <w:right w:val="none" w:sz="0" w:space="0" w:color="auto"/>
          </w:divBdr>
          <w:divsChild>
            <w:div w:id="1317344798">
              <w:marLeft w:val="0"/>
              <w:marRight w:val="0"/>
              <w:marTop w:val="0"/>
              <w:marBottom w:val="0"/>
              <w:divBdr>
                <w:top w:val="none" w:sz="0" w:space="0" w:color="auto"/>
                <w:left w:val="none" w:sz="0" w:space="0" w:color="auto"/>
                <w:bottom w:val="none" w:sz="0" w:space="0" w:color="auto"/>
                <w:right w:val="none" w:sz="0" w:space="0" w:color="auto"/>
              </w:divBdr>
              <w:divsChild>
                <w:div w:id="1192494276">
                  <w:marLeft w:val="0"/>
                  <w:marRight w:val="0"/>
                  <w:marTop w:val="0"/>
                  <w:marBottom w:val="0"/>
                  <w:divBdr>
                    <w:top w:val="none" w:sz="0" w:space="0" w:color="auto"/>
                    <w:left w:val="none" w:sz="0" w:space="0" w:color="auto"/>
                    <w:bottom w:val="none" w:sz="0" w:space="0" w:color="auto"/>
                    <w:right w:val="none" w:sz="0" w:space="0" w:color="auto"/>
                  </w:divBdr>
                  <w:divsChild>
                    <w:div w:id="815075251">
                      <w:marLeft w:val="0"/>
                      <w:marRight w:val="0"/>
                      <w:marTop w:val="90"/>
                      <w:marBottom w:val="0"/>
                      <w:divBdr>
                        <w:top w:val="none" w:sz="0" w:space="0" w:color="auto"/>
                        <w:left w:val="none" w:sz="0" w:space="0" w:color="auto"/>
                        <w:bottom w:val="none" w:sz="0" w:space="0" w:color="auto"/>
                        <w:right w:val="none" w:sz="0" w:space="0" w:color="auto"/>
                      </w:divBdr>
                      <w:divsChild>
                        <w:div w:id="1448239259">
                          <w:marLeft w:val="0"/>
                          <w:marRight w:val="0"/>
                          <w:marTop w:val="0"/>
                          <w:marBottom w:val="0"/>
                          <w:divBdr>
                            <w:top w:val="none" w:sz="0" w:space="0" w:color="auto"/>
                            <w:left w:val="none" w:sz="0" w:space="0" w:color="auto"/>
                            <w:bottom w:val="none" w:sz="0" w:space="0" w:color="auto"/>
                            <w:right w:val="none" w:sz="0" w:space="0" w:color="auto"/>
                          </w:divBdr>
                          <w:divsChild>
                            <w:div w:id="1545214263">
                              <w:marLeft w:val="0"/>
                              <w:marRight w:val="0"/>
                              <w:marTop w:val="0"/>
                              <w:marBottom w:val="0"/>
                              <w:divBdr>
                                <w:top w:val="none" w:sz="0" w:space="0" w:color="auto"/>
                                <w:left w:val="none" w:sz="0" w:space="0" w:color="auto"/>
                                <w:bottom w:val="none" w:sz="0" w:space="0" w:color="auto"/>
                                <w:right w:val="none" w:sz="0" w:space="0" w:color="auto"/>
                              </w:divBdr>
                              <w:divsChild>
                                <w:div w:id="1935548434">
                                  <w:marLeft w:val="0"/>
                                  <w:marRight w:val="0"/>
                                  <w:marTop w:val="0"/>
                                  <w:marBottom w:val="0"/>
                                  <w:divBdr>
                                    <w:top w:val="none" w:sz="0" w:space="0" w:color="auto"/>
                                    <w:left w:val="none" w:sz="0" w:space="0" w:color="auto"/>
                                    <w:bottom w:val="none" w:sz="0" w:space="0" w:color="auto"/>
                                    <w:right w:val="none" w:sz="0" w:space="0" w:color="auto"/>
                                  </w:divBdr>
                                  <w:divsChild>
                                    <w:div w:id="1626734885">
                                      <w:marLeft w:val="0"/>
                                      <w:marRight w:val="0"/>
                                      <w:marTop w:val="0"/>
                                      <w:marBottom w:val="0"/>
                                      <w:divBdr>
                                        <w:top w:val="none" w:sz="0" w:space="0" w:color="auto"/>
                                        <w:left w:val="none" w:sz="0" w:space="0" w:color="auto"/>
                                        <w:bottom w:val="none" w:sz="0" w:space="0" w:color="auto"/>
                                        <w:right w:val="none" w:sz="0" w:space="0" w:color="auto"/>
                                      </w:divBdr>
                                      <w:divsChild>
                                        <w:div w:id="656685750">
                                          <w:marLeft w:val="0"/>
                                          <w:marRight w:val="0"/>
                                          <w:marTop w:val="0"/>
                                          <w:marBottom w:val="0"/>
                                          <w:divBdr>
                                            <w:top w:val="none" w:sz="0" w:space="0" w:color="auto"/>
                                            <w:left w:val="none" w:sz="0" w:space="0" w:color="auto"/>
                                            <w:bottom w:val="none" w:sz="0" w:space="0" w:color="auto"/>
                                            <w:right w:val="none" w:sz="0" w:space="0" w:color="auto"/>
                                          </w:divBdr>
                                          <w:divsChild>
                                            <w:div w:id="15749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331612">
      <w:bodyDiv w:val="1"/>
      <w:marLeft w:val="30"/>
      <w:marRight w:val="30"/>
      <w:marTop w:val="30"/>
      <w:marBottom w:val="30"/>
      <w:divBdr>
        <w:top w:val="none" w:sz="0" w:space="0" w:color="auto"/>
        <w:left w:val="none" w:sz="0" w:space="0" w:color="auto"/>
        <w:bottom w:val="none" w:sz="0" w:space="0" w:color="auto"/>
        <w:right w:val="none" w:sz="0" w:space="0" w:color="auto"/>
      </w:divBdr>
      <w:divsChild>
        <w:div w:id="1221985556">
          <w:marLeft w:val="0"/>
          <w:marRight w:val="0"/>
          <w:marTop w:val="0"/>
          <w:marBottom w:val="0"/>
          <w:divBdr>
            <w:top w:val="none" w:sz="0" w:space="0" w:color="auto"/>
            <w:left w:val="none" w:sz="0" w:space="0" w:color="auto"/>
            <w:bottom w:val="none" w:sz="0" w:space="0" w:color="auto"/>
            <w:right w:val="none" w:sz="0" w:space="0" w:color="auto"/>
          </w:divBdr>
          <w:divsChild>
            <w:div w:id="1710951593">
              <w:marLeft w:val="0"/>
              <w:marRight w:val="0"/>
              <w:marTop w:val="0"/>
              <w:marBottom w:val="0"/>
              <w:divBdr>
                <w:top w:val="none" w:sz="0" w:space="0" w:color="auto"/>
                <w:left w:val="none" w:sz="0" w:space="0" w:color="auto"/>
                <w:bottom w:val="none" w:sz="0" w:space="0" w:color="auto"/>
                <w:right w:val="none" w:sz="0" w:space="0" w:color="auto"/>
              </w:divBdr>
              <w:divsChild>
                <w:div w:id="215241049">
                  <w:marLeft w:val="0"/>
                  <w:marRight w:val="0"/>
                  <w:marTop w:val="0"/>
                  <w:marBottom w:val="225"/>
                  <w:divBdr>
                    <w:top w:val="none" w:sz="0" w:space="0" w:color="auto"/>
                    <w:left w:val="none" w:sz="0" w:space="0" w:color="auto"/>
                    <w:bottom w:val="none" w:sz="0" w:space="0" w:color="auto"/>
                    <w:right w:val="none" w:sz="0" w:space="0" w:color="auto"/>
                  </w:divBdr>
                  <w:divsChild>
                    <w:div w:id="218639276">
                      <w:marLeft w:val="0"/>
                      <w:marRight w:val="0"/>
                      <w:marTop w:val="90"/>
                      <w:marBottom w:val="0"/>
                      <w:divBdr>
                        <w:top w:val="none" w:sz="0" w:space="0" w:color="auto"/>
                        <w:left w:val="none" w:sz="0" w:space="0" w:color="auto"/>
                        <w:bottom w:val="none" w:sz="0" w:space="0" w:color="auto"/>
                        <w:right w:val="none" w:sz="0" w:space="0" w:color="auto"/>
                      </w:divBdr>
                      <w:divsChild>
                        <w:div w:id="1806198341">
                          <w:marLeft w:val="0"/>
                          <w:marRight w:val="0"/>
                          <w:marTop w:val="0"/>
                          <w:marBottom w:val="0"/>
                          <w:divBdr>
                            <w:top w:val="none" w:sz="0" w:space="0" w:color="auto"/>
                            <w:left w:val="none" w:sz="0" w:space="0" w:color="auto"/>
                            <w:bottom w:val="none" w:sz="0" w:space="0" w:color="auto"/>
                            <w:right w:val="none" w:sz="0" w:space="0" w:color="auto"/>
                          </w:divBdr>
                          <w:divsChild>
                            <w:div w:id="307974099">
                              <w:marLeft w:val="0"/>
                              <w:marRight w:val="0"/>
                              <w:marTop w:val="0"/>
                              <w:marBottom w:val="0"/>
                              <w:divBdr>
                                <w:top w:val="none" w:sz="0" w:space="0" w:color="auto"/>
                                <w:left w:val="none" w:sz="0" w:space="0" w:color="auto"/>
                                <w:bottom w:val="none" w:sz="0" w:space="0" w:color="auto"/>
                                <w:right w:val="none" w:sz="0" w:space="0" w:color="auto"/>
                              </w:divBdr>
                              <w:divsChild>
                                <w:div w:id="65996114">
                                  <w:marLeft w:val="0"/>
                                  <w:marRight w:val="0"/>
                                  <w:marTop w:val="150"/>
                                  <w:marBottom w:val="150"/>
                                  <w:divBdr>
                                    <w:top w:val="none" w:sz="0" w:space="0" w:color="auto"/>
                                    <w:left w:val="none" w:sz="0" w:space="0" w:color="auto"/>
                                    <w:bottom w:val="none" w:sz="0" w:space="0" w:color="auto"/>
                                    <w:right w:val="none" w:sz="0" w:space="0" w:color="auto"/>
                                  </w:divBdr>
                                  <w:divsChild>
                                    <w:div w:id="585040336">
                                      <w:marLeft w:val="0"/>
                                      <w:marRight w:val="0"/>
                                      <w:marTop w:val="0"/>
                                      <w:marBottom w:val="0"/>
                                      <w:divBdr>
                                        <w:top w:val="none" w:sz="0" w:space="0" w:color="auto"/>
                                        <w:left w:val="none" w:sz="0" w:space="0" w:color="auto"/>
                                        <w:bottom w:val="none" w:sz="0" w:space="0" w:color="auto"/>
                                        <w:right w:val="none" w:sz="0" w:space="0" w:color="auto"/>
                                      </w:divBdr>
                                      <w:divsChild>
                                        <w:div w:id="18989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898143">
      <w:bodyDiv w:val="1"/>
      <w:marLeft w:val="0"/>
      <w:marRight w:val="0"/>
      <w:marTop w:val="0"/>
      <w:marBottom w:val="0"/>
      <w:divBdr>
        <w:top w:val="none" w:sz="0" w:space="0" w:color="auto"/>
        <w:left w:val="none" w:sz="0" w:space="0" w:color="auto"/>
        <w:bottom w:val="none" w:sz="0" w:space="0" w:color="auto"/>
        <w:right w:val="none" w:sz="0" w:space="0" w:color="auto"/>
      </w:divBdr>
    </w:div>
    <w:div w:id="1457141250">
      <w:bodyDiv w:val="1"/>
      <w:marLeft w:val="30"/>
      <w:marRight w:val="30"/>
      <w:marTop w:val="30"/>
      <w:marBottom w:val="30"/>
      <w:divBdr>
        <w:top w:val="none" w:sz="0" w:space="0" w:color="auto"/>
        <w:left w:val="none" w:sz="0" w:space="0" w:color="auto"/>
        <w:bottom w:val="none" w:sz="0" w:space="0" w:color="auto"/>
        <w:right w:val="none" w:sz="0" w:space="0" w:color="auto"/>
      </w:divBdr>
      <w:divsChild>
        <w:div w:id="282807330">
          <w:marLeft w:val="0"/>
          <w:marRight w:val="0"/>
          <w:marTop w:val="0"/>
          <w:marBottom w:val="0"/>
          <w:divBdr>
            <w:top w:val="none" w:sz="0" w:space="0" w:color="auto"/>
            <w:left w:val="none" w:sz="0" w:space="0" w:color="auto"/>
            <w:bottom w:val="none" w:sz="0" w:space="0" w:color="auto"/>
            <w:right w:val="none" w:sz="0" w:space="0" w:color="auto"/>
          </w:divBdr>
          <w:divsChild>
            <w:div w:id="644892914">
              <w:marLeft w:val="0"/>
              <w:marRight w:val="0"/>
              <w:marTop w:val="0"/>
              <w:marBottom w:val="0"/>
              <w:divBdr>
                <w:top w:val="none" w:sz="0" w:space="0" w:color="auto"/>
                <w:left w:val="none" w:sz="0" w:space="0" w:color="auto"/>
                <w:bottom w:val="none" w:sz="0" w:space="0" w:color="auto"/>
                <w:right w:val="none" w:sz="0" w:space="0" w:color="auto"/>
              </w:divBdr>
              <w:divsChild>
                <w:div w:id="298267753">
                  <w:marLeft w:val="0"/>
                  <w:marRight w:val="0"/>
                  <w:marTop w:val="0"/>
                  <w:marBottom w:val="0"/>
                  <w:divBdr>
                    <w:top w:val="none" w:sz="0" w:space="0" w:color="auto"/>
                    <w:left w:val="none" w:sz="0" w:space="0" w:color="auto"/>
                    <w:bottom w:val="none" w:sz="0" w:space="0" w:color="auto"/>
                    <w:right w:val="none" w:sz="0" w:space="0" w:color="auto"/>
                  </w:divBdr>
                  <w:divsChild>
                    <w:div w:id="2036080099">
                      <w:marLeft w:val="0"/>
                      <w:marRight w:val="0"/>
                      <w:marTop w:val="90"/>
                      <w:marBottom w:val="0"/>
                      <w:divBdr>
                        <w:top w:val="none" w:sz="0" w:space="0" w:color="auto"/>
                        <w:left w:val="none" w:sz="0" w:space="0" w:color="auto"/>
                        <w:bottom w:val="none" w:sz="0" w:space="0" w:color="auto"/>
                        <w:right w:val="none" w:sz="0" w:space="0" w:color="auto"/>
                      </w:divBdr>
                      <w:divsChild>
                        <w:div w:id="1678532374">
                          <w:marLeft w:val="0"/>
                          <w:marRight w:val="0"/>
                          <w:marTop w:val="0"/>
                          <w:marBottom w:val="0"/>
                          <w:divBdr>
                            <w:top w:val="none" w:sz="0" w:space="0" w:color="auto"/>
                            <w:left w:val="none" w:sz="0" w:space="0" w:color="auto"/>
                            <w:bottom w:val="none" w:sz="0" w:space="0" w:color="auto"/>
                            <w:right w:val="none" w:sz="0" w:space="0" w:color="auto"/>
                          </w:divBdr>
                          <w:divsChild>
                            <w:div w:id="8488191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161164">
      <w:bodyDiv w:val="1"/>
      <w:marLeft w:val="30"/>
      <w:marRight w:val="30"/>
      <w:marTop w:val="30"/>
      <w:marBottom w:val="30"/>
      <w:divBdr>
        <w:top w:val="none" w:sz="0" w:space="0" w:color="auto"/>
        <w:left w:val="none" w:sz="0" w:space="0" w:color="auto"/>
        <w:bottom w:val="none" w:sz="0" w:space="0" w:color="auto"/>
        <w:right w:val="none" w:sz="0" w:space="0" w:color="auto"/>
      </w:divBdr>
      <w:divsChild>
        <w:div w:id="1257909270">
          <w:marLeft w:val="0"/>
          <w:marRight w:val="0"/>
          <w:marTop w:val="0"/>
          <w:marBottom w:val="0"/>
          <w:divBdr>
            <w:top w:val="none" w:sz="0" w:space="0" w:color="auto"/>
            <w:left w:val="none" w:sz="0" w:space="0" w:color="auto"/>
            <w:bottom w:val="none" w:sz="0" w:space="0" w:color="auto"/>
            <w:right w:val="none" w:sz="0" w:space="0" w:color="auto"/>
          </w:divBdr>
          <w:divsChild>
            <w:div w:id="1383334113">
              <w:marLeft w:val="0"/>
              <w:marRight w:val="0"/>
              <w:marTop w:val="0"/>
              <w:marBottom w:val="0"/>
              <w:divBdr>
                <w:top w:val="none" w:sz="0" w:space="0" w:color="auto"/>
                <w:left w:val="none" w:sz="0" w:space="0" w:color="auto"/>
                <w:bottom w:val="none" w:sz="0" w:space="0" w:color="auto"/>
                <w:right w:val="none" w:sz="0" w:space="0" w:color="auto"/>
              </w:divBdr>
              <w:divsChild>
                <w:div w:id="79303917">
                  <w:marLeft w:val="0"/>
                  <w:marRight w:val="0"/>
                  <w:marTop w:val="0"/>
                  <w:marBottom w:val="0"/>
                  <w:divBdr>
                    <w:top w:val="none" w:sz="0" w:space="0" w:color="auto"/>
                    <w:left w:val="none" w:sz="0" w:space="0" w:color="auto"/>
                    <w:bottom w:val="none" w:sz="0" w:space="0" w:color="auto"/>
                    <w:right w:val="none" w:sz="0" w:space="0" w:color="auto"/>
                  </w:divBdr>
                  <w:divsChild>
                    <w:div w:id="1761678895">
                      <w:marLeft w:val="0"/>
                      <w:marRight w:val="0"/>
                      <w:marTop w:val="90"/>
                      <w:marBottom w:val="0"/>
                      <w:divBdr>
                        <w:top w:val="none" w:sz="0" w:space="0" w:color="auto"/>
                        <w:left w:val="none" w:sz="0" w:space="0" w:color="auto"/>
                        <w:bottom w:val="none" w:sz="0" w:space="0" w:color="auto"/>
                        <w:right w:val="none" w:sz="0" w:space="0" w:color="auto"/>
                      </w:divBdr>
                      <w:divsChild>
                        <w:div w:id="16780709">
                          <w:marLeft w:val="0"/>
                          <w:marRight w:val="0"/>
                          <w:marTop w:val="30"/>
                          <w:marBottom w:val="90"/>
                          <w:divBdr>
                            <w:top w:val="none" w:sz="0" w:space="0" w:color="auto"/>
                            <w:left w:val="none" w:sz="0" w:space="0" w:color="auto"/>
                            <w:bottom w:val="none" w:sz="0" w:space="0" w:color="auto"/>
                            <w:right w:val="none" w:sz="0" w:space="0" w:color="auto"/>
                          </w:divBdr>
                          <w:divsChild>
                            <w:div w:id="50929329">
                              <w:marLeft w:val="0"/>
                              <w:marRight w:val="0"/>
                              <w:marTop w:val="0"/>
                              <w:marBottom w:val="0"/>
                              <w:divBdr>
                                <w:top w:val="none" w:sz="0" w:space="0" w:color="auto"/>
                                <w:left w:val="none" w:sz="0" w:space="0" w:color="auto"/>
                                <w:bottom w:val="none" w:sz="0" w:space="0" w:color="auto"/>
                                <w:right w:val="none" w:sz="0" w:space="0" w:color="auto"/>
                              </w:divBdr>
                            </w:div>
                          </w:divsChild>
                        </w:div>
                        <w:div w:id="35274567">
                          <w:marLeft w:val="0"/>
                          <w:marRight w:val="0"/>
                          <w:marTop w:val="0"/>
                          <w:marBottom w:val="0"/>
                          <w:divBdr>
                            <w:top w:val="none" w:sz="0" w:space="0" w:color="auto"/>
                            <w:left w:val="none" w:sz="0" w:space="0" w:color="auto"/>
                            <w:bottom w:val="none" w:sz="0" w:space="0" w:color="auto"/>
                            <w:right w:val="none" w:sz="0" w:space="0" w:color="auto"/>
                          </w:divBdr>
                        </w:div>
                        <w:div w:id="90245045">
                          <w:marLeft w:val="0"/>
                          <w:marRight w:val="0"/>
                          <w:marTop w:val="0"/>
                          <w:marBottom w:val="0"/>
                          <w:divBdr>
                            <w:top w:val="none" w:sz="0" w:space="0" w:color="auto"/>
                            <w:left w:val="none" w:sz="0" w:space="0" w:color="auto"/>
                            <w:bottom w:val="none" w:sz="0" w:space="0" w:color="auto"/>
                            <w:right w:val="none" w:sz="0" w:space="0" w:color="auto"/>
                          </w:divBdr>
                          <w:divsChild>
                            <w:div w:id="361444403">
                              <w:marLeft w:val="0"/>
                              <w:marRight w:val="0"/>
                              <w:marTop w:val="0"/>
                              <w:marBottom w:val="0"/>
                              <w:divBdr>
                                <w:top w:val="none" w:sz="0" w:space="0" w:color="auto"/>
                                <w:left w:val="none" w:sz="0" w:space="0" w:color="auto"/>
                                <w:bottom w:val="none" w:sz="0" w:space="0" w:color="auto"/>
                                <w:right w:val="none" w:sz="0" w:space="0" w:color="auto"/>
                              </w:divBdr>
                            </w:div>
                          </w:divsChild>
                        </w:div>
                        <w:div w:id="152961863">
                          <w:marLeft w:val="0"/>
                          <w:marRight w:val="0"/>
                          <w:marTop w:val="0"/>
                          <w:marBottom w:val="0"/>
                          <w:divBdr>
                            <w:top w:val="none" w:sz="0" w:space="0" w:color="auto"/>
                            <w:left w:val="none" w:sz="0" w:space="0" w:color="auto"/>
                            <w:bottom w:val="none" w:sz="0" w:space="0" w:color="auto"/>
                            <w:right w:val="none" w:sz="0" w:space="0" w:color="auto"/>
                          </w:divBdr>
                          <w:divsChild>
                            <w:div w:id="151604550">
                              <w:marLeft w:val="0"/>
                              <w:marRight w:val="0"/>
                              <w:marTop w:val="0"/>
                              <w:marBottom w:val="0"/>
                              <w:divBdr>
                                <w:top w:val="none" w:sz="0" w:space="0" w:color="auto"/>
                                <w:left w:val="none" w:sz="0" w:space="0" w:color="auto"/>
                                <w:bottom w:val="none" w:sz="0" w:space="0" w:color="auto"/>
                                <w:right w:val="none" w:sz="0" w:space="0" w:color="auto"/>
                              </w:divBdr>
                            </w:div>
                          </w:divsChild>
                        </w:div>
                        <w:div w:id="448403571">
                          <w:marLeft w:val="0"/>
                          <w:marRight w:val="0"/>
                          <w:marTop w:val="0"/>
                          <w:marBottom w:val="0"/>
                          <w:divBdr>
                            <w:top w:val="none" w:sz="0" w:space="0" w:color="auto"/>
                            <w:left w:val="none" w:sz="0" w:space="0" w:color="auto"/>
                            <w:bottom w:val="none" w:sz="0" w:space="0" w:color="auto"/>
                            <w:right w:val="none" w:sz="0" w:space="0" w:color="auto"/>
                          </w:divBdr>
                        </w:div>
                        <w:div w:id="538862742">
                          <w:marLeft w:val="0"/>
                          <w:marRight w:val="0"/>
                          <w:marTop w:val="0"/>
                          <w:marBottom w:val="0"/>
                          <w:divBdr>
                            <w:top w:val="none" w:sz="0" w:space="0" w:color="auto"/>
                            <w:left w:val="none" w:sz="0" w:space="0" w:color="auto"/>
                            <w:bottom w:val="none" w:sz="0" w:space="0" w:color="auto"/>
                            <w:right w:val="none" w:sz="0" w:space="0" w:color="auto"/>
                          </w:divBdr>
                          <w:divsChild>
                            <w:div w:id="1642538851">
                              <w:marLeft w:val="0"/>
                              <w:marRight w:val="0"/>
                              <w:marTop w:val="0"/>
                              <w:marBottom w:val="0"/>
                              <w:divBdr>
                                <w:top w:val="none" w:sz="0" w:space="0" w:color="auto"/>
                                <w:left w:val="none" w:sz="0" w:space="0" w:color="auto"/>
                                <w:bottom w:val="none" w:sz="0" w:space="0" w:color="auto"/>
                                <w:right w:val="none" w:sz="0" w:space="0" w:color="auto"/>
                              </w:divBdr>
                              <w:divsChild>
                                <w:div w:id="693068842">
                                  <w:marLeft w:val="0"/>
                                  <w:marRight w:val="0"/>
                                  <w:marTop w:val="0"/>
                                  <w:marBottom w:val="0"/>
                                  <w:divBdr>
                                    <w:top w:val="none" w:sz="0" w:space="0" w:color="auto"/>
                                    <w:left w:val="none" w:sz="0" w:space="0" w:color="auto"/>
                                    <w:bottom w:val="none" w:sz="0" w:space="0" w:color="auto"/>
                                    <w:right w:val="none" w:sz="0" w:space="0" w:color="auto"/>
                                  </w:divBdr>
                                </w:div>
                                <w:div w:id="8642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250">
                          <w:marLeft w:val="0"/>
                          <w:marRight w:val="0"/>
                          <w:marTop w:val="0"/>
                          <w:marBottom w:val="0"/>
                          <w:divBdr>
                            <w:top w:val="none" w:sz="0" w:space="0" w:color="auto"/>
                            <w:left w:val="none" w:sz="0" w:space="0" w:color="auto"/>
                            <w:bottom w:val="none" w:sz="0" w:space="0" w:color="auto"/>
                            <w:right w:val="none" w:sz="0" w:space="0" w:color="auto"/>
                          </w:divBdr>
                        </w:div>
                        <w:div w:id="887570577">
                          <w:marLeft w:val="0"/>
                          <w:marRight w:val="0"/>
                          <w:marTop w:val="0"/>
                          <w:marBottom w:val="0"/>
                          <w:divBdr>
                            <w:top w:val="none" w:sz="0" w:space="0" w:color="auto"/>
                            <w:left w:val="none" w:sz="0" w:space="0" w:color="auto"/>
                            <w:bottom w:val="none" w:sz="0" w:space="0" w:color="auto"/>
                            <w:right w:val="none" w:sz="0" w:space="0" w:color="auto"/>
                          </w:divBdr>
                          <w:divsChild>
                            <w:div w:id="910776548">
                              <w:marLeft w:val="0"/>
                              <w:marRight w:val="0"/>
                              <w:marTop w:val="0"/>
                              <w:marBottom w:val="0"/>
                              <w:divBdr>
                                <w:top w:val="none" w:sz="0" w:space="0" w:color="auto"/>
                                <w:left w:val="none" w:sz="0" w:space="0" w:color="auto"/>
                                <w:bottom w:val="none" w:sz="0" w:space="0" w:color="auto"/>
                                <w:right w:val="none" w:sz="0" w:space="0" w:color="auto"/>
                              </w:divBdr>
                            </w:div>
                            <w:div w:id="1482380295">
                              <w:marLeft w:val="0"/>
                              <w:marRight w:val="0"/>
                              <w:marTop w:val="30"/>
                              <w:marBottom w:val="90"/>
                              <w:divBdr>
                                <w:top w:val="none" w:sz="0" w:space="0" w:color="auto"/>
                                <w:left w:val="none" w:sz="0" w:space="0" w:color="auto"/>
                                <w:bottom w:val="none" w:sz="0" w:space="0" w:color="auto"/>
                                <w:right w:val="none" w:sz="0" w:space="0" w:color="auto"/>
                              </w:divBdr>
                              <w:divsChild>
                                <w:div w:id="977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2483">
                          <w:marLeft w:val="0"/>
                          <w:marRight w:val="0"/>
                          <w:marTop w:val="0"/>
                          <w:marBottom w:val="0"/>
                          <w:divBdr>
                            <w:top w:val="none" w:sz="0" w:space="0" w:color="auto"/>
                            <w:left w:val="none" w:sz="0" w:space="0" w:color="auto"/>
                            <w:bottom w:val="none" w:sz="0" w:space="0" w:color="auto"/>
                            <w:right w:val="none" w:sz="0" w:space="0" w:color="auto"/>
                          </w:divBdr>
                          <w:divsChild>
                            <w:div w:id="1057820294">
                              <w:marLeft w:val="0"/>
                              <w:marRight w:val="0"/>
                              <w:marTop w:val="0"/>
                              <w:marBottom w:val="0"/>
                              <w:divBdr>
                                <w:top w:val="none" w:sz="0" w:space="0" w:color="auto"/>
                                <w:left w:val="none" w:sz="0" w:space="0" w:color="auto"/>
                                <w:bottom w:val="none" w:sz="0" w:space="0" w:color="auto"/>
                                <w:right w:val="none" w:sz="0" w:space="0" w:color="auto"/>
                              </w:divBdr>
                            </w:div>
                          </w:divsChild>
                        </w:div>
                        <w:div w:id="1020281814">
                          <w:marLeft w:val="0"/>
                          <w:marRight w:val="0"/>
                          <w:marTop w:val="0"/>
                          <w:marBottom w:val="0"/>
                          <w:divBdr>
                            <w:top w:val="none" w:sz="0" w:space="0" w:color="auto"/>
                            <w:left w:val="none" w:sz="0" w:space="0" w:color="auto"/>
                            <w:bottom w:val="none" w:sz="0" w:space="0" w:color="auto"/>
                            <w:right w:val="none" w:sz="0" w:space="0" w:color="auto"/>
                          </w:divBdr>
                          <w:divsChild>
                            <w:div w:id="750854536">
                              <w:marLeft w:val="0"/>
                              <w:marRight w:val="0"/>
                              <w:marTop w:val="30"/>
                              <w:marBottom w:val="90"/>
                              <w:divBdr>
                                <w:top w:val="none" w:sz="0" w:space="0" w:color="auto"/>
                                <w:left w:val="none" w:sz="0" w:space="0" w:color="auto"/>
                                <w:bottom w:val="none" w:sz="0" w:space="0" w:color="auto"/>
                                <w:right w:val="none" w:sz="0" w:space="0" w:color="auto"/>
                              </w:divBdr>
                              <w:divsChild>
                                <w:div w:id="1025671085">
                                  <w:marLeft w:val="0"/>
                                  <w:marRight w:val="0"/>
                                  <w:marTop w:val="0"/>
                                  <w:marBottom w:val="0"/>
                                  <w:divBdr>
                                    <w:top w:val="none" w:sz="0" w:space="0" w:color="auto"/>
                                    <w:left w:val="none" w:sz="0" w:space="0" w:color="auto"/>
                                    <w:bottom w:val="none" w:sz="0" w:space="0" w:color="auto"/>
                                    <w:right w:val="none" w:sz="0" w:space="0" w:color="auto"/>
                                  </w:divBdr>
                                  <w:divsChild>
                                    <w:div w:id="9613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781">
                              <w:marLeft w:val="0"/>
                              <w:marRight w:val="0"/>
                              <w:marTop w:val="0"/>
                              <w:marBottom w:val="0"/>
                              <w:divBdr>
                                <w:top w:val="none" w:sz="0" w:space="0" w:color="auto"/>
                                <w:left w:val="none" w:sz="0" w:space="0" w:color="auto"/>
                                <w:bottom w:val="none" w:sz="0" w:space="0" w:color="auto"/>
                                <w:right w:val="none" w:sz="0" w:space="0" w:color="auto"/>
                              </w:divBdr>
                            </w:div>
                          </w:divsChild>
                        </w:div>
                        <w:div w:id="1021736062">
                          <w:marLeft w:val="0"/>
                          <w:marRight w:val="0"/>
                          <w:marTop w:val="0"/>
                          <w:marBottom w:val="0"/>
                          <w:divBdr>
                            <w:top w:val="none" w:sz="0" w:space="0" w:color="auto"/>
                            <w:left w:val="none" w:sz="0" w:space="0" w:color="auto"/>
                            <w:bottom w:val="none" w:sz="0" w:space="0" w:color="auto"/>
                            <w:right w:val="none" w:sz="0" w:space="0" w:color="auto"/>
                          </w:divBdr>
                        </w:div>
                        <w:div w:id="1080174948">
                          <w:marLeft w:val="0"/>
                          <w:marRight w:val="0"/>
                          <w:marTop w:val="0"/>
                          <w:marBottom w:val="0"/>
                          <w:divBdr>
                            <w:top w:val="none" w:sz="0" w:space="0" w:color="auto"/>
                            <w:left w:val="none" w:sz="0" w:space="0" w:color="auto"/>
                            <w:bottom w:val="none" w:sz="0" w:space="0" w:color="auto"/>
                            <w:right w:val="none" w:sz="0" w:space="0" w:color="auto"/>
                          </w:divBdr>
                          <w:divsChild>
                            <w:div w:id="453522414">
                              <w:marLeft w:val="0"/>
                              <w:marRight w:val="0"/>
                              <w:marTop w:val="0"/>
                              <w:marBottom w:val="0"/>
                              <w:divBdr>
                                <w:top w:val="none" w:sz="0" w:space="0" w:color="auto"/>
                                <w:left w:val="none" w:sz="0" w:space="0" w:color="auto"/>
                                <w:bottom w:val="none" w:sz="0" w:space="0" w:color="auto"/>
                                <w:right w:val="none" w:sz="0" w:space="0" w:color="auto"/>
                              </w:divBdr>
                            </w:div>
                          </w:divsChild>
                        </w:div>
                        <w:div w:id="1194270670">
                          <w:marLeft w:val="0"/>
                          <w:marRight w:val="0"/>
                          <w:marTop w:val="0"/>
                          <w:marBottom w:val="0"/>
                          <w:divBdr>
                            <w:top w:val="none" w:sz="0" w:space="0" w:color="auto"/>
                            <w:left w:val="none" w:sz="0" w:space="0" w:color="auto"/>
                            <w:bottom w:val="none" w:sz="0" w:space="0" w:color="auto"/>
                            <w:right w:val="none" w:sz="0" w:space="0" w:color="auto"/>
                          </w:divBdr>
                          <w:divsChild>
                            <w:div w:id="1501234703">
                              <w:marLeft w:val="0"/>
                              <w:marRight w:val="0"/>
                              <w:marTop w:val="0"/>
                              <w:marBottom w:val="0"/>
                              <w:divBdr>
                                <w:top w:val="none" w:sz="0" w:space="0" w:color="auto"/>
                                <w:left w:val="none" w:sz="0" w:space="0" w:color="auto"/>
                                <w:bottom w:val="none" w:sz="0" w:space="0" w:color="auto"/>
                                <w:right w:val="none" w:sz="0" w:space="0" w:color="auto"/>
                              </w:divBdr>
                              <w:divsChild>
                                <w:div w:id="1863207546">
                                  <w:marLeft w:val="0"/>
                                  <w:marRight w:val="0"/>
                                  <w:marTop w:val="0"/>
                                  <w:marBottom w:val="0"/>
                                  <w:divBdr>
                                    <w:top w:val="none" w:sz="0" w:space="0" w:color="auto"/>
                                    <w:left w:val="none" w:sz="0" w:space="0" w:color="auto"/>
                                    <w:bottom w:val="none" w:sz="0" w:space="0" w:color="auto"/>
                                    <w:right w:val="none" w:sz="0" w:space="0" w:color="auto"/>
                                  </w:divBdr>
                                  <w:divsChild>
                                    <w:div w:id="289089663">
                                      <w:marLeft w:val="0"/>
                                      <w:marRight w:val="0"/>
                                      <w:marTop w:val="0"/>
                                      <w:marBottom w:val="0"/>
                                      <w:divBdr>
                                        <w:top w:val="none" w:sz="0" w:space="0" w:color="auto"/>
                                        <w:left w:val="none" w:sz="0" w:space="0" w:color="auto"/>
                                        <w:bottom w:val="none" w:sz="0" w:space="0" w:color="auto"/>
                                        <w:right w:val="none" w:sz="0" w:space="0" w:color="auto"/>
                                      </w:divBdr>
                                    </w:div>
                                    <w:div w:id="562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2236">
                          <w:marLeft w:val="0"/>
                          <w:marRight w:val="0"/>
                          <w:marTop w:val="0"/>
                          <w:marBottom w:val="0"/>
                          <w:divBdr>
                            <w:top w:val="none" w:sz="0" w:space="0" w:color="auto"/>
                            <w:left w:val="none" w:sz="0" w:space="0" w:color="auto"/>
                            <w:bottom w:val="none" w:sz="0" w:space="0" w:color="auto"/>
                            <w:right w:val="none" w:sz="0" w:space="0" w:color="auto"/>
                          </w:divBdr>
                        </w:div>
                        <w:div w:id="1377123228">
                          <w:marLeft w:val="0"/>
                          <w:marRight w:val="0"/>
                          <w:marTop w:val="0"/>
                          <w:marBottom w:val="0"/>
                          <w:divBdr>
                            <w:top w:val="none" w:sz="0" w:space="0" w:color="auto"/>
                            <w:left w:val="none" w:sz="0" w:space="0" w:color="auto"/>
                            <w:bottom w:val="none" w:sz="0" w:space="0" w:color="auto"/>
                            <w:right w:val="none" w:sz="0" w:space="0" w:color="auto"/>
                          </w:divBdr>
                        </w:div>
                        <w:div w:id="1435437338">
                          <w:marLeft w:val="0"/>
                          <w:marRight w:val="0"/>
                          <w:marTop w:val="0"/>
                          <w:marBottom w:val="0"/>
                          <w:divBdr>
                            <w:top w:val="none" w:sz="0" w:space="0" w:color="auto"/>
                            <w:left w:val="none" w:sz="0" w:space="0" w:color="auto"/>
                            <w:bottom w:val="none" w:sz="0" w:space="0" w:color="auto"/>
                            <w:right w:val="none" w:sz="0" w:space="0" w:color="auto"/>
                          </w:divBdr>
                          <w:divsChild>
                            <w:div w:id="1264915990">
                              <w:marLeft w:val="0"/>
                              <w:marRight w:val="0"/>
                              <w:marTop w:val="0"/>
                              <w:marBottom w:val="0"/>
                              <w:divBdr>
                                <w:top w:val="none" w:sz="0" w:space="0" w:color="auto"/>
                                <w:left w:val="none" w:sz="0" w:space="0" w:color="auto"/>
                                <w:bottom w:val="none" w:sz="0" w:space="0" w:color="auto"/>
                                <w:right w:val="none" w:sz="0" w:space="0" w:color="auto"/>
                              </w:divBdr>
                            </w:div>
                          </w:divsChild>
                        </w:div>
                        <w:div w:id="1478305534">
                          <w:marLeft w:val="0"/>
                          <w:marRight w:val="0"/>
                          <w:marTop w:val="0"/>
                          <w:marBottom w:val="0"/>
                          <w:divBdr>
                            <w:top w:val="none" w:sz="0" w:space="0" w:color="auto"/>
                            <w:left w:val="none" w:sz="0" w:space="0" w:color="auto"/>
                            <w:bottom w:val="none" w:sz="0" w:space="0" w:color="auto"/>
                            <w:right w:val="none" w:sz="0" w:space="0" w:color="auto"/>
                          </w:divBdr>
                          <w:divsChild>
                            <w:div w:id="29572691">
                              <w:marLeft w:val="0"/>
                              <w:marRight w:val="0"/>
                              <w:marTop w:val="0"/>
                              <w:marBottom w:val="0"/>
                              <w:divBdr>
                                <w:top w:val="none" w:sz="0" w:space="0" w:color="auto"/>
                                <w:left w:val="none" w:sz="0" w:space="0" w:color="auto"/>
                                <w:bottom w:val="none" w:sz="0" w:space="0" w:color="auto"/>
                                <w:right w:val="none" w:sz="0" w:space="0" w:color="auto"/>
                              </w:divBdr>
                            </w:div>
                          </w:divsChild>
                        </w:div>
                        <w:div w:id="1781953093">
                          <w:marLeft w:val="0"/>
                          <w:marRight w:val="0"/>
                          <w:marTop w:val="0"/>
                          <w:marBottom w:val="0"/>
                          <w:divBdr>
                            <w:top w:val="none" w:sz="0" w:space="0" w:color="auto"/>
                            <w:left w:val="none" w:sz="0" w:space="0" w:color="auto"/>
                            <w:bottom w:val="none" w:sz="0" w:space="0" w:color="auto"/>
                            <w:right w:val="none" w:sz="0" w:space="0" w:color="auto"/>
                          </w:divBdr>
                        </w:div>
                        <w:div w:id="1826429420">
                          <w:marLeft w:val="0"/>
                          <w:marRight w:val="0"/>
                          <w:marTop w:val="0"/>
                          <w:marBottom w:val="0"/>
                          <w:divBdr>
                            <w:top w:val="none" w:sz="0" w:space="0" w:color="auto"/>
                            <w:left w:val="none" w:sz="0" w:space="0" w:color="auto"/>
                            <w:bottom w:val="none" w:sz="0" w:space="0" w:color="auto"/>
                            <w:right w:val="none" w:sz="0" w:space="0" w:color="auto"/>
                          </w:divBdr>
                        </w:div>
                        <w:div w:id="1867131154">
                          <w:marLeft w:val="0"/>
                          <w:marRight w:val="0"/>
                          <w:marTop w:val="0"/>
                          <w:marBottom w:val="0"/>
                          <w:divBdr>
                            <w:top w:val="none" w:sz="0" w:space="0" w:color="auto"/>
                            <w:left w:val="none" w:sz="0" w:space="0" w:color="auto"/>
                            <w:bottom w:val="none" w:sz="0" w:space="0" w:color="auto"/>
                            <w:right w:val="none" w:sz="0" w:space="0" w:color="auto"/>
                          </w:divBdr>
                        </w:div>
                        <w:div w:id="1947276320">
                          <w:marLeft w:val="0"/>
                          <w:marRight w:val="0"/>
                          <w:marTop w:val="0"/>
                          <w:marBottom w:val="0"/>
                          <w:divBdr>
                            <w:top w:val="none" w:sz="0" w:space="0" w:color="auto"/>
                            <w:left w:val="none" w:sz="0" w:space="0" w:color="auto"/>
                            <w:bottom w:val="none" w:sz="0" w:space="0" w:color="auto"/>
                            <w:right w:val="none" w:sz="0" w:space="0" w:color="auto"/>
                          </w:divBdr>
                        </w:div>
                        <w:div w:id="1966503279">
                          <w:marLeft w:val="0"/>
                          <w:marRight w:val="0"/>
                          <w:marTop w:val="0"/>
                          <w:marBottom w:val="0"/>
                          <w:divBdr>
                            <w:top w:val="none" w:sz="0" w:space="0" w:color="auto"/>
                            <w:left w:val="none" w:sz="0" w:space="0" w:color="auto"/>
                            <w:bottom w:val="none" w:sz="0" w:space="0" w:color="auto"/>
                            <w:right w:val="none" w:sz="0" w:space="0" w:color="auto"/>
                          </w:divBdr>
                          <w:divsChild>
                            <w:div w:id="40643196">
                              <w:marLeft w:val="0"/>
                              <w:marRight w:val="0"/>
                              <w:marTop w:val="0"/>
                              <w:marBottom w:val="0"/>
                              <w:divBdr>
                                <w:top w:val="none" w:sz="0" w:space="0" w:color="auto"/>
                                <w:left w:val="none" w:sz="0" w:space="0" w:color="auto"/>
                                <w:bottom w:val="none" w:sz="0" w:space="0" w:color="auto"/>
                                <w:right w:val="none" w:sz="0" w:space="0" w:color="auto"/>
                              </w:divBdr>
                              <w:divsChild>
                                <w:div w:id="1975065353">
                                  <w:marLeft w:val="0"/>
                                  <w:marRight w:val="0"/>
                                  <w:marTop w:val="0"/>
                                  <w:marBottom w:val="0"/>
                                  <w:divBdr>
                                    <w:top w:val="none" w:sz="0" w:space="0" w:color="auto"/>
                                    <w:left w:val="none" w:sz="0" w:space="0" w:color="auto"/>
                                    <w:bottom w:val="none" w:sz="0" w:space="0" w:color="auto"/>
                                    <w:right w:val="none" w:sz="0" w:space="0" w:color="auto"/>
                                  </w:divBdr>
                                </w:div>
                              </w:divsChild>
                            </w:div>
                            <w:div w:id="270626320">
                              <w:marLeft w:val="0"/>
                              <w:marRight w:val="0"/>
                              <w:marTop w:val="0"/>
                              <w:marBottom w:val="0"/>
                              <w:divBdr>
                                <w:top w:val="none" w:sz="0" w:space="0" w:color="auto"/>
                                <w:left w:val="none" w:sz="0" w:space="0" w:color="auto"/>
                                <w:bottom w:val="none" w:sz="0" w:space="0" w:color="auto"/>
                                <w:right w:val="none" w:sz="0" w:space="0" w:color="auto"/>
                              </w:divBdr>
                              <w:divsChild>
                                <w:div w:id="1259824136">
                                  <w:marLeft w:val="0"/>
                                  <w:marRight w:val="0"/>
                                  <w:marTop w:val="0"/>
                                  <w:marBottom w:val="0"/>
                                  <w:divBdr>
                                    <w:top w:val="none" w:sz="0" w:space="0" w:color="auto"/>
                                    <w:left w:val="none" w:sz="0" w:space="0" w:color="auto"/>
                                    <w:bottom w:val="none" w:sz="0" w:space="0" w:color="auto"/>
                                    <w:right w:val="none" w:sz="0" w:space="0" w:color="auto"/>
                                  </w:divBdr>
                                </w:div>
                              </w:divsChild>
                            </w:div>
                            <w:div w:id="20341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687925">
      <w:bodyDiv w:val="1"/>
      <w:marLeft w:val="30"/>
      <w:marRight w:val="30"/>
      <w:marTop w:val="30"/>
      <w:marBottom w:val="30"/>
      <w:divBdr>
        <w:top w:val="none" w:sz="0" w:space="0" w:color="auto"/>
        <w:left w:val="none" w:sz="0" w:space="0" w:color="auto"/>
        <w:bottom w:val="none" w:sz="0" w:space="0" w:color="auto"/>
        <w:right w:val="none" w:sz="0" w:space="0" w:color="auto"/>
      </w:divBdr>
      <w:divsChild>
        <w:div w:id="1106922927">
          <w:marLeft w:val="0"/>
          <w:marRight w:val="0"/>
          <w:marTop w:val="0"/>
          <w:marBottom w:val="0"/>
          <w:divBdr>
            <w:top w:val="none" w:sz="0" w:space="0" w:color="auto"/>
            <w:left w:val="none" w:sz="0" w:space="0" w:color="auto"/>
            <w:bottom w:val="none" w:sz="0" w:space="0" w:color="auto"/>
            <w:right w:val="none" w:sz="0" w:space="0" w:color="auto"/>
          </w:divBdr>
          <w:divsChild>
            <w:div w:id="277490693">
              <w:marLeft w:val="0"/>
              <w:marRight w:val="0"/>
              <w:marTop w:val="0"/>
              <w:marBottom w:val="0"/>
              <w:divBdr>
                <w:top w:val="none" w:sz="0" w:space="0" w:color="auto"/>
                <w:left w:val="none" w:sz="0" w:space="0" w:color="auto"/>
                <w:bottom w:val="none" w:sz="0" w:space="0" w:color="auto"/>
                <w:right w:val="none" w:sz="0" w:space="0" w:color="auto"/>
              </w:divBdr>
              <w:divsChild>
                <w:div w:id="2018147631">
                  <w:marLeft w:val="0"/>
                  <w:marRight w:val="0"/>
                  <w:marTop w:val="0"/>
                  <w:marBottom w:val="0"/>
                  <w:divBdr>
                    <w:top w:val="none" w:sz="0" w:space="0" w:color="auto"/>
                    <w:left w:val="none" w:sz="0" w:space="0" w:color="auto"/>
                    <w:bottom w:val="none" w:sz="0" w:space="0" w:color="auto"/>
                    <w:right w:val="none" w:sz="0" w:space="0" w:color="auto"/>
                  </w:divBdr>
                  <w:divsChild>
                    <w:div w:id="1638099992">
                      <w:marLeft w:val="0"/>
                      <w:marRight w:val="0"/>
                      <w:marTop w:val="90"/>
                      <w:marBottom w:val="0"/>
                      <w:divBdr>
                        <w:top w:val="none" w:sz="0" w:space="0" w:color="auto"/>
                        <w:left w:val="none" w:sz="0" w:space="0" w:color="auto"/>
                        <w:bottom w:val="none" w:sz="0" w:space="0" w:color="auto"/>
                        <w:right w:val="none" w:sz="0" w:space="0" w:color="auto"/>
                      </w:divBdr>
                      <w:divsChild>
                        <w:div w:id="301614754">
                          <w:marLeft w:val="0"/>
                          <w:marRight w:val="0"/>
                          <w:marTop w:val="0"/>
                          <w:marBottom w:val="0"/>
                          <w:divBdr>
                            <w:top w:val="none" w:sz="0" w:space="0" w:color="auto"/>
                            <w:left w:val="none" w:sz="0" w:space="0" w:color="auto"/>
                            <w:bottom w:val="none" w:sz="0" w:space="0" w:color="auto"/>
                            <w:right w:val="none" w:sz="0" w:space="0" w:color="auto"/>
                          </w:divBdr>
                          <w:divsChild>
                            <w:div w:id="475681184">
                              <w:marLeft w:val="0"/>
                              <w:marRight w:val="0"/>
                              <w:marTop w:val="30"/>
                              <w:marBottom w:val="90"/>
                              <w:divBdr>
                                <w:top w:val="none" w:sz="0" w:space="0" w:color="auto"/>
                                <w:left w:val="none" w:sz="0" w:space="0" w:color="auto"/>
                                <w:bottom w:val="none" w:sz="0" w:space="0" w:color="auto"/>
                                <w:right w:val="none" w:sz="0" w:space="0" w:color="auto"/>
                              </w:divBdr>
                              <w:divsChild>
                                <w:div w:id="1314220894">
                                  <w:marLeft w:val="0"/>
                                  <w:marRight w:val="0"/>
                                  <w:marTop w:val="0"/>
                                  <w:marBottom w:val="0"/>
                                  <w:divBdr>
                                    <w:top w:val="none" w:sz="0" w:space="0" w:color="auto"/>
                                    <w:left w:val="none" w:sz="0" w:space="0" w:color="auto"/>
                                    <w:bottom w:val="none" w:sz="0" w:space="0" w:color="auto"/>
                                    <w:right w:val="none" w:sz="0" w:space="0" w:color="auto"/>
                                  </w:divBdr>
                                  <w:divsChild>
                                    <w:div w:id="11762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08741">
      <w:bodyDiv w:val="1"/>
      <w:marLeft w:val="30"/>
      <w:marRight w:val="30"/>
      <w:marTop w:val="30"/>
      <w:marBottom w:val="30"/>
      <w:divBdr>
        <w:top w:val="none" w:sz="0" w:space="0" w:color="auto"/>
        <w:left w:val="none" w:sz="0" w:space="0" w:color="auto"/>
        <w:bottom w:val="none" w:sz="0" w:space="0" w:color="auto"/>
        <w:right w:val="none" w:sz="0" w:space="0" w:color="auto"/>
      </w:divBdr>
      <w:divsChild>
        <w:div w:id="1647469224">
          <w:marLeft w:val="0"/>
          <w:marRight w:val="0"/>
          <w:marTop w:val="0"/>
          <w:marBottom w:val="0"/>
          <w:divBdr>
            <w:top w:val="none" w:sz="0" w:space="0" w:color="auto"/>
            <w:left w:val="none" w:sz="0" w:space="0" w:color="auto"/>
            <w:bottom w:val="none" w:sz="0" w:space="0" w:color="auto"/>
            <w:right w:val="none" w:sz="0" w:space="0" w:color="auto"/>
          </w:divBdr>
          <w:divsChild>
            <w:div w:id="784815666">
              <w:marLeft w:val="0"/>
              <w:marRight w:val="0"/>
              <w:marTop w:val="0"/>
              <w:marBottom w:val="0"/>
              <w:divBdr>
                <w:top w:val="none" w:sz="0" w:space="0" w:color="auto"/>
                <w:left w:val="none" w:sz="0" w:space="0" w:color="auto"/>
                <w:bottom w:val="none" w:sz="0" w:space="0" w:color="auto"/>
                <w:right w:val="none" w:sz="0" w:space="0" w:color="auto"/>
              </w:divBdr>
              <w:divsChild>
                <w:div w:id="567229215">
                  <w:marLeft w:val="0"/>
                  <w:marRight w:val="0"/>
                  <w:marTop w:val="0"/>
                  <w:marBottom w:val="0"/>
                  <w:divBdr>
                    <w:top w:val="none" w:sz="0" w:space="0" w:color="auto"/>
                    <w:left w:val="none" w:sz="0" w:space="0" w:color="auto"/>
                    <w:bottom w:val="none" w:sz="0" w:space="0" w:color="auto"/>
                    <w:right w:val="none" w:sz="0" w:space="0" w:color="auto"/>
                  </w:divBdr>
                  <w:divsChild>
                    <w:div w:id="765417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95376345">
      <w:bodyDiv w:val="1"/>
      <w:marLeft w:val="30"/>
      <w:marRight w:val="30"/>
      <w:marTop w:val="30"/>
      <w:marBottom w:val="30"/>
      <w:divBdr>
        <w:top w:val="none" w:sz="0" w:space="0" w:color="auto"/>
        <w:left w:val="none" w:sz="0" w:space="0" w:color="auto"/>
        <w:bottom w:val="none" w:sz="0" w:space="0" w:color="auto"/>
        <w:right w:val="none" w:sz="0" w:space="0" w:color="auto"/>
      </w:divBdr>
      <w:divsChild>
        <w:div w:id="1642882131">
          <w:marLeft w:val="0"/>
          <w:marRight w:val="0"/>
          <w:marTop w:val="0"/>
          <w:marBottom w:val="0"/>
          <w:divBdr>
            <w:top w:val="none" w:sz="0" w:space="0" w:color="auto"/>
            <w:left w:val="none" w:sz="0" w:space="0" w:color="auto"/>
            <w:bottom w:val="none" w:sz="0" w:space="0" w:color="auto"/>
            <w:right w:val="none" w:sz="0" w:space="0" w:color="auto"/>
          </w:divBdr>
          <w:divsChild>
            <w:div w:id="2010597130">
              <w:marLeft w:val="0"/>
              <w:marRight w:val="0"/>
              <w:marTop w:val="0"/>
              <w:marBottom w:val="0"/>
              <w:divBdr>
                <w:top w:val="none" w:sz="0" w:space="0" w:color="auto"/>
                <w:left w:val="none" w:sz="0" w:space="0" w:color="auto"/>
                <w:bottom w:val="none" w:sz="0" w:space="0" w:color="auto"/>
                <w:right w:val="none" w:sz="0" w:space="0" w:color="auto"/>
              </w:divBdr>
              <w:divsChild>
                <w:div w:id="1914706215">
                  <w:marLeft w:val="0"/>
                  <w:marRight w:val="0"/>
                  <w:marTop w:val="0"/>
                  <w:marBottom w:val="0"/>
                  <w:divBdr>
                    <w:top w:val="none" w:sz="0" w:space="0" w:color="auto"/>
                    <w:left w:val="none" w:sz="0" w:space="0" w:color="auto"/>
                    <w:bottom w:val="none" w:sz="0" w:space="0" w:color="auto"/>
                    <w:right w:val="none" w:sz="0" w:space="0" w:color="auto"/>
                  </w:divBdr>
                  <w:divsChild>
                    <w:div w:id="1155028237">
                      <w:marLeft w:val="0"/>
                      <w:marRight w:val="0"/>
                      <w:marTop w:val="90"/>
                      <w:marBottom w:val="0"/>
                      <w:divBdr>
                        <w:top w:val="none" w:sz="0" w:space="0" w:color="auto"/>
                        <w:left w:val="none" w:sz="0" w:space="0" w:color="auto"/>
                        <w:bottom w:val="none" w:sz="0" w:space="0" w:color="auto"/>
                        <w:right w:val="none" w:sz="0" w:space="0" w:color="auto"/>
                      </w:divBdr>
                      <w:divsChild>
                        <w:div w:id="557546176">
                          <w:marLeft w:val="0"/>
                          <w:marRight w:val="0"/>
                          <w:marTop w:val="0"/>
                          <w:marBottom w:val="0"/>
                          <w:divBdr>
                            <w:top w:val="none" w:sz="0" w:space="0" w:color="auto"/>
                            <w:left w:val="none" w:sz="0" w:space="0" w:color="auto"/>
                            <w:bottom w:val="none" w:sz="0" w:space="0" w:color="auto"/>
                            <w:right w:val="none" w:sz="0" w:space="0" w:color="auto"/>
                          </w:divBdr>
                          <w:divsChild>
                            <w:div w:id="208761917">
                              <w:marLeft w:val="0"/>
                              <w:marRight w:val="0"/>
                              <w:marTop w:val="30"/>
                              <w:marBottom w:val="90"/>
                              <w:divBdr>
                                <w:top w:val="none" w:sz="0" w:space="0" w:color="auto"/>
                                <w:left w:val="none" w:sz="0" w:space="0" w:color="auto"/>
                                <w:bottom w:val="none" w:sz="0" w:space="0" w:color="auto"/>
                                <w:right w:val="none" w:sz="0" w:space="0" w:color="auto"/>
                              </w:divBdr>
                              <w:divsChild>
                                <w:div w:id="412240458">
                                  <w:marLeft w:val="0"/>
                                  <w:marRight w:val="0"/>
                                  <w:marTop w:val="0"/>
                                  <w:marBottom w:val="0"/>
                                  <w:divBdr>
                                    <w:top w:val="none" w:sz="0" w:space="0" w:color="auto"/>
                                    <w:left w:val="none" w:sz="0" w:space="0" w:color="auto"/>
                                    <w:bottom w:val="none" w:sz="0" w:space="0" w:color="auto"/>
                                    <w:right w:val="none" w:sz="0" w:space="0" w:color="auto"/>
                                  </w:divBdr>
                                  <w:divsChild>
                                    <w:div w:id="142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839581">
      <w:bodyDiv w:val="1"/>
      <w:marLeft w:val="30"/>
      <w:marRight w:val="30"/>
      <w:marTop w:val="30"/>
      <w:marBottom w:val="30"/>
      <w:divBdr>
        <w:top w:val="none" w:sz="0" w:space="0" w:color="auto"/>
        <w:left w:val="none" w:sz="0" w:space="0" w:color="auto"/>
        <w:bottom w:val="none" w:sz="0" w:space="0" w:color="auto"/>
        <w:right w:val="none" w:sz="0" w:space="0" w:color="auto"/>
      </w:divBdr>
      <w:divsChild>
        <w:div w:id="1330139805">
          <w:marLeft w:val="0"/>
          <w:marRight w:val="0"/>
          <w:marTop w:val="0"/>
          <w:marBottom w:val="0"/>
          <w:divBdr>
            <w:top w:val="none" w:sz="0" w:space="0" w:color="auto"/>
            <w:left w:val="none" w:sz="0" w:space="0" w:color="auto"/>
            <w:bottom w:val="none" w:sz="0" w:space="0" w:color="auto"/>
            <w:right w:val="none" w:sz="0" w:space="0" w:color="auto"/>
          </w:divBdr>
          <w:divsChild>
            <w:div w:id="372314018">
              <w:marLeft w:val="0"/>
              <w:marRight w:val="0"/>
              <w:marTop w:val="0"/>
              <w:marBottom w:val="0"/>
              <w:divBdr>
                <w:top w:val="none" w:sz="0" w:space="0" w:color="auto"/>
                <w:left w:val="none" w:sz="0" w:space="0" w:color="auto"/>
                <w:bottom w:val="none" w:sz="0" w:space="0" w:color="auto"/>
                <w:right w:val="none" w:sz="0" w:space="0" w:color="auto"/>
              </w:divBdr>
              <w:divsChild>
                <w:div w:id="76250144">
                  <w:marLeft w:val="0"/>
                  <w:marRight w:val="0"/>
                  <w:marTop w:val="0"/>
                  <w:marBottom w:val="0"/>
                  <w:divBdr>
                    <w:top w:val="none" w:sz="0" w:space="0" w:color="auto"/>
                    <w:left w:val="none" w:sz="0" w:space="0" w:color="auto"/>
                    <w:bottom w:val="none" w:sz="0" w:space="0" w:color="auto"/>
                    <w:right w:val="none" w:sz="0" w:space="0" w:color="auto"/>
                  </w:divBdr>
                  <w:divsChild>
                    <w:div w:id="270094488">
                      <w:marLeft w:val="0"/>
                      <w:marRight w:val="0"/>
                      <w:marTop w:val="90"/>
                      <w:marBottom w:val="0"/>
                      <w:divBdr>
                        <w:top w:val="none" w:sz="0" w:space="0" w:color="auto"/>
                        <w:left w:val="none" w:sz="0" w:space="0" w:color="auto"/>
                        <w:bottom w:val="none" w:sz="0" w:space="0" w:color="auto"/>
                        <w:right w:val="none" w:sz="0" w:space="0" w:color="auto"/>
                      </w:divBdr>
                      <w:divsChild>
                        <w:div w:id="883977975">
                          <w:marLeft w:val="0"/>
                          <w:marRight w:val="0"/>
                          <w:marTop w:val="0"/>
                          <w:marBottom w:val="0"/>
                          <w:divBdr>
                            <w:top w:val="none" w:sz="0" w:space="0" w:color="auto"/>
                            <w:left w:val="none" w:sz="0" w:space="0" w:color="auto"/>
                            <w:bottom w:val="none" w:sz="0" w:space="0" w:color="auto"/>
                            <w:right w:val="none" w:sz="0" w:space="0" w:color="auto"/>
                          </w:divBdr>
                          <w:divsChild>
                            <w:div w:id="1470173164">
                              <w:marLeft w:val="0"/>
                              <w:marRight w:val="0"/>
                              <w:marTop w:val="30"/>
                              <w:marBottom w:val="90"/>
                              <w:divBdr>
                                <w:top w:val="none" w:sz="0" w:space="0" w:color="auto"/>
                                <w:left w:val="none" w:sz="0" w:space="0" w:color="auto"/>
                                <w:bottom w:val="none" w:sz="0" w:space="0" w:color="auto"/>
                                <w:right w:val="none" w:sz="0" w:space="0" w:color="auto"/>
                              </w:divBdr>
                              <w:divsChild>
                                <w:div w:id="696275716">
                                  <w:marLeft w:val="0"/>
                                  <w:marRight w:val="0"/>
                                  <w:marTop w:val="0"/>
                                  <w:marBottom w:val="0"/>
                                  <w:divBdr>
                                    <w:top w:val="none" w:sz="0" w:space="0" w:color="auto"/>
                                    <w:left w:val="none" w:sz="0" w:space="0" w:color="auto"/>
                                    <w:bottom w:val="none" w:sz="0" w:space="0" w:color="auto"/>
                                    <w:right w:val="none" w:sz="0" w:space="0" w:color="auto"/>
                                  </w:divBdr>
                                  <w:divsChild>
                                    <w:div w:id="202652010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644283">
      <w:bodyDiv w:val="1"/>
      <w:marLeft w:val="30"/>
      <w:marRight w:val="30"/>
      <w:marTop w:val="30"/>
      <w:marBottom w:val="30"/>
      <w:divBdr>
        <w:top w:val="none" w:sz="0" w:space="0" w:color="auto"/>
        <w:left w:val="none" w:sz="0" w:space="0" w:color="auto"/>
        <w:bottom w:val="none" w:sz="0" w:space="0" w:color="auto"/>
        <w:right w:val="none" w:sz="0" w:space="0" w:color="auto"/>
      </w:divBdr>
      <w:divsChild>
        <w:div w:id="1358430824">
          <w:marLeft w:val="0"/>
          <w:marRight w:val="0"/>
          <w:marTop w:val="0"/>
          <w:marBottom w:val="0"/>
          <w:divBdr>
            <w:top w:val="none" w:sz="0" w:space="0" w:color="auto"/>
            <w:left w:val="none" w:sz="0" w:space="0" w:color="auto"/>
            <w:bottom w:val="none" w:sz="0" w:space="0" w:color="auto"/>
            <w:right w:val="none" w:sz="0" w:space="0" w:color="auto"/>
          </w:divBdr>
          <w:divsChild>
            <w:div w:id="1741756733">
              <w:marLeft w:val="0"/>
              <w:marRight w:val="0"/>
              <w:marTop w:val="0"/>
              <w:marBottom w:val="0"/>
              <w:divBdr>
                <w:top w:val="none" w:sz="0" w:space="0" w:color="auto"/>
                <w:left w:val="none" w:sz="0" w:space="0" w:color="auto"/>
                <w:bottom w:val="none" w:sz="0" w:space="0" w:color="auto"/>
                <w:right w:val="none" w:sz="0" w:space="0" w:color="auto"/>
              </w:divBdr>
              <w:divsChild>
                <w:div w:id="1703550944">
                  <w:marLeft w:val="0"/>
                  <w:marRight w:val="0"/>
                  <w:marTop w:val="0"/>
                  <w:marBottom w:val="0"/>
                  <w:divBdr>
                    <w:top w:val="none" w:sz="0" w:space="0" w:color="auto"/>
                    <w:left w:val="none" w:sz="0" w:space="0" w:color="auto"/>
                    <w:bottom w:val="none" w:sz="0" w:space="0" w:color="auto"/>
                    <w:right w:val="none" w:sz="0" w:space="0" w:color="auto"/>
                  </w:divBdr>
                  <w:divsChild>
                    <w:div w:id="2058772990">
                      <w:marLeft w:val="0"/>
                      <w:marRight w:val="0"/>
                      <w:marTop w:val="90"/>
                      <w:marBottom w:val="0"/>
                      <w:divBdr>
                        <w:top w:val="none" w:sz="0" w:space="0" w:color="auto"/>
                        <w:left w:val="none" w:sz="0" w:space="0" w:color="auto"/>
                        <w:bottom w:val="none" w:sz="0" w:space="0" w:color="auto"/>
                        <w:right w:val="none" w:sz="0" w:space="0" w:color="auto"/>
                      </w:divBdr>
                      <w:divsChild>
                        <w:div w:id="108284763">
                          <w:marLeft w:val="0"/>
                          <w:marRight w:val="0"/>
                          <w:marTop w:val="0"/>
                          <w:marBottom w:val="0"/>
                          <w:divBdr>
                            <w:top w:val="none" w:sz="0" w:space="0" w:color="auto"/>
                            <w:left w:val="none" w:sz="0" w:space="0" w:color="auto"/>
                            <w:bottom w:val="none" w:sz="0" w:space="0" w:color="auto"/>
                            <w:right w:val="none" w:sz="0" w:space="0" w:color="auto"/>
                          </w:divBdr>
                        </w:div>
                        <w:div w:id="132215888">
                          <w:marLeft w:val="0"/>
                          <w:marRight w:val="0"/>
                          <w:marTop w:val="0"/>
                          <w:marBottom w:val="0"/>
                          <w:divBdr>
                            <w:top w:val="none" w:sz="0" w:space="0" w:color="auto"/>
                            <w:left w:val="none" w:sz="0" w:space="0" w:color="auto"/>
                            <w:bottom w:val="none" w:sz="0" w:space="0" w:color="auto"/>
                            <w:right w:val="none" w:sz="0" w:space="0" w:color="auto"/>
                          </w:divBdr>
                        </w:div>
                        <w:div w:id="185948640">
                          <w:marLeft w:val="0"/>
                          <w:marRight w:val="0"/>
                          <w:marTop w:val="0"/>
                          <w:marBottom w:val="0"/>
                          <w:divBdr>
                            <w:top w:val="none" w:sz="0" w:space="0" w:color="auto"/>
                            <w:left w:val="none" w:sz="0" w:space="0" w:color="auto"/>
                            <w:bottom w:val="none" w:sz="0" w:space="0" w:color="auto"/>
                            <w:right w:val="none" w:sz="0" w:space="0" w:color="auto"/>
                          </w:divBdr>
                          <w:divsChild>
                            <w:div w:id="805392972">
                              <w:marLeft w:val="0"/>
                              <w:marRight w:val="0"/>
                              <w:marTop w:val="0"/>
                              <w:marBottom w:val="0"/>
                              <w:divBdr>
                                <w:top w:val="none" w:sz="0" w:space="0" w:color="auto"/>
                                <w:left w:val="none" w:sz="0" w:space="0" w:color="auto"/>
                                <w:bottom w:val="none" w:sz="0" w:space="0" w:color="auto"/>
                                <w:right w:val="none" w:sz="0" w:space="0" w:color="auto"/>
                              </w:divBdr>
                            </w:div>
                          </w:divsChild>
                        </w:div>
                        <w:div w:id="681979652">
                          <w:marLeft w:val="0"/>
                          <w:marRight w:val="0"/>
                          <w:marTop w:val="0"/>
                          <w:marBottom w:val="0"/>
                          <w:divBdr>
                            <w:top w:val="none" w:sz="0" w:space="0" w:color="auto"/>
                            <w:left w:val="none" w:sz="0" w:space="0" w:color="auto"/>
                            <w:bottom w:val="none" w:sz="0" w:space="0" w:color="auto"/>
                            <w:right w:val="none" w:sz="0" w:space="0" w:color="auto"/>
                          </w:divBdr>
                          <w:divsChild>
                            <w:div w:id="631129551">
                              <w:marLeft w:val="0"/>
                              <w:marRight w:val="0"/>
                              <w:marTop w:val="0"/>
                              <w:marBottom w:val="0"/>
                              <w:divBdr>
                                <w:top w:val="none" w:sz="0" w:space="0" w:color="auto"/>
                                <w:left w:val="none" w:sz="0" w:space="0" w:color="auto"/>
                                <w:bottom w:val="none" w:sz="0" w:space="0" w:color="auto"/>
                                <w:right w:val="none" w:sz="0" w:space="0" w:color="auto"/>
                              </w:divBdr>
                            </w:div>
                          </w:divsChild>
                        </w:div>
                        <w:div w:id="711728959">
                          <w:marLeft w:val="0"/>
                          <w:marRight w:val="0"/>
                          <w:marTop w:val="0"/>
                          <w:marBottom w:val="0"/>
                          <w:divBdr>
                            <w:top w:val="none" w:sz="0" w:space="0" w:color="auto"/>
                            <w:left w:val="none" w:sz="0" w:space="0" w:color="auto"/>
                            <w:bottom w:val="none" w:sz="0" w:space="0" w:color="auto"/>
                            <w:right w:val="none" w:sz="0" w:space="0" w:color="auto"/>
                          </w:divBdr>
                          <w:divsChild>
                            <w:div w:id="1123816126">
                              <w:marLeft w:val="0"/>
                              <w:marRight w:val="0"/>
                              <w:marTop w:val="0"/>
                              <w:marBottom w:val="0"/>
                              <w:divBdr>
                                <w:top w:val="none" w:sz="0" w:space="0" w:color="auto"/>
                                <w:left w:val="none" w:sz="0" w:space="0" w:color="auto"/>
                                <w:bottom w:val="none" w:sz="0" w:space="0" w:color="auto"/>
                                <w:right w:val="none" w:sz="0" w:space="0" w:color="auto"/>
                              </w:divBdr>
                            </w:div>
                          </w:divsChild>
                        </w:div>
                        <w:div w:id="853107363">
                          <w:marLeft w:val="0"/>
                          <w:marRight w:val="0"/>
                          <w:marTop w:val="0"/>
                          <w:marBottom w:val="0"/>
                          <w:divBdr>
                            <w:top w:val="none" w:sz="0" w:space="0" w:color="auto"/>
                            <w:left w:val="none" w:sz="0" w:space="0" w:color="auto"/>
                            <w:bottom w:val="none" w:sz="0" w:space="0" w:color="auto"/>
                            <w:right w:val="none" w:sz="0" w:space="0" w:color="auto"/>
                          </w:divBdr>
                        </w:div>
                        <w:div w:id="864252024">
                          <w:marLeft w:val="0"/>
                          <w:marRight w:val="0"/>
                          <w:marTop w:val="0"/>
                          <w:marBottom w:val="0"/>
                          <w:divBdr>
                            <w:top w:val="none" w:sz="0" w:space="0" w:color="auto"/>
                            <w:left w:val="none" w:sz="0" w:space="0" w:color="auto"/>
                            <w:bottom w:val="none" w:sz="0" w:space="0" w:color="auto"/>
                            <w:right w:val="none" w:sz="0" w:space="0" w:color="auto"/>
                          </w:divBdr>
                          <w:divsChild>
                            <w:div w:id="2031568292">
                              <w:marLeft w:val="0"/>
                              <w:marRight w:val="0"/>
                              <w:marTop w:val="0"/>
                              <w:marBottom w:val="0"/>
                              <w:divBdr>
                                <w:top w:val="none" w:sz="0" w:space="0" w:color="auto"/>
                                <w:left w:val="none" w:sz="0" w:space="0" w:color="auto"/>
                                <w:bottom w:val="none" w:sz="0" w:space="0" w:color="auto"/>
                                <w:right w:val="none" w:sz="0" w:space="0" w:color="auto"/>
                              </w:divBdr>
                            </w:div>
                          </w:divsChild>
                        </w:div>
                        <w:div w:id="1088233808">
                          <w:marLeft w:val="0"/>
                          <w:marRight w:val="0"/>
                          <w:marTop w:val="0"/>
                          <w:marBottom w:val="0"/>
                          <w:divBdr>
                            <w:top w:val="none" w:sz="0" w:space="0" w:color="auto"/>
                            <w:left w:val="none" w:sz="0" w:space="0" w:color="auto"/>
                            <w:bottom w:val="none" w:sz="0" w:space="0" w:color="auto"/>
                            <w:right w:val="none" w:sz="0" w:space="0" w:color="auto"/>
                          </w:divBdr>
                        </w:div>
                        <w:div w:id="1104379126">
                          <w:marLeft w:val="0"/>
                          <w:marRight w:val="0"/>
                          <w:marTop w:val="0"/>
                          <w:marBottom w:val="0"/>
                          <w:divBdr>
                            <w:top w:val="none" w:sz="0" w:space="0" w:color="auto"/>
                            <w:left w:val="none" w:sz="0" w:space="0" w:color="auto"/>
                            <w:bottom w:val="none" w:sz="0" w:space="0" w:color="auto"/>
                            <w:right w:val="none" w:sz="0" w:space="0" w:color="auto"/>
                          </w:divBdr>
                        </w:div>
                        <w:div w:id="1159811261">
                          <w:marLeft w:val="0"/>
                          <w:marRight w:val="0"/>
                          <w:marTop w:val="0"/>
                          <w:marBottom w:val="0"/>
                          <w:divBdr>
                            <w:top w:val="none" w:sz="0" w:space="0" w:color="auto"/>
                            <w:left w:val="none" w:sz="0" w:space="0" w:color="auto"/>
                            <w:bottom w:val="none" w:sz="0" w:space="0" w:color="auto"/>
                            <w:right w:val="none" w:sz="0" w:space="0" w:color="auto"/>
                          </w:divBdr>
                          <w:divsChild>
                            <w:div w:id="283469115">
                              <w:marLeft w:val="0"/>
                              <w:marRight w:val="0"/>
                              <w:marTop w:val="0"/>
                              <w:marBottom w:val="0"/>
                              <w:divBdr>
                                <w:top w:val="none" w:sz="0" w:space="0" w:color="auto"/>
                                <w:left w:val="none" w:sz="0" w:space="0" w:color="auto"/>
                                <w:bottom w:val="none" w:sz="0" w:space="0" w:color="auto"/>
                                <w:right w:val="none" w:sz="0" w:space="0" w:color="auto"/>
                              </w:divBdr>
                            </w:div>
                          </w:divsChild>
                        </w:div>
                        <w:div w:id="1180898397">
                          <w:marLeft w:val="0"/>
                          <w:marRight w:val="0"/>
                          <w:marTop w:val="0"/>
                          <w:marBottom w:val="0"/>
                          <w:divBdr>
                            <w:top w:val="none" w:sz="0" w:space="0" w:color="auto"/>
                            <w:left w:val="none" w:sz="0" w:space="0" w:color="auto"/>
                            <w:bottom w:val="none" w:sz="0" w:space="0" w:color="auto"/>
                            <w:right w:val="none" w:sz="0" w:space="0" w:color="auto"/>
                          </w:divBdr>
                          <w:divsChild>
                            <w:div w:id="858001">
                              <w:marLeft w:val="0"/>
                              <w:marRight w:val="0"/>
                              <w:marTop w:val="0"/>
                              <w:marBottom w:val="0"/>
                              <w:divBdr>
                                <w:top w:val="none" w:sz="0" w:space="0" w:color="auto"/>
                                <w:left w:val="none" w:sz="0" w:space="0" w:color="auto"/>
                                <w:bottom w:val="none" w:sz="0" w:space="0" w:color="auto"/>
                                <w:right w:val="none" w:sz="0" w:space="0" w:color="auto"/>
                              </w:divBdr>
                            </w:div>
                          </w:divsChild>
                        </w:div>
                        <w:div w:id="1214192106">
                          <w:marLeft w:val="0"/>
                          <w:marRight w:val="0"/>
                          <w:marTop w:val="0"/>
                          <w:marBottom w:val="0"/>
                          <w:divBdr>
                            <w:top w:val="none" w:sz="0" w:space="0" w:color="auto"/>
                            <w:left w:val="none" w:sz="0" w:space="0" w:color="auto"/>
                            <w:bottom w:val="none" w:sz="0" w:space="0" w:color="auto"/>
                            <w:right w:val="none" w:sz="0" w:space="0" w:color="auto"/>
                          </w:divBdr>
                        </w:div>
                        <w:div w:id="1279024359">
                          <w:marLeft w:val="0"/>
                          <w:marRight w:val="0"/>
                          <w:marTop w:val="0"/>
                          <w:marBottom w:val="0"/>
                          <w:divBdr>
                            <w:top w:val="none" w:sz="0" w:space="0" w:color="auto"/>
                            <w:left w:val="none" w:sz="0" w:space="0" w:color="auto"/>
                            <w:bottom w:val="none" w:sz="0" w:space="0" w:color="auto"/>
                            <w:right w:val="none" w:sz="0" w:space="0" w:color="auto"/>
                          </w:divBdr>
                          <w:divsChild>
                            <w:div w:id="2086145584">
                              <w:marLeft w:val="0"/>
                              <w:marRight w:val="0"/>
                              <w:marTop w:val="0"/>
                              <w:marBottom w:val="0"/>
                              <w:divBdr>
                                <w:top w:val="none" w:sz="0" w:space="0" w:color="auto"/>
                                <w:left w:val="none" w:sz="0" w:space="0" w:color="auto"/>
                                <w:bottom w:val="none" w:sz="0" w:space="0" w:color="auto"/>
                                <w:right w:val="none" w:sz="0" w:space="0" w:color="auto"/>
                              </w:divBdr>
                            </w:div>
                          </w:divsChild>
                        </w:div>
                        <w:div w:id="1293099811">
                          <w:marLeft w:val="0"/>
                          <w:marRight w:val="0"/>
                          <w:marTop w:val="0"/>
                          <w:marBottom w:val="0"/>
                          <w:divBdr>
                            <w:top w:val="none" w:sz="0" w:space="0" w:color="auto"/>
                            <w:left w:val="none" w:sz="0" w:space="0" w:color="auto"/>
                            <w:bottom w:val="none" w:sz="0" w:space="0" w:color="auto"/>
                            <w:right w:val="none" w:sz="0" w:space="0" w:color="auto"/>
                          </w:divBdr>
                        </w:div>
                        <w:div w:id="1659841329">
                          <w:marLeft w:val="0"/>
                          <w:marRight w:val="0"/>
                          <w:marTop w:val="0"/>
                          <w:marBottom w:val="0"/>
                          <w:divBdr>
                            <w:top w:val="none" w:sz="0" w:space="0" w:color="auto"/>
                            <w:left w:val="none" w:sz="0" w:space="0" w:color="auto"/>
                            <w:bottom w:val="none" w:sz="0" w:space="0" w:color="auto"/>
                            <w:right w:val="none" w:sz="0" w:space="0" w:color="auto"/>
                          </w:divBdr>
                          <w:divsChild>
                            <w:div w:id="151727115">
                              <w:marLeft w:val="0"/>
                              <w:marRight w:val="0"/>
                              <w:marTop w:val="0"/>
                              <w:marBottom w:val="0"/>
                              <w:divBdr>
                                <w:top w:val="none" w:sz="0" w:space="0" w:color="auto"/>
                                <w:left w:val="none" w:sz="0" w:space="0" w:color="auto"/>
                                <w:bottom w:val="none" w:sz="0" w:space="0" w:color="auto"/>
                                <w:right w:val="none" w:sz="0" w:space="0" w:color="auto"/>
                              </w:divBdr>
                              <w:divsChild>
                                <w:div w:id="502627860">
                                  <w:marLeft w:val="0"/>
                                  <w:marRight w:val="0"/>
                                  <w:marTop w:val="0"/>
                                  <w:marBottom w:val="0"/>
                                  <w:divBdr>
                                    <w:top w:val="none" w:sz="0" w:space="0" w:color="auto"/>
                                    <w:left w:val="none" w:sz="0" w:space="0" w:color="auto"/>
                                    <w:bottom w:val="none" w:sz="0" w:space="0" w:color="auto"/>
                                    <w:right w:val="none" w:sz="0" w:space="0" w:color="auto"/>
                                  </w:divBdr>
                                </w:div>
                              </w:divsChild>
                            </w:div>
                            <w:div w:id="258098934">
                              <w:marLeft w:val="0"/>
                              <w:marRight w:val="0"/>
                              <w:marTop w:val="0"/>
                              <w:marBottom w:val="0"/>
                              <w:divBdr>
                                <w:top w:val="none" w:sz="0" w:space="0" w:color="auto"/>
                                <w:left w:val="none" w:sz="0" w:space="0" w:color="auto"/>
                                <w:bottom w:val="none" w:sz="0" w:space="0" w:color="auto"/>
                                <w:right w:val="none" w:sz="0" w:space="0" w:color="auto"/>
                              </w:divBdr>
                              <w:divsChild>
                                <w:div w:id="1583877645">
                                  <w:marLeft w:val="0"/>
                                  <w:marRight w:val="0"/>
                                  <w:marTop w:val="0"/>
                                  <w:marBottom w:val="0"/>
                                  <w:divBdr>
                                    <w:top w:val="none" w:sz="0" w:space="0" w:color="auto"/>
                                    <w:left w:val="none" w:sz="0" w:space="0" w:color="auto"/>
                                    <w:bottom w:val="none" w:sz="0" w:space="0" w:color="auto"/>
                                    <w:right w:val="none" w:sz="0" w:space="0" w:color="auto"/>
                                  </w:divBdr>
                                </w:div>
                              </w:divsChild>
                            </w:div>
                            <w:div w:id="391923324">
                              <w:marLeft w:val="0"/>
                              <w:marRight w:val="0"/>
                              <w:marTop w:val="0"/>
                              <w:marBottom w:val="0"/>
                              <w:divBdr>
                                <w:top w:val="none" w:sz="0" w:space="0" w:color="auto"/>
                                <w:left w:val="none" w:sz="0" w:space="0" w:color="auto"/>
                                <w:bottom w:val="none" w:sz="0" w:space="0" w:color="auto"/>
                                <w:right w:val="none" w:sz="0" w:space="0" w:color="auto"/>
                              </w:divBdr>
                              <w:divsChild>
                                <w:div w:id="546332433">
                                  <w:marLeft w:val="0"/>
                                  <w:marRight w:val="0"/>
                                  <w:marTop w:val="0"/>
                                  <w:marBottom w:val="0"/>
                                  <w:divBdr>
                                    <w:top w:val="none" w:sz="0" w:space="0" w:color="auto"/>
                                    <w:left w:val="none" w:sz="0" w:space="0" w:color="auto"/>
                                    <w:bottom w:val="none" w:sz="0" w:space="0" w:color="auto"/>
                                    <w:right w:val="none" w:sz="0" w:space="0" w:color="auto"/>
                                  </w:divBdr>
                                </w:div>
                              </w:divsChild>
                            </w:div>
                            <w:div w:id="630208504">
                              <w:marLeft w:val="0"/>
                              <w:marRight w:val="0"/>
                              <w:marTop w:val="0"/>
                              <w:marBottom w:val="0"/>
                              <w:divBdr>
                                <w:top w:val="none" w:sz="0" w:space="0" w:color="auto"/>
                                <w:left w:val="none" w:sz="0" w:space="0" w:color="auto"/>
                                <w:bottom w:val="none" w:sz="0" w:space="0" w:color="auto"/>
                                <w:right w:val="none" w:sz="0" w:space="0" w:color="auto"/>
                              </w:divBdr>
                            </w:div>
                            <w:div w:id="1230264882">
                              <w:marLeft w:val="0"/>
                              <w:marRight w:val="0"/>
                              <w:marTop w:val="0"/>
                              <w:marBottom w:val="0"/>
                              <w:divBdr>
                                <w:top w:val="none" w:sz="0" w:space="0" w:color="auto"/>
                                <w:left w:val="none" w:sz="0" w:space="0" w:color="auto"/>
                                <w:bottom w:val="none" w:sz="0" w:space="0" w:color="auto"/>
                                <w:right w:val="none" w:sz="0" w:space="0" w:color="auto"/>
                              </w:divBdr>
                            </w:div>
                          </w:divsChild>
                        </w:div>
                        <w:div w:id="2012834343">
                          <w:marLeft w:val="0"/>
                          <w:marRight w:val="0"/>
                          <w:marTop w:val="0"/>
                          <w:marBottom w:val="0"/>
                          <w:divBdr>
                            <w:top w:val="none" w:sz="0" w:space="0" w:color="auto"/>
                            <w:left w:val="none" w:sz="0" w:space="0" w:color="auto"/>
                            <w:bottom w:val="none" w:sz="0" w:space="0" w:color="auto"/>
                            <w:right w:val="none" w:sz="0" w:space="0" w:color="auto"/>
                          </w:divBdr>
                        </w:div>
                        <w:div w:id="2130272551">
                          <w:marLeft w:val="0"/>
                          <w:marRight w:val="0"/>
                          <w:marTop w:val="0"/>
                          <w:marBottom w:val="0"/>
                          <w:divBdr>
                            <w:top w:val="none" w:sz="0" w:space="0" w:color="auto"/>
                            <w:left w:val="none" w:sz="0" w:space="0" w:color="auto"/>
                            <w:bottom w:val="none" w:sz="0" w:space="0" w:color="auto"/>
                            <w:right w:val="none" w:sz="0" w:space="0" w:color="auto"/>
                          </w:divBdr>
                          <w:divsChild>
                            <w:div w:id="317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5264">
      <w:bodyDiv w:val="1"/>
      <w:marLeft w:val="30"/>
      <w:marRight w:val="30"/>
      <w:marTop w:val="30"/>
      <w:marBottom w:val="30"/>
      <w:divBdr>
        <w:top w:val="none" w:sz="0" w:space="0" w:color="auto"/>
        <w:left w:val="none" w:sz="0" w:space="0" w:color="auto"/>
        <w:bottom w:val="none" w:sz="0" w:space="0" w:color="auto"/>
        <w:right w:val="none" w:sz="0" w:space="0" w:color="auto"/>
      </w:divBdr>
      <w:divsChild>
        <w:div w:id="1152018145">
          <w:marLeft w:val="0"/>
          <w:marRight w:val="0"/>
          <w:marTop w:val="0"/>
          <w:marBottom w:val="0"/>
          <w:divBdr>
            <w:top w:val="none" w:sz="0" w:space="0" w:color="auto"/>
            <w:left w:val="none" w:sz="0" w:space="0" w:color="auto"/>
            <w:bottom w:val="none" w:sz="0" w:space="0" w:color="auto"/>
            <w:right w:val="none" w:sz="0" w:space="0" w:color="auto"/>
          </w:divBdr>
          <w:divsChild>
            <w:div w:id="1591739180">
              <w:marLeft w:val="0"/>
              <w:marRight w:val="0"/>
              <w:marTop w:val="0"/>
              <w:marBottom w:val="0"/>
              <w:divBdr>
                <w:top w:val="none" w:sz="0" w:space="0" w:color="auto"/>
                <w:left w:val="none" w:sz="0" w:space="0" w:color="auto"/>
                <w:bottom w:val="none" w:sz="0" w:space="0" w:color="auto"/>
                <w:right w:val="none" w:sz="0" w:space="0" w:color="auto"/>
              </w:divBdr>
              <w:divsChild>
                <w:div w:id="725298151">
                  <w:marLeft w:val="0"/>
                  <w:marRight w:val="0"/>
                  <w:marTop w:val="0"/>
                  <w:marBottom w:val="0"/>
                  <w:divBdr>
                    <w:top w:val="none" w:sz="0" w:space="0" w:color="auto"/>
                    <w:left w:val="none" w:sz="0" w:space="0" w:color="auto"/>
                    <w:bottom w:val="none" w:sz="0" w:space="0" w:color="auto"/>
                    <w:right w:val="none" w:sz="0" w:space="0" w:color="auto"/>
                  </w:divBdr>
                  <w:divsChild>
                    <w:div w:id="2080050465">
                      <w:marLeft w:val="0"/>
                      <w:marRight w:val="0"/>
                      <w:marTop w:val="90"/>
                      <w:marBottom w:val="0"/>
                      <w:divBdr>
                        <w:top w:val="none" w:sz="0" w:space="0" w:color="auto"/>
                        <w:left w:val="none" w:sz="0" w:space="0" w:color="auto"/>
                        <w:bottom w:val="none" w:sz="0" w:space="0" w:color="auto"/>
                        <w:right w:val="none" w:sz="0" w:space="0" w:color="auto"/>
                      </w:divBdr>
                      <w:divsChild>
                        <w:div w:id="755397583">
                          <w:marLeft w:val="0"/>
                          <w:marRight w:val="0"/>
                          <w:marTop w:val="0"/>
                          <w:marBottom w:val="0"/>
                          <w:divBdr>
                            <w:top w:val="none" w:sz="0" w:space="0" w:color="auto"/>
                            <w:left w:val="none" w:sz="0" w:space="0" w:color="auto"/>
                            <w:bottom w:val="none" w:sz="0" w:space="0" w:color="auto"/>
                            <w:right w:val="none" w:sz="0" w:space="0" w:color="auto"/>
                          </w:divBdr>
                          <w:divsChild>
                            <w:div w:id="969290139">
                              <w:marLeft w:val="0"/>
                              <w:marRight w:val="0"/>
                              <w:marTop w:val="30"/>
                              <w:marBottom w:val="90"/>
                              <w:divBdr>
                                <w:top w:val="none" w:sz="0" w:space="0" w:color="auto"/>
                                <w:left w:val="none" w:sz="0" w:space="0" w:color="auto"/>
                                <w:bottom w:val="none" w:sz="0" w:space="0" w:color="auto"/>
                                <w:right w:val="none" w:sz="0" w:space="0" w:color="auto"/>
                              </w:divBdr>
                              <w:divsChild>
                                <w:div w:id="723871319">
                                  <w:marLeft w:val="0"/>
                                  <w:marRight w:val="0"/>
                                  <w:marTop w:val="0"/>
                                  <w:marBottom w:val="0"/>
                                  <w:divBdr>
                                    <w:top w:val="none" w:sz="0" w:space="0" w:color="auto"/>
                                    <w:left w:val="none" w:sz="0" w:space="0" w:color="auto"/>
                                    <w:bottom w:val="none" w:sz="0" w:space="0" w:color="auto"/>
                                    <w:right w:val="none" w:sz="0" w:space="0" w:color="auto"/>
                                  </w:divBdr>
                                  <w:divsChild>
                                    <w:div w:id="1581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0526">
                              <w:marLeft w:val="0"/>
                              <w:marRight w:val="0"/>
                              <w:marTop w:val="30"/>
                              <w:marBottom w:val="90"/>
                              <w:divBdr>
                                <w:top w:val="none" w:sz="0" w:space="0" w:color="auto"/>
                                <w:left w:val="none" w:sz="0" w:space="0" w:color="auto"/>
                                <w:bottom w:val="none" w:sz="0" w:space="0" w:color="auto"/>
                                <w:right w:val="none" w:sz="0" w:space="0" w:color="auto"/>
                              </w:divBdr>
                              <w:divsChild>
                                <w:div w:id="518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75471">
      <w:bodyDiv w:val="1"/>
      <w:marLeft w:val="30"/>
      <w:marRight w:val="30"/>
      <w:marTop w:val="30"/>
      <w:marBottom w:val="30"/>
      <w:divBdr>
        <w:top w:val="none" w:sz="0" w:space="0" w:color="auto"/>
        <w:left w:val="none" w:sz="0" w:space="0" w:color="auto"/>
        <w:bottom w:val="none" w:sz="0" w:space="0" w:color="auto"/>
        <w:right w:val="none" w:sz="0" w:space="0" w:color="auto"/>
      </w:divBdr>
      <w:divsChild>
        <w:div w:id="1469977307">
          <w:marLeft w:val="0"/>
          <w:marRight w:val="0"/>
          <w:marTop w:val="0"/>
          <w:marBottom w:val="0"/>
          <w:divBdr>
            <w:top w:val="none" w:sz="0" w:space="0" w:color="auto"/>
            <w:left w:val="none" w:sz="0" w:space="0" w:color="auto"/>
            <w:bottom w:val="none" w:sz="0" w:space="0" w:color="auto"/>
            <w:right w:val="none" w:sz="0" w:space="0" w:color="auto"/>
          </w:divBdr>
          <w:divsChild>
            <w:div w:id="1916743205">
              <w:marLeft w:val="0"/>
              <w:marRight w:val="0"/>
              <w:marTop w:val="0"/>
              <w:marBottom w:val="0"/>
              <w:divBdr>
                <w:top w:val="none" w:sz="0" w:space="0" w:color="auto"/>
                <w:left w:val="none" w:sz="0" w:space="0" w:color="auto"/>
                <w:bottom w:val="none" w:sz="0" w:space="0" w:color="auto"/>
                <w:right w:val="none" w:sz="0" w:space="0" w:color="auto"/>
              </w:divBdr>
              <w:divsChild>
                <w:div w:id="58329241">
                  <w:marLeft w:val="0"/>
                  <w:marRight w:val="0"/>
                  <w:marTop w:val="0"/>
                  <w:marBottom w:val="0"/>
                  <w:divBdr>
                    <w:top w:val="none" w:sz="0" w:space="0" w:color="auto"/>
                    <w:left w:val="none" w:sz="0" w:space="0" w:color="auto"/>
                    <w:bottom w:val="none" w:sz="0" w:space="0" w:color="auto"/>
                    <w:right w:val="none" w:sz="0" w:space="0" w:color="auto"/>
                  </w:divBdr>
                  <w:divsChild>
                    <w:div w:id="563564236">
                      <w:marLeft w:val="0"/>
                      <w:marRight w:val="0"/>
                      <w:marTop w:val="90"/>
                      <w:marBottom w:val="0"/>
                      <w:divBdr>
                        <w:top w:val="none" w:sz="0" w:space="0" w:color="auto"/>
                        <w:left w:val="none" w:sz="0" w:space="0" w:color="auto"/>
                        <w:bottom w:val="none" w:sz="0" w:space="0" w:color="auto"/>
                        <w:right w:val="none" w:sz="0" w:space="0" w:color="auto"/>
                      </w:divBdr>
                      <w:divsChild>
                        <w:div w:id="673344497">
                          <w:marLeft w:val="0"/>
                          <w:marRight w:val="0"/>
                          <w:marTop w:val="0"/>
                          <w:marBottom w:val="0"/>
                          <w:divBdr>
                            <w:top w:val="none" w:sz="0" w:space="0" w:color="auto"/>
                            <w:left w:val="none" w:sz="0" w:space="0" w:color="auto"/>
                            <w:bottom w:val="none" w:sz="0" w:space="0" w:color="auto"/>
                            <w:right w:val="none" w:sz="0" w:space="0" w:color="auto"/>
                          </w:divBdr>
                          <w:divsChild>
                            <w:div w:id="10871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99910">
      <w:bodyDiv w:val="1"/>
      <w:marLeft w:val="30"/>
      <w:marRight w:val="30"/>
      <w:marTop w:val="30"/>
      <w:marBottom w:val="30"/>
      <w:divBdr>
        <w:top w:val="none" w:sz="0" w:space="0" w:color="auto"/>
        <w:left w:val="none" w:sz="0" w:space="0" w:color="auto"/>
        <w:bottom w:val="none" w:sz="0" w:space="0" w:color="auto"/>
        <w:right w:val="none" w:sz="0" w:space="0" w:color="auto"/>
      </w:divBdr>
      <w:divsChild>
        <w:div w:id="2825711">
          <w:marLeft w:val="0"/>
          <w:marRight w:val="0"/>
          <w:marTop w:val="0"/>
          <w:marBottom w:val="0"/>
          <w:divBdr>
            <w:top w:val="none" w:sz="0" w:space="0" w:color="auto"/>
            <w:left w:val="none" w:sz="0" w:space="0" w:color="auto"/>
            <w:bottom w:val="none" w:sz="0" w:space="0" w:color="auto"/>
            <w:right w:val="none" w:sz="0" w:space="0" w:color="auto"/>
          </w:divBdr>
          <w:divsChild>
            <w:div w:id="406608992">
              <w:marLeft w:val="0"/>
              <w:marRight w:val="0"/>
              <w:marTop w:val="0"/>
              <w:marBottom w:val="0"/>
              <w:divBdr>
                <w:top w:val="none" w:sz="0" w:space="0" w:color="auto"/>
                <w:left w:val="none" w:sz="0" w:space="0" w:color="auto"/>
                <w:bottom w:val="none" w:sz="0" w:space="0" w:color="auto"/>
                <w:right w:val="none" w:sz="0" w:space="0" w:color="auto"/>
              </w:divBdr>
              <w:divsChild>
                <w:div w:id="1519075783">
                  <w:marLeft w:val="0"/>
                  <w:marRight w:val="0"/>
                  <w:marTop w:val="0"/>
                  <w:marBottom w:val="0"/>
                  <w:divBdr>
                    <w:top w:val="none" w:sz="0" w:space="0" w:color="auto"/>
                    <w:left w:val="none" w:sz="0" w:space="0" w:color="auto"/>
                    <w:bottom w:val="none" w:sz="0" w:space="0" w:color="auto"/>
                    <w:right w:val="none" w:sz="0" w:space="0" w:color="auto"/>
                  </w:divBdr>
                  <w:divsChild>
                    <w:div w:id="1508014164">
                      <w:marLeft w:val="0"/>
                      <w:marRight w:val="0"/>
                      <w:marTop w:val="90"/>
                      <w:marBottom w:val="0"/>
                      <w:divBdr>
                        <w:top w:val="none" w:sz="0" w:space="0" w:color="auto"/>
                        <w:left w:val="none" w:sz="0" w:space="0" w:color="auto"/>
                        <w:bottom w:val="none" w:sz="0" w:space="0" w:color="auto"/>
                        <w:right w:val="none" w:sz="0" w:space="0" w:color="auto"/>
                      </w:divBdr>
                      <w:divsChild>
                        <w:div w:id="837690880">
                          <w:marLeft w:val="0"/>
                          <w:marRight w:val="0"/>
                          <w:marTop w:val="0"/>
                          <w:marBottom w:val="0"/>
                          <w:divBdr>
                            <w:top w:val="none" w:sz="0" w:space="0" w:color="auto"/>
                            <w:left w:val="none" w:sz="0" w:space="0" w:color="auto"/>
                            <w:bottom w:val="none" w:sz="0" w:space="0" w:color="auto"/>
                            <w:right w:val="none" w:sz="0" w:space="0" w:color="auto"/>
                          </w:divBdr>
                          <w:divsChild>
                            <w:div w:id="2144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159706">
      <w:bodyDiv w:val="1"/>
      <w:marLeft w:val="30"/>
      <w:marRight w:val="30"/>
      <w:marTop w:val="30"/>
      <w:marBottom w:val="30"/>
      <w:divBdr>
        <w:top w:val="none" w:sz="0" w:space="0" w:color="auto"/>
        <w:left w:val="none" w:sz="0" w:space="0" w:color="auto"/>
        <w:bottom w:val="none" w:sz="0" w:space="0" w:color="auto"/>
        <w:right w:val="none" w:sz="0" w:space="0" w:color="auto"/>
      </w:divBdr>
      <w:divsChild>
        <w:div w:id="94448746">
          <w:marLeft w:val="0"/>
          <w:marRight w:val="0"/>
          <w:marTop w:val="0"/>
          <w:marBottom w:val="0"/>
          <w:divBdr>
            <w:top w:val="none" w:sz="0" w:space="0" w:color="auto"/>
            <w:left w:val="none" w:sz="0" w:space="0" w:color="auto"/>
            <w:bottom w:val="none" w:sz="0" w:space="0" w:color="auto"/>
            <w:right w:val="none" w:sz="0" w:space="0" w:color="auto"/>
          </w:divBdr>
          <w:divsChild>
            <w:div w:id="1040086825">
              <w:marLeft w:val="0"/>
              <w:marRight w:val="0"/>
              <w:marTop w:val="0"/>
              <w:marBottom w:val="0"/>
              <w:divBdr>
                <w:top w:val="none" w:sz="0" w:space="0" w:color="auto"/>
                <w:left w:val="none" w:sz="0" w:space="0" w:color="auto"/>
                <w:bottom w:val="none" w:sz="0" w:space="0" w:color="auto"/>
                <w:right w:val="none" w:sz="0" w:space="0" w:color="auto"/>
              </w:divBdr>
              <w:divsChild>
                <w:div w:id="1133328443">
                  <w:marLeft w:val="0"/>
                  <w:marRight w:val="0"/>
                  <w:marTop w:val="0"/>
                  <w:marBottom w:val="0"/>
                  <w:divBdr>
                    <w:top w:val="none" w:sz="0" w:space="0" w:color="auto"/>
                    <w:left w:val="none" w:sz="0" w:space="0" w:color="auto"/>
                    <w:bottom w:val="none" w:sz="0" w:space="0" w:color="auto"/>
                    <w:right w:val="none" w:sz="0" w:space="0" w:color="auto"/>
                  </w:divBdr>
                  <w:divsChild>
                    <w:div w:id="1827360121">
                      <w:marLeft w:val="0"/>
                      <w:marRight w:val="0"/>
                      <w:marTop w:val="90"/>
                      <w:marBottom w:val="0"/>
                      <w:divBdr>
                        <w:top w:val="none" w:sz="0" w:space="0" w:color="auto"/>
                        <w:left w:val="none" w:sz="0" w:space="0" w:color="auto"/>
                        <w:bottom w:val="none" w:sz="0" w:space="0" w:color="auto"/>
                        <w:right w:val="none" w:sz="0" w:space="0" w:color="auto"/>
                      </w:divBdr>
                      <w:divsChild>
                        <w:div w:id="1255935707">
                          <w:marLeft w:val="0"/>
                          <w:marRight w:val="0"/>
                          <w:marTop w:val="0"/>
                          <w:marBottom w:val="0"/>
                          <w:divBdr>
                            <w:top w:val="none" w:sz="0" w:space="0" w:color="auto"/>
                            <w:left w:val="none" w:sz="0" w:space="0" w:color="auto"/>
                            <w:bottom w:val="none" w:sz="0" w:space="0" w:color="auto"/>
                            <w:right w:val="none" w:sz="0" w:space="0" w:color="auto"/>
                          </w:divBdr>
                          <w:divsChild>
                            <w:div w:id="1617717541">
                              <w:marLeft w:val="0"/>
                              <w:marRight w:val="0"/>
                              <w:marTop w:val="0"/>
                              <w:marBottom w:val="0"/>
                              <w:divBdr>
                                <w:top w:val="none" w:sz="0" w:space="0" w:color="auto"/>
                                <w:left w:val="none" w:sz="0" w:space="0" w:color="auto"/>
                                <w:bottom w:val="none" w:sz="0" w:space="0" w:color="auto"/>
                                <w:right w:val="none" w:sz="0" w:space="0" w:color="auto"/>
                              </w:divBdr>
                              <w:divsChild>
                                <w:div w:id="881940398">
                                  <w:marLeft w:val="0"/>
                                  <w:marRight w:val="0"/>
                                  <w:marTop w:val="0"/>
                                  <w:marBottom w:val="0"/>
                                  <w:divBdr>
                                    <w:top w:val="none" w:sz="0" w:space="0" w:color="auto"/>
                                    <w:left w:val="none" w:sz="0" w:space="0" w:color="auto"/>
                                    <w:bottom w:val="none" w:sz="0" w:space="0" w:color="auto"/>
                                    <w:right w:val="none" w:sz="0" w:space="0" w:color="auto"/>
                                  </w:divBdr>
                                  <w:divsChild>
                                    <w:div w:id="768040296">
                                      <w:marLeft w:val="0"/>
                                      <w:marRight w:val="0"/>
                                      <w:marTop w:val="0"/>
                                      <w:marBottom w:val="0"/>
                                      <w:divBdr>
                                        <w:top w:val="none" w:sz="0" w:space="0" w:color="auto"/>
                                        <w:left w:val="none" w:sz="0" w:space="0" w:color="auto"/>
                                        <w:bottom w:val="none" w:sz="0" w:space="0" w:color="auto"/>
                                        <w:right w:val="none" w:sz="0" w:space="0" w:color="auto"/>
                                      </w:divBdr>
                                      <w:divsChild>
                                        <w:div w:id="2052337288">
                                          <w:marLeft w:val="0"/>
                                          <w:marRight w:val="0"/>
                                          <w:marTop w:val="0"/>
                                          <w:marBottom w:val="0"/>
                                          <w:divBdr>
                                            <w:top w:val="none" w:sz="0" w:space="0" w:color="auto"/>
                                            <w:left w:val="none" w:sz="0" w:space="0" w:color="auto"/>
                                            <w:bottom w:val="none" w:sz="0" w:space="0" w:color="auto"/>
                                            <w:right w:val="none" w:sz="0" w:space="0" w:color="auto"/>
                                          </w:divBdr>
                                          <w:divsChild>
                                            <w:div w:id="193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762858">
      <w:bodyDiv w:val="1"/>
      <w:marLeft w:val="30"/>
      <w:marRight w:val="30"/>
      <w:marTop w:val="30"/>
      <w:marBottom w:val="30"/>
      <w:divBdr>
        <w:top w:val="none" w:sz="0" w:space="0" w:color="auto"/>
        <w:left w:val="none" w:sz="0" w:space="0" w:color="auto"/>
        <w:bottom w:val="none" w:sz="0" w:space="0" w:color="auto"/>
        <w:right w:val="none" w:sz="0" w:space="0" w:color="auto"/>
      </w:divBdr>
      <w:divsChild>
        <w:div w:id="1622684278">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sChild>
                <w:div w:id="1212115270">
                  <w:marLeft w:val="0"/>
                  <w:marRight w:val="0"/>
                  <w:marTop w:val="0"/>
                  <w:marBottom w:val="0"/>
                  <w:divBdr>
                    <w:top w:val="none" w:sz="0" w:space="0" w:color="auto"/>
                    <w:left w:val="none" w:sz="0" w:space="0" w:color="auto"/>
                    <w:bottom w:val="none" w:sz="0" w:space="0" w:color="auto"/>
                    <w:right w:val="none" w:sz="0" w:space="0" w:color="auto"/>
                  </w:divBdr>
                  <w:divsChild>
                    <w:div w:id="1705058868">
                      <w:marLeft w:val="0"/>
                      <w:marRight w:val="0"/>
                      <w:marTop w:val="90"/>
                      <w:marBottom w:val="0"/>
                      <w:divBdr>
                        <w:top w:val="none" w:sz="0" w:space="0" w:color="auto"/>
                        <w:left w:val="none" w:sz="0" w:space="0" w:color="auto"/>
                        <w:bottom w:val="none" w:sz="0" w:space="0" w:color="auto"/>
                        <w:right w:val="none" w:sz="0" w:space="0" w:color="auto"/>
                      </w:divBdr>
                      <w:divsChild>
                        <w:div w:id="71895056">
                          <w:marLeft w:val="0"/>
                          <w:marRight w:val="0"/>
                          <w:marTop w:val="0"/>
                          <w:marBottom w:val="0"/>
                          <w:divBdr>
                            <w:top w:val="none" w:sz="0" w:space="0" w:color="auto"/>
                            <w:left w:val="none" w:sz="0" w:space="0" w:color="auto"/>
                            <w:bottom w:val="none" w:sz="0" w:space="0" w:color="auto"/>
                            <w:right w:val="none" w:sz="0" w:space="0" w:color="auto"/>
                          </w:divBdr>
                          <w:divsChild>
                            <w:div w:id="1296255579">
                              <w:marLeft w:val="0"/>
                              <w:marRight w:val="0"/>
                              <w:marTop w:val="0"/>
                              <w:marBottom w:val="0"/>
                              <w:divBdr>
                                <w:top w:val="none" w:sz="0" w:space="0" w:color="auto"/>
                                <w:left w:val="none" w:sz="0" w:space="0" w:color="auto"/>
                                <w:bottom w:val="none" w:sz="0" w:space="0" w:color="auto"/>
                                <w:right w:val="none" w:sz="0" w:space="0" w:color="auto"/>
                              </w:divBdr>
                            </w:div>
                          </w:divsChild>
                        </w:div>
                        <w:div w:id="127364345">
                          <w:marLeft w:val="0"/>
                          <w:marRight w:val="0"/>
                          <w:marTop w:val="0"/>
                          <w:marBottom w:val="0"/>
                          <w:divBdr>
                            <w:top w:val="none" w:sz="0" w:space="0" w:color="auto"/>
                            <w:left w:val="none" w:sz="0" w:space="0" w:color="auto"/>
                            <w:bottom w:val="none" w:sz="0" w:space="0" w:color="auto"/>
                            <w:right w:val="none" w:sz="0" w:space="0" w:color="auto"/>
                          </w:divBdr>
                        </w:div>
                        <w:div w:id="158929848">
                          <w:marLeft w:val="0"/>
                          <w:marRight w:val="0"/>
                          <w:marTop w:val="0"/>
                          <w:marBottom w:val="0"/>
                          <w:divBdr>
                            <w:top w:val="none" w:sz="0" w:space="0" w:color="auto"/>
                            <w:left w:val="none" w:sz="0" w:space="0" w:color="auto"/>
                            <w:bottom w:val="none" w:sz="0" w:space="0" w:color="auto"/>
                            <w:right w:val="none" w:sz="0" w:space="0" w:color="auto"/>
                          </w:divBdr>
                        </w:div>
                        <w:div w:id="172574443">
                          <w:marLeft w:val="0"/>
                          <w:marRight w:val="0"/>
                          <w:marTop w:val="0"/>
                          <w:marBottom w:val="0"/>
                          <w:divBdr>
                            <w:top w:val="none" w:sz="0" w:space="0" w:color="auto"/>
                            <w:left w:val="none" w:sz="0" w:space="0" w:color="auto"/>
                            <w:bottom w:val="none" w:sz="0" w:space="0" w:color="auto"/>
                            <w:right w:val="none" w:sz="0" w:space="0" w:color="auto"/>
                          </w:divBdr>
                          <w:divsChild>
                            <w:div w:id="484126566">
                              <w:marLeft w:val="0"/>
                              <w:marRight w:val="0"/>
                              <w:marTop w:val="0"/>
                              <w:marBottom w:val="0"/>
                              <w:divBdr>
                                <w:top w:val="none" w:sz="0" w:space="0" w:color="auto"/>
                                <w:left w:val="none" w:sz="0" w:space="0" w:color="auto"/>
                                <w:bottom w:val="none" w:sz="0" w:space="0" w:color="auto"/>
                                <w:right w:val="none" w:sz="0" w:space="0" w:color="auto"/>
                              </w:divBdr>
                            </w:div>
                          </w:divsChild>
                        </w:div>
                        <w:div w:id="317997824">
                          <w:marLeft w:val="0"/>
                          <w:marRight w:val="0"/>
                          <w:marTop w:val="0"/>
                          <w:marBottom w:val="0"/>
                          <w:divBdr>
                            <w:top w:val="none" w:sz="0" w:space="0" w:color="auto"/>
                            <w:left w:val="none" w:sz="0" w:space="0" w:color="auto"/>
                            <w:bottom w:val="none" w:sz="0" w:space="0" w:color="auto"/>
                            <w:right w:val="none" w:sz="0" w:space="0" w:color="auto"/>
                          </w:divBdr>
                        </w:div>
                        <w:div w:id="332420146">
                          <w:marLeft w:val="0"/>
                          <w:marRight w:val="0"/>
                          <w:marTop w:val="0"/>
                          <w:marBottom w:val="0"/>
                          <w:divBdr>
                            <w:top w:val="none" w:sz="0" w:space="0" w:color="auto"/>
                            <w:left w:val="none" w:sz="0" w:space="0" w:color="auto"/>
                            <w:bottom w:val="none" w:sz="0" w:space="0" w:color="auto"/>
                            <w:right w:val="none" w:sz="0" w:space="0" w:color="auto"/>
                          </w:divBdr>
                          <w:divsChild>
                            <w:div w:id="145628383">
                              <w:marLeft w:val="0"/>
                              <w:marRight w:val="0"/>
                              <w:marTop w:val="0"/>
                              <w:marBottom w:val="0"/>
                              <w:divBdr>
                                <w:top w:val="none" w:sz="0" w:space="0" w:color="auto"/>
                                <w:left w:val="none" w:sz="0" w:space="0" w:color="auto"/>
                                <w:bottom w:val="none" w:sz="0" w:space="0" w:color="auto"/>
                                <w:right w:val="none" w:sz="0" w:space="0" w:color="auto"/>
                              </w:divBdr>
                              <w:divsChild>
                                <w:div w:id="888616727">
                                  <w:marLeft w:val="0"/>
                                  <w:marRight w:val="0"/>
                                  <w:marTop w:val="0"/>
                                  <w:marBottom w:val="0"/>
                                  <w:divBdr>
                                    <w:top w:val="none" w:sz="0" w:space="0" w:color="auto"/>
                                    <w:left w:val="none" w:sz="0" w:space="0" w:color="auto"/>
                                    <w:bottom w:val="none" w:sz="0" w:space="0" w:color="auto"/>
                                    <w:right w:val="none" w:sz="0" w:space="0" w:color="auto"/>
                                  </w:divBdr>
                                  <w:divsChild>
                                    <w:div w:id="726031371">
                                      <w:marLeft w:val="0"/>
                                      <w:marRight w:val="0"/>
                                      <w:marTop w:val="0"/>
                                      <w:marBottom w:val="0"/>
                                      <w:divBdr>
                                        <w:top w:val="none" w:sz="0" w:space="0" w:color="auto"/>
                                        <w:left w:val="none" w:sz="0" w:space="0" w:color="auto"/>
                                        <w:bottom w:val="none" w:sz="0" w:space="0" w:color="auto"/>
                                        <w:right w:val="none" w:sz="0" w:space="0" w:color="auto"/>
                                      </w:divBdr>
                                    </w:div>
                                    <w:div w:id="9935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4308">
                          <w:marLeft w:val="0"/>
                          <w:marRight w:val="0"/>
                          <w:marTop w:val="0"/>
                          <w:marBottom w:val="0"/>
                          <w:divBdr>
                            <w:top w:val="none" w:sz="0" w:space="0" w:color="auto"/>
                            <w:left w:val="none" w:sz="0" w:space="0" w:color="auto"/>
                            <w:bottom w:val="none" w:sz="0" w:space="0" w:color="auto"/>
                            <w:right w:val="none" w:sz="0" w:space="0" w:color="auto"/>
                          </w:divBdr>
                          <w:divsChild>
                            <w:div w:id="929629891">
                              <w:marLeft w:val="0"/>
                              <w:marRight w:val="0"/>
                              <w:marTop w:val="30"/>
                              <w:marBottom w:val="90"/>
                              <w:divBdr>
                                <w:top w:val="none" w:sz="0" w:space="0" w:color="auto"/>
                                <w:left w:val="none" w:sz="0" w:space="0" w:color="auto"/>
                                <w:bottom w:val="none" w:sz="0" w:space="0" w:color="auto"/>
                                <w:right w:val="none" w:sz="0" w:space="0" w:color="auto"/>
                              </w:divBdr>
                              <w:divsChild>
                                <w:div w:id="1310666933">
                                  <w:marLeft w:val="0"/>
                                  <w:marRight w:val="0"/>
                                  <w:marTop w:val="0"/>
                                  <w:marBottom w:val="0"/>
                                  <w:divBdr>
                                    <w:top w:val="none" w:sz="0" w:space="0" w:color="auto"/>
                                    <w:left w:val="none" w:sz="0" w:space="0" w:color="auto"/>
                                    <w:bottom w:val="none" w:sz="0" w:space="0" w:color="auto"/>
                                    <w:right w:val="none" w:sz="0" w:space="0" w:color="auto"/>
                                  </w:divBdr>
                                </w:div>
                              </w:divsChild>
                            </w:div>
                            <w:div w:id="1832256323">
                              <w:marLeft w:val="0"/>
                              <w:marRight w:val="0"/>
                              <w:marTop w:val="0"/>
                              <w:marBottom w:val="0"/>
                              <w:divBdr>
                                <w:top w:val="none" w:sz="0" w:space="0" w:color="auto"/>
                                <w:left w:val="none" w:sz="0" w:space="0" w:color="auto"/>
                                <w:bottom w:val="none" w:sz="0" w:space="0" w:color="auto"/>
                                <w:right w:val="none" w:sz="0" w:space="0" w:color="auto"/>
                              </w:divBdr>
                            </w:div>
                          </w:divsChild>
                        </w:div>
                        <w:div w:id="529992990">
                          <w:marLeft w:val="0"/>
                          <w:marRight w:val="0"/>
                          <w:marTop w:val="0"/>
                          <w:marBottom w:val="0"/>
                          <w:divBdr>
                            <w:top w:val="none" w:sz="0" w:space="0" w:color="auto"/>
                            <w:left w:val="none" w:sz="0" w:space="0" w:color="auto"/>
                            <w:bottom w:val="none" w:sz="0" w:space="0" w:color="auto"/>
                            <w:right w:val="none" w:sz="0" w:space="0" w:color="auto"/>
                          </w:divBdr>
                        </w:div>
                        <w:div w:id="561450719">
                          <w:marLeft w:val="0"/>
                          <w:marRight w:val="0"/>
                          <w:marTop w:val="0"/>
                          <w:marBottom w:val="0"/>
                          <w:divBdr>
                            <w:top w:val="none" w:sz="0" w:space="0" w:color="auto"/>
                            <w:left w:val="none" w:sz="0" w:space="0" w:color="auto"/>
                            <w:bottom w:val="none" w:sz="0" w:space="0" w:color="auto"/>
                            <w:right w:val="none" w:sz="0" w:space="0" w:color="auto"/>
                          </w:divBdr>
                          <w:divsChild>
                            <w:div w:id="1211770924">
                              <w:marLeft w:val="0"/>
                              <w:marRight w:val="0"/>
                              <w:marTop w:val="0"/>
                              <w:marBottom w:val="0"/>
                              <w:divBdr>
                                <w:top w:val="none" w:sz="0" w:space="0" w:color="auto"/>
                                <w:left w:val="none" w:sz="0" w:space="0" w:color="auto"/>
                                <w:bottom w:val="none" w:sz="0" w:space="0" w:color="auto"/>
                                <w:right w:val="none" w:sz="0" w:space="0" w:color="auto"/>
                              </w:divBdr>
                              <w:divsChild>
                                <w:div w:id="350031308">
                                  <w:marLeft w:val="0"/>
                                  <w:marRight w:val="0"/>
                                  <w:marTop w:val="0"/>
                                  <w:marBottom w:val="0"/>
                                  <w:divBdr>
                                    <w:top w:val="none" w:sz="0" w:space="0" w:color="auto"/>
                                    <w:left w:val="none" w:sz="0" w:space="0" w:color="auto"/>
                                    <w:bottom w:val="none" w:sz="0" w:space="0" w:color="auto"/>
                                    <w:right w:val="none" w:sz="0" w:space="0" w:color="auto"/>
                                  </w:divBdr>
                                </w:div>
                                <w:div w:id="3773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058">
                          <w:marLeft w:val="0"/>
                          <w:marRight w:val="0"/>
                          <w:marTop w:val="0"/>
                          <w:marBottom w:val="0"/>
                          <w:divBdr>
                            <w:top w:val="none" w:sz="0" w:space="0" w:color="auto"/>
                            <w:left w:val="none" w:sz="0" w:space="0" w:color="auto"/>
                            <w:bottom w:val="none" w:sz="0" w:space="0" w:color="auto"/>
                            <w:right w:val="none" w:sz="0" w:space="0" w:color="auto"/>
                          </w:divBdr>
                          <w:divsChild>
                            <w:div w:id="1600793963">
                              <w:marLeft w:val="0"/>
                              <w:marRight w:val="0"/>
                              <w:marTop w:val="0"/>
                              <w:marBottom w:val="0"/>
                              <w:divBdr>
                                <w:top w:val="none" w:sz="0" w:space="0" w:color="auto"/>
                                <w:left w:val="none" w:sz="0" w:space="0" w:color="auto"/>
                                <w:bottom w:val="none" w:sz="0" w:space="0" w:color="auto"/>
                                <w:right w:val="none" w:sz="0" w:space="0" w:color="auto"/>
                              </w:divBdr>
                            </w:div>
                          </w:divsChild>
                        </w:div>
                        <w:div w:id="718209573">
                          <w:marLeft w:val="0"/>
                          <w:marRight w:val="0"/>
                          <w:marTop w:val="0"/>
                          <w:marBottom w:val="0"/>
                          <w:divBdr>
                            <w:top w:val="none" w:sz="0" w:space="0" w:color="auto"/>
                            <w:left w:val="none" w:sz="0" w:space="0" w:color="auto"/>
                            <w:bottom w:val="none" w:sz="0" w:space="0" w:color="auto"/>
                            <w:right w:val="none" w:sz="0" w:space="0" w:color="auto"/>
                          </w:divBdr>
                          <w:divsChild>
                            <w:div w:id="764425064">
                              <w:marLeft w:val="0"/>
                              <w:marRight w:val="0"/>
                              <w:marTop w:val="0"/>
                              <w:marBottom w:val="0"/>
                              <w:divBdr>
                                <w:top w:val="none" w:sz="0" w:space="0" w:color="auto"/>
                                <w:left w:val="none" w:sz="0" w:space="0" w:color="auto"/>
                                <w:bottom w:val="none" w:sz="0" w:space="0" w:color="auto"/>
                                <w:right w:val="none" w:sz="0" w:space="0" w:color="auto"/>
                              </w:divBdr>
                              <w:divsChild>
                                <w:div w:id="463961180">
                                  <w:marLeft w:val="0"/>
                                  <w:marRight w:val="0"/>
                                  <w:marTop w:val="0"/>
                                  <w:marBottom w:val="0"/>
                                  <w:divBdr>
                                    <w:top w:val="none" w:sz="0" w:space="0" w:color="auto"/>
                                    <w:left w:val="none" w:sz="0" w:space="0" w:color="auto"/>
                                    <w:bottom w:val="none" w:sz="0" w:space="0" w:color="auto"/>
                                    <w:right w:val="none" w:sz="0" w:space="0" w:color="auto"/>
                                  </w:divBdr>
                                </w:div>
                              </w:divsChild>
                            </w:div>
                            <w:div w:id="1318025634">
                              <w:marLeft w:val="0"/>
                              <w:marRight w:val="0"/>
                              <w:marTop w:val="0"/>
                              <w:marBottom w:val="0"/>
                              <w:divBdr>
                                <w:top w:val="none" w:sz="0" w:space="0" w:color="auto"/>
                                <w:left w:val="none" w:sz="0" w:space="0" w:color="auto"/>
                                <w:bottom w:val="none" w:sz="0" w:space="0" w:color="auto"/>
                                <w:right w:val="none" w:sz="0" w:space="0" w:color="auto"/>
                              </w:divBdr>
                              <w:divsChild>
                                <w:div w:id="1383867590">
                                  <w:marLeft w:val="0"/>
                                  <w:marRight w:val="0"/>
                                  <w:marTop w:val="0"/>
                                  <w:marBottom w:val="0"/>
                                  <w:divBdr>
                                    <w:top w:val="none" w:sz="0" w:space="0" w:color="auto"/>
                                    <w:left w:val="none" w:sz="0" w:space="0" w:color="auto"/>
                                    <w:bottom w:val="none" w:sz="0" w:space="0" w:color="auto"/>
                                    <w:right w:val="none" w:sz="0" w:space="0" w:color="auto"/>
                                  </w:divBdr>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
                          </w:divsChild>
                        </w:div>
                        <w:div w:id="755589973">
                          <w:marLeft w:val="0"/>
                          <w:marRight w:val="0"/>
                          <w:marTop w:val="0"/>
                          <w:marBottom w:val="0"/>
                          <w:divBdr>
                            <w:top w:val="none" w:sz="0" w:space="0" w:color="auto"/>
                            <w:left w:val="none" w:sz="0" w:space="0" w:color="auto"/>
                            <w:bottom w:val="none" w:sz="0" w:space="0" w:color="auto"/>
                            <w:right w:val="none" w:sz="0" w:space="0" w:color="auto"/>
                          </w:divBdr>
                          <w:divsChild>
                            <w:div w:id="2140222049">
                              <w:marLeft w:val="0"/>
                              <w:marRight w:val="0"/>
                              <w:marTop w:val="0"/>
                              <w:marBottom w:val="0"/>
                              <w:divBdr>
                                <w:top w:val="none" w:sz="0" w:space="0" w:color="auto"/>
                                <w:left w:val="none" w:sz="0" w:space="0" w:color="auto"/>
                                <w:bottom w:val="none" w:sz="0" w:space="0" w:color="auto"/>
                                <w:right w:val="none" w:sz="0" w:space="0" w:color="auto"/>
                              </w:divBdr>
                            </w:div>
                          </w:divsChild>
                        </w:div>
                        <w:div w:id="1069428495">
                          <w:marLeft w:val="0"/>
                          <w:marRight w:val="0"/>
                          <w:marTop w:val="0"/>
                          <w:marBottom w:val="0"/>
                          <w:divBdr>
                            <w:top w:val="none" w:sz="0" w:space="0" w:color="auto"/>
                            <w:left w:val="none" w:sz="0" w:space="0" w:color="auto"/>
                            <w:bottom w:val="none" w:sz="0" w:space="0" w:color="auto"/>
                            <w:right w:val="none" w:sz="0" w:space="0" w:color="auto"/>
                          </w:divBdr>
                        </w:div>
                        <w:div w:id="1164248654">
                          <w:marLeft w:val="0"/>
                          <w:marRight w:val="0"/>
                          <w:marTop w:val="30"/>
                          <w:marBottom w:val="90"/>
                          <w:divBdr>
                            <w:top w:val="none" w:sz="0" w:space="0" w:color="auto"/>
                            <w:left w:val="none" w:sz="0" w:space="0" w:color="auto"/>
                            <w:bottom w:val="none" w:sz="0" w:space="0" w:color="auto"/>
                            <w:right w:val="none" w:sz="0" w:space="0" w:color="auto"/>
                          </w:divBdr>
                          <w:divsChild>
                            <w:div w:id="1641034554">
                              <w:marLeft w:val="0"/>
                              <w:marRight w:val="0"/>
                              <w:marTop w:val="0"/>
                              <w:marBottom w:val="0"/>
                              <w:divBdr>
                                <w:top w:val="none" w:sz="0" w:space="0" w:color="auto"/>
                                <w:left w:val="none" w:sz="0" w:space="0" w:color="auto"/>
                                <w:bottom w:val="none" w:sz="0" w:space="0" w:color="auto"/>
                                <w:right w:val="none" w:sz="0" w:space="0" w:color="auto"/>
                              </w:divBdr>
                            </w:div>
                          </w:divsChild>
                        </w:div>
                        <w:div w:id="1310017328">
                          <w:marLeft w:val="0"/>
                          <w:marRight w:val="0"/>
                          <w:marTop w:val="0"/>
                          <w:marBottom w:val="0"/>
                          <w:divBdr>
                            <w:top w:val="none" w:sz="0" w:space="0" w:color="auto"/>
                            <w:left w:val="none" w:sz="0" w:space="0" w:color="auto"/>
                            <w:bottom w:val="none" w:sz="0" w:space="0" w:color="auto"/>
                            <w:right w:val="none" w:sz="0" w:space="0" w:color="auto"/>
                          </w:divBdr>
                        </w:div>
                        <w:div w:id="1520697869">
                          <w:marLeft w:val="0"/>
                          <w:marRight w:val="0"/>
                          <w:marTop w:val="0"/>
                          <w:marBottom w:val="0"/>
                          <w:divBdr>
                            <w:top w:val="none" w:sz="0" w:space="0" w:color="auto"/>
                            <w:left w:val="none" w:sz="0" w:space="0" w:color="auto"/>
                            <w:bottom w:val="none" w:sz="0" w:space="0" w:color="auto"/>
                            <w:right w:val="none" w:sz="0" w:space="0" w:color="auto"/>
                          </w:divBdr>
                        </w:div>
                        <w:div w:id="1738867657">
                          <w:marLeft w:val="0"/>
                          <w:marRight w:val="0"/>
                          <w:marTop w:val="0"/>
                          <w:marBottom w:val="0"/>
                          <w:divBdr>
                            <w:top w:val="none" w:sz="0" w:space="0" w:color="auto"/>
                            <w:left w:val="none" w:sz="0" w:space="0" w:color="auto"/>
                            <w:bottom w:val="none" w:sz="0" w:space="0" w:color="auto"/>
                            <w:right w:val="none" w:sz="0" w:space="0" w:color="auto"/>
                          </w:divBdr>
                        </w:div>
                        <w:div w:id="1766533460">
                          <w:marLeft w:val="0"/>
                          <w:marRight w:val="0"/>
                          <w:marTop w:val="0"/>
                          <w:marBottom w:val="0"/>
                          <w:divBdr>
                            <w:top w:val="none" w:sz="0" w:space="0" w:color="auto"/>
                            <w:left w:val="none" w:sz="0" w:space="0" w:color="auto"/>
                            <w:bottom w:val="none" w:sz="0" w:space="0" w:color="auto"/>
                            <w:right w:val="none" w:sz="0" w:space="0" w:color="auto"/>
                          </w:divBdr>
                          <w:divsChild>
                            <w:div w:id="1149975750">
                              <w:marLeft w:val="0"/>
                              <w:marRight w:val="0"/>
                              <w:marTop w:val="0"/>
                              <w:marBottom w:val="0"/>
                              <w:divBdr>
                                <w:top w:val="none" w:sz="0" w:space="0" w:color="auto"/>
                                <w:left w:val="none" w:sz="0" w:space="0" w:color="auto"/>
                                <w:bottom w:val="none" w:sz="0" w:space="0" w:color="auto"/>
                                <w:right w:val="none" w:sz="0" w:space="0" w:color="auto"/>
                              </w:divBdr>
                            </w:div>
                          </w:divsChild>
                        </w:div>
                        <w:div w:id="1844591161">
                          <w:marLeft w:val="0"/>
                          <w:marRight w:val="0"/>
                          <w:marTop w:val="0"/>
                          <w:marBottom w:val="0"/>
                          <w:divBdr>
                            <w:top w:val="none" w:sz="0" w:space="0" w:color="auto"/>
                            <w:left w:val="none" w:sz="0" w:space="0" w:color="auto"/>
                            <w:bottom w:val="none" w:sz="0" w:space="0" w:color="auto"/>
                            <w:right w:val="none" w:sz="0" w:space="0" w:color="auto"/>
                          </w:divBdr>
                        </w:div>
                        <w:div w:id="1882401975">
                          <w:marLeft w:val="0"/>
                          <w:marRight w:val="0"/>
                          <w:marTop w:val="0"/>
                          <w:marBottom w:val="0"/>
                          <w:divBdr>
                            <w:top w:val="none" w:sz="0" w:space="0" w:color="auto"/>
                            <w:left w:val="none" w:sz="0" w:space="0" w:color="auto"/>
                            <w:bottom w:val="none" w:sz="0" w:space="0" w:color="auto"/>
                            <w:right w:val="none" w:sz="0" w:space="0" w:color="auto"/>
                          </w:divBdr>
                        </w:div>
                        <w:div w:id="2048751715">
                          <w:marLeft w:val="0"/>
                          <w:marRight w:val="0"/>
                          <w:marTop w:val="0"/>
                          <w:marBottom w:val="0"/>
                          <w:divBdr>
                            <w:top w:val="none" w:sz="0" w:space="0" w:color="auto"/>
                            <w:left w:val="none" w:sz="0" w:space="0" w:color="auto"/>
                            <w:bottom w:val="none" w:sz="0" w:space="0" w:color="auto"/>
                            <w:right w:val="none" w:sz="0" w:space="0" w:color="auto"/>
                          </w:divBdr>
                          <w:divsChild>
                            <w:div w:id="1622880492">
                              <w:marLeft w:val="0"/>
                              <w:marRight w:val="0"/>
                              <w:marTop w:val="0"/>
                              <w:marBottom w:val="0"/>
                              <w:divBdr>
                                <w:top w:val="none" w:sz="0" w:space="0" w:color="auto"/>
                                <w:left w:val="none" w:sz="0" w:space="0" w:color="auto"/>
                                <w:bottom w:val="none" w:sz="0" w:space="0" w:color="auto"/>
                                <w:right w:val="none" w:sz="0" w:space="0" w:color="auto"/>
                              </w:divBdr>
                            </w:div>
                          </w:divsChild>
                        </w:div>
                        <w:div w:id="2061051972">
                          <w:marLeft w:val="0"/>
                          <w:marRight w:val="0"/>
                          <w:marTop w:val="0"/>
                          <w:marBottom w:val="0"/>
                          <w:divBdr>
                            <w:top w:val="none" w:sz="0" w:space="0" w:color="auto"/>
                            <w:left w:val="none" w:sz="0" w:space="0" w:color="auto"/>
                            <w:bottom w:val="none" w:sz="0" w:space="0" w:color="auto"/>
                            <w:right w:val="none" w:sz="0" w:space="0" w:color="auto"/>
                          </w:divBdr>
                          <w:divsChild>
                            <w:div w:id="16991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92354">
      <w:bodyDiv w:val="1"/>
      <w:marLeft w:val="30"/>
      <w:marRight w:val="30"/>
      <w:marTop w:val="30"/>
      <w:marBottom w:val="30"/>
      <w:divBdr>
        <w:top w:val="none" w:sz="0" w:space="0" w:color="auto"/>
        <w:left w:val="none" w:sz="0" w:space="0" w:color="auto"/>
        <w:bottom w:val="none" w:sz="0" w:space="0" w:color="auto"/>
        <w:right w:val="none" w:sz="0" w:space="0" w:color="auto"/>
      </w:divBdr>
      <w:divsChild>
        <w:div w:id="687564640">
          <w:marLeft w:val="0"/>
          <w:marRight w:val="0"/>
          <w:marTop w:val="0"/>
          <w:marBottom w:val="0"/>
          <w:divBdr>
            <w:top w:val="none" w:sz="0" w:space="0" w:color="auto"/>
            <w:left w:val="none" w:sz="0" w:space="0" w:color="auto"/>
            <w:bottom w:val="none" w:sz="0" w:space="0" w:color="auto"/>
            <w:right w:val="none" w:sz="0" w:space="0" w:color="auto"/>
          </w:divBdr>
          <w:divsChild>
            <w:div w:id="2118670854">
              <w:marLeft w:val="0"/>
              <w:marRight w:val="0"/>
              <w:marTop w:val="0"/>
              <w:marBottom w:val="0"/>
              <w:divBdr>
                <w:top w:val="none" w:sz="0" w:space="0" w:color="auto"/>
                <w:left w:val="none" w:sz="0" w:space="0" w:color="auto"/>
                <w:bottom w:val="none" w:sz="0" w:space="0" w:color="auto"/>
                <w:right w:val="none" w:sz="0" w:space="0" w:color="auto"/>
              </w:divBdr>
              <w:divsChild>
                <w:div w:id="643657515">
                  <w:marLeft w:val="0"/>
                  <w:marRight w:val="0"/>
                  <w:marTop w:val="0"/>
                  <w:marBottom w:val="0"/>
                  <w:divBdr>
                    <w:top w:val="none" w:sz="0" w:space="0" w:color="auto"/>
                    <w:left w:val="none" w:sz="0" w:space="0" w:color="auto"/>
                    <w:bottom w:val="none" w:sz="0" w:space="0" w:color="auto"/>
                    <w:right w:val="none" w:sz="0" w:space="0" w:color="auto"/>
                  </w:divBdr>
                  <w:divsChild>
                    <w:div w:id="320432970">
                      <w:marLeft w:val="0"/>
                      <w:marRight w:val="0"/>
                      <w:marTop w:val="90"/>
                      <w:marBottom w:val="0"/>
                      <w:divBdr>
                        <w:top w:val="none" w:sz="0" w:space="0" w:color="auto"/>
                        <w:left w:val="none" w:sz="0" w:space="0" w:color="auto"/>
                        <w:bottom w:val="none" w:sz="0" w:space="0" w:color="auto"/>
                        <w:right w:val="none" w:sz="0" w:space="0" w:color="auto"/>
                      </w:divBdr>
                      <w:divsChild>
                        <w:div w:id="1852332375">
                          <w:marLeft w:val="0"/>
                          <w:marRight w:val="0"/>
                          <w:marTop w:val="0"/>
                          <w:marBottom w:val="0"/>
                          <w:divBdr>
                            <w:top w:val="none" w:sz="0" w:space="0" w:color="auto"/>
                            <w:left w:val="none" w:sz="0" w:space="0" w:color="auto"/>
                            <w:bottom w:val="none" w:sz="0" w:space="0" w:color="auto"/>
                            <w:right w:val="none" w:sz="0" w:space="0" w:color="auto"/>
                          </w:divBdr>
                          <w:divsChild>
                            <w:div w:id="629940005">
                              <w:marLeft w:val="0"/>
                              <w:marRight w:val="0"/>
                              <w:marTop w:val="0"/>
                              <w:marBottom w:val="0"/>
                              <w:divBdr>
                                <w:top w:val="none" w:sz="0" w:space="0" w:color="auto"/>
                                <w:left w:val="none" w:sz="0" w:space="0" w:color="auto"/>
                                <w:bottom w:val="none" w:sz="0" w:space="0" w:color="auto"/>
                                <w:right w:val="none" w:sz="0" w:space="0" w:color="auto"/>
                              </w:divBdr>
                              <w:divsChild>
                                <w:div w:id="1454328230">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70103">
      <w:bodyDiv w:val="1"/>
      <w:marLeft w:val="0"/>
      <w:marRight w:val="0"/>
      <w:marTop w:val="0"/>
      <w:marBottom w:val="0"/>
      <w:divBdr>
        <w:top w:val="none" w:sz="0" w:space="0" w:color="auto"/>
        <w:left w:val="none" w:sz="0" w:space="0" w:color="auto"/>
        <w:bottom w:val="none" w:sz="0" w:space="0" w:color="auto"/>
        <w:right w:val="none" w:sz="0" w:space="0" w:color="auto"/>
      </w:divBdr>
    </w:div>
    <w:div w:id="2014797615">
      <w:bodyDiv w:val="1"/>
      <w:marLeft w:val="30"/>
      <w:marRight w:val="30"/>
      <w:marTop w:val="30"/>
      <w:marBottom w:val="30"/>
      <w:divBdr>
        <w:top w:val="none" w:sz="0" w:space="0" w:color="auto"/>
        <w:left w:val="none" w:sz="0" w:space="0" w:color="auto"/>
        <w:bottom w:val="none" w:sz="0" w:space="0" w:color="auto"/>
        <w:right w:val="none" w:sz="0" w:space="0" w:color="auto"/>
      </w:divBdr>
      <w:divsChild>
        <w:div w:id="539821259">
          <w:marLeft w:val="0"/>
          <w:marRight w:val="0"/>
          <w:marTop w:val="0"/>
          <w:marBottom w:val="0"/>
          <w:divBdr>
            <w:top w:val="none" w:sz="0" w:space="0" w:color="auto"/>
            <w:left w:val="none" w:sz="0" w:space="0" w:color="auto"/>
            <w:bottom w:val="none" w:sz="0" w:space="0" w:color="auto"/>
            <w:right w:val="none" w:sz="0" w:space="0" w:color="auto"/>
          </w:divBdr>
          <w:divsChild>
            <w:div w:id="695233478">
              <w:marLeft w:val="0"/>
              <w:marRight w:val="0"/>
              <w:marTop w:val="0"/>
              <w:marBottom w:val="0"/>
              <w:divBdr>
                <w:top w:val="none" w:sz="0" w:space="0" w:color="auto"/>
                <w:left w:val="none" w:sz="0" w:space="0" w:color="auto"/>
                <w:bottom w:val="none" w:sz="0" w:space="0" w:color="auto"/>
                <w:right w:val="none" w:sz="0" w:space="0" w:color="auto"/>
              </w:divBdr>
              <w:divsChild>
                <w:div w:id="165676801">
                  <w:marLeft w:val="0"/>
                  <w:marRight w:val="0"/>
                  <w:marTop w:val="0"/>
                  <w:marBottom w:val="0"/>
                  <w:divBdr>
                    <w:top w:val="none" w:sz="0" w:space="0" w:color="auto"/>
                    <w:left w:val="none" w:sz="0" w:space="0" w:color="auto"/>
                    <w:bottom w:val="none" w:sz="0" w:space="0" w:color="auto"/>
                    <w:right w:val="none" w:sz="0" w:space="0" w:color="auto"/>
                  </w:divBdr>
                  <w:divsChild>
                    <w:div w:id="1869098498">
                      <w:marLeft w:val="0"/>
                      <w:marRight w:val="0"/>
                      <w:marTop w:val="90"/>
                      <w:marBottom w:val="0"/>
                      <w:divBdr>
                        <w:top w:val="none" w:sz="0" w:space="0" w:color="auto"/>
                        <w:left w:val="none" w:sz="0" w:space="0" w:color="auto"/>
                        <w:bottom w:val="none" w:sz="0" w:space="0" w:color="auto"/>
                        <w:right w:val="none" w:sz="0" w:space="0" w:color="auto"/>
                      </w:divBdr>
                      <w:divsChild>
                        <w:div w:id="1386562978">
                          <w:marLeft w:val="0"/>
                          <w:marRight w:val="0"/>
                          <w:marTop w:val="0"/>
                          <w:marBottom w:val="0"/>
                          <w:divBdr>
                            <w:top w:val="none" w:sz="0" w:space="0" w:color="auto"/>
                            <w:left w:val="none" w:sz="0" w:space="0" w:color="auto"/>
                            <w:bottom w:val="none" w:sz="0" w:space="0" w:color="auto"/>
                            <w:right w:val="none" w:sz="0" w:space="0" w:color="auto"/>
                          </w:divBdr>
                          <w:divsChild>
                            <w:div w:id="1030229278">
                              <w:marLeft w:val="0"/>
                              <w:marRight w:val="0"/>
                              <w:marTop w:val="30"/>
                              <w:marBottom w:val="90"/>
                              <w:divBdr>
                                <w:top w:val="none" w:sz="0" w:space="0" w:color="auto"/>
                                <w:left w:val="none" w:sz="0" w:space="0" w:color="auto"/>
                                <w:bottom w:val="none" w:sz="0" w:space="0" w:color="auto"/>
                                <w:right w:val="none" w:sz="0" w:space="0" w:color="auto"/>
                              </w:divBdr>
                              <w:divsChild>
                                <w:div w:id="681008466">
                                  <w:marLeft w:val="0"/>
                                  <w:marRight w:val="0"/>
                                  <w:marTop w:val="0"/>
                                  <w:marBottom w:val="0"/>
                                  <w:divBdr>
                                    <w:top w:val="none" w:sz="0" w:space="0" w:color="auto"/>
                                    <w:left w:val="none" w:sz="0" w:space="0" w:color="auto"/>
                                    <w:bottom w:val="none" w:sz="0" w:space="0" w:color="auto"/>
                                    <w:right w:val="none" w:sz="0" w:space="0" w:color="auto"/>
                                  </w:divBdr>
                                  <w:divsChild>
                                    <w:div w:id="529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10456">
      <w:bodyDiv w:val="1"/>
      <w:marLeft w:val="30"/>
      <w:marRight w:val="30"/>
      <w:marTop w:val="30"/>
      <w:marBottom w:val="30"/>
      <w:divBdr>
        <w:top w:val="none" w:sz="0" w:space="0" w:color="auto"/>
        <w:left w:val="none" w:sz="0" w:space="0" w:color="auto"/>
        <w:bottom w:val="none" w:sz="0" w:space="0" w:color="auto"/>
        <w:right w:val="none" w:sz="0" w:space="0" w:color="auto"/>
      </w:divBdr>
      <w:divsChild>
        <w:div w:id="2054187425">
          <w:marLeft w:val="0"/>
          <w:marRight w:val="0"/>
          <w:marTop w:val="0"/>
          <w:marBottom w:val="0"/>
          <w:divBdr>
            <w:top w:val="none" w:sz="0" w:space="0" w:color="auto"/>
            <w:left w:val="none" w:sz="0" w:space="0" w:color="auto"/>
            <w:bottom w:val="none" w:sz="0" w:space="0" w:color="auto"/>
            <w:right w:val="none" w:sz="0" w:space="0" w:color="auto"/>
          </w:divBdr>
          <w:divsChild>
            <w:div w:id="1115902815">
              <w:marLeft w:val="0"/>
              <w:marRight w:val="0"/>
              <w:marTop w:val="0"/>
              <w:marBottom w:val="0"/>
              <w:divBdr>
                <w:top w:val="none" w:sz="0" w:space="0" w:color="auto"/>
                <w:left w:val="none" w:sz="0" w:space="0" w:color="auto"/>
                <w:bottom w:val="none" w:sz="0" w:space="0" w:color="auto"/>
                <w:right w:val="none" w:sz="0" w:space="0" w:color="auto"/>
              </w:divBdr>
              <w:divsChild>
                <w:div w:id="872419174">
                  <w:marLeft w:val="0"/>
                  <w:marRight w:val="0"/>
                  <w:marTop w:val="0"/>
                  <w:marBottom w:val="0"/>
                  <w:divBdr>
                    <w:top w:val="none" w:sz="0" w:space="0" w:color="auto"/>
                    <w:left w:val="none" w:sz="0" w:space="0" w:color="auto"/>
                    <w:bottom w:val="none" w:sz="0" w:space="0" w:color="auto"/>
                    <w:right w:val="none" w:sz="0" w:space="0" w:color="auto"/>
                  </w:divBdr>
                  <w:divsChild>
                    <w:div w:id="575671685">
                      <w:marLeft w:val="0"/>
                      <w:marRight w:val="0"/>
                      <w:marTop w:val="90"/>
                      <w:marBottom w:val="0"/>
                      <w:divBdr>
                        <w:top w:val="none" w:sz="0" w:space="0" w:color="auto"/>
                        <w:left w:val="none" w:sz="0" w:space="0" w:color="auto"/>
                        <w:bottom w:val="none" w:sz="0" w:space="0" w:color="auto"/>
                        <w:right w:val="none" w:sz="0" w:space="0" w:color="auto"/>
                      </w:divBdr>
                      <w:divsChild>
                        <w:div w:id="1286355626">
                          <w:marLeft w:val="0"/>
                          <w:marRight w:val="0"/>
                          <w:marTop w:val="0"/>
                          <w:marBottom w:val="0"/>
                          <w:divBdr>
                            <w:top w:val="none" w:sz="0" w:space="0" w:color="auto"/>
                            <w:left w:val="none" w:sz="0" w:space="0" w:color="auto"/>
                            <w:bottom w:val="none" w:sz="0" w:space="0" w:color="auto"/>
                            <w:right w:val="none" w:sz="0" w:space="0" w:color="auto"/>
                          </w:divBdr>
                          <w:divsChild>
                            <w:div w:id="12818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232157">
      <w:bodyDiv w:val="1"/>
      <w:marLeft w:val="30"/>
      <w:marRight w:val="30"/>
      <w:marTop w:val="30"/>
      <w:marBottom w:val="30"/>
      <w:divBdr>
        <w:top w:val="none" w:sz="0" w:space="0" w:color="auto"/>
        <w:left w:val="none" w:sz="0" w:space="0" w:color="auto"/>
        <w:bottom w:val="none" w:sz="0" w:space="0" w:color="auto"/>
        <w:right w:val="none" w:sz="0" w:space="0" w:color="auto"/>
      </w:divBdr>
      <w:divsChild>
        <w:div w:id="445660988">
          <w:marLeft w:val="0"/>
          <w:marRight w:val="0"/>
          <w:marTop w:val="0"/>
          <w:marBottom w:val="0"/>
          <w:divBdr>
            <w:top w:val="none" w:sz="0" w:space="0" w:color="auto"/>
            <w:left w:val="none" w:sz="0" w:space="0" w:color="auto"/>
            <w:bottom w:val="none" w:sz="0" w:space="0" w:color="auto"/>
            <w:right w:val="none" w:sz="0" w:space="0" w:color="auto"/>
          </w:divBdr>
          <w:divsChild>
            <w:div w:id="1316177685">
              <w:marLeft w:val="0"/>
              <w:marRight w:val="0"/>
              <w:marTop w:val="0"/>
              <w:marBottom w:val="0"/>
              <w:divBdr>
                <w:top w:val="none" w:sz="0" w:space="0" w:color="auto"/>
                <w:left w:val="none" w:sz="0" w:space="0" w:color="auto"/>
                <w:bottom w:val="none" w:sz="0" w:space="0" w:color="auto"/>
                <w:right w:val="none" w:sz="0" w:space="0" w:color="auto"/>
              </w:divBdr>
              <w:divsChild>
                <w:div w:id="905842574">
                  <w:marLeft w:val="0"/>
                  <w:marRight w:val="0"/>
                  <w:marTop w:val="0"/>
                  <w:marBottom w:val="0"/>
                  <w:divBdr>
                    <w:top w:val="none" w:sz="0" w:space="0" w:color="auto"/>
                    <w:left w:val="none" w:sz="0" w:space="0" w:color="auto"/>
                    <w:bottom w:val="none" w:sz="0" w:space="0" w:color="auto"/>
                    <w:right w:val="none" w:sz="0" w:space="0" w:color="auto"/>
                  </w:divBdr>
                  <w:divsChild>
                    <w:div w:id="1212838641">
                      <w:marLeft w:val="0"/>
                      <w:marRight w:val="0"/>
                      <w:marTop w:val="90"/>
                      <w:marBottom w:val="0"/>
                      <w:divBdr>
                        <w:top w:val="none" w:sz="0" w:space="0" w:color="auto"/>
                        <w:left w:val="none" w:sz="0" w:space="0" w:color="auto"/>
                        <w:bottom w:val="none" w:sz="0" w:space="0" w:color="auto"/>
                        <w:right w:val="none" w:sz="0" w:space="0" w:color="auto"/>
                      </w:divBdr>
                      <w:divsChild>
                        <w:div w:id="1079869017">
                          <w:marLeft w:val="0"/>
                          <w:marRight w:val="0"/>
                          <w:marTop w:val="0"/>
                          <w:marBottom w:val="0"/>
                          <w:divBdr>
                            <w:top w:val="none" w:sz="0" w:space="0" w:color="auto"/>
                            <w:left w:val="none" w:sz="0" w:space="0" w:color="auto"/>
                            <w:bottom w:val="none" w:sz="0" w:space="0" w:color="auto"/>
                            <w:right w:val="none" w:sz="0" w:space="0" w:color="auto"/>
                          </w:divBdr>
                          <w:divsChild>
                            <w:div w:id="184027410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FEDF-6F4E-4EAB-99D5-3A791A7E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 Hafiz Amin Nordin</dc:creator>
  <cp:keywords/>
  <dc:description/>
  <cp:lastModifiedBy>Quality Assurance Assistant</cp:lastModifiedBy>
  <cp:revision>5</cp:revision>
  <cp:lastPrinted>2022-05-10T06:41:00Z</cp:lastPrinted>
  <dcterms:created xsi:type="dcterms:W3CDTF">2022-04-29T05:37:00Z</dcterms:created>
  <dcterms:modified xsi:type="dcterms:W3CDTF">2022-05-10T07:45:00Z</dcterms:modified>
</cp:coreProperties>
</file>