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A7B4" w14:textId="0D3507B4" w:rsidR="003917D8" w:rsidRDefault="003917D8">
      <w:pPr>
        <w:rPr>
          <w:lang w:val="en-US"/>
        </w:rPr>
      </w:pPr>
      <w:r>
        <w:rPr>
          <w:lang w:val="en-US"/>
        </w:rPr>
        <w:t>Application for emergency leave</w:t>
      </w:r>
    </w:p>
    <w:p w14:paraId="46753505" w14:textId="0CB9D077" w:rsidR="003917D8" w:rsidRPr="003917D8" w:rsidRDefault="003917D8">
      <w:pPr>
        <w:rPr>
          <w:lang w:val="en-US"/>
        </w:rPr>
      </w:pPr>
      <w:r>
        <w:rPr>
          <w:lang w:val="en-US"/>
        </w:rPr>
        <w:t xml:space="preserve">Dear Mr. Amir, I request for emergency leave due to my daughter </w:t>
      </w:r>
      <w:proofErr w:type="spellStart"/>
      <w:r>
        <w:rPr>
          <w:lang w:val="en-US"/>
        </w:rPr>
        <w:t>Syafiqah</w:t>
      </w:r>
      <w:proofErr w:type="spellEnd"/>
      <w:r>
        <w:rPr>
          <w:lang w:val="en-US"/>
        </w:rPr>
        <w:t xml:space="preserve"> Elmira </w:t>
      </w:r>
      <w:proofErr w:type="spellStart"/>
      <w:r>
        <w:rPr>
          <w:lang w:val="en-US"/>
        </w:rPr>
        <w:t>Bt</w:t>
      </w:r>
      <w:proofErr w:type="spellEnd"/>
      <w:r>
        <w:rPr>
          <w:lang w:val="en-US"/>
        </w:rPr>
        <w:t xml:space="preserve"> Mohamed Safarin suffering from fever.</w:t>
      </w:r>
    </w:p>
    <w:sectPr w:rsidR="003917D8" w:rsidRPr="003917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D8"/>
    <w:rsid w:val="0039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731C9"/>
  <w15:chartTrackingRefBased/>
  <w15:docId w15:val="{7B392E5E-34AF-4EEF-8D7C-A1BA0DAC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aku88</dc:creator>
  <cp:keywords/>
  <dc:description/>
  <cp:lastModifiedBy>safarin mohamed</cp:lastModifiedBy>
  <cp:revision>1</cp:revision>
  <dcterms:created xsi:type="dcterms:W3CDTF">2023-01-25T11:15:00Z</dcterms:created>
  <dcterms:modified xsi:type="dcterms:W3CDTF">2023-01-25T11:17:00Z</dcterms:modified>
</cp:coreProperties>
</file>