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C0604" w14:textId="70BDDA00" w:rsidR="007E3393" w:rsidRDefault="00E8785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855D7A" wp14:editId="794A9880">
                <wp:simplePos x="0" y="0"/>
                <wp:positionH relativeFrom="margin">
                  <wp:align>left</wp:align>
                </wp:positionH>
                <wp:positionV relativeFrom="paragraph">
                  <wp:posOffset>-106045</wp:posOffset>
                </wp:positionV>
                <wp:extent cx="2136775" cy="4667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B711A" w14:textId="77777777" w:rsidR="006F7068" w:rsidRPr="00071924" w:rsidRDefault="006F7068" w:rsidP="00C205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7192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SAFETY 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55D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8.35pt;width:168.25pt;height:36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" fillcolor="red" stroked="f" strokeweight=".5pt">
                <v:textbox>
                  <w:txbxContent>
                    <w:p w14:paraId="6B1B711A" w14:textId="77777777" w:rsidR="006F7068" w:rsidRPr="00071924" w:rsidRDefault="006F7068" w:rsidP="00C205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07192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SAFETY MEMO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F12">
        <w:rPr>
          <w:noProof/>
        </w:rPr>
        <w:drawing>
          <wp:anchor distT="0" distB="0" distL="114300" distR="114300" simplePos="0" relativeHeight="251659264" behindDoc="0" locked="0" layoutInCell="1" allowOverlap="1" wp14:anchorId="4859FE80" wp14:editId="06CC61E5">
            <wp:simplePos x="0" y="0"/>
            <wp:positionH relativeFrom="column">
              <wp:posOffset>3572657</wp:posOffset>
            </wp:positionH>
            <wp:positionV relativeFrom="paragraph">
              <wp:posOffset>-530225</wp:posOffset>
            </wp:positionV>
            <wp:extent cx="2700020" cy="544195"/>
            <wp:effectExtent l="0" t="0" r="5080" b="8255"/>
            <wp:wrapNone/>
            <wp:docPr id="5" name="Picture 2" descr="GalaxyAero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axyAero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AC327" w14:textId="77777777" w:rsidR="00ED04EA" w:rsidRPr="00071924" w:rsidRDefault="00ED04EA">
      <w:pPr>
        <w:rPr>
          <w:rFonts w:ascii="Times New Roman" w:hAnsi="Times New Roman" w:cs="Times New Roman"/>
        </w:rPr>
      </w:pPr>
    </w:p>
    <w:p w14:paraId="7E0D961E" w14:textId="77777777" w:rsidR="007E3393" w:rsidRPr="00071924" w:rsidRDefault="002D190A" w:rsidP="007E3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E3393" w:rsidRPr="00071924">
        <w:rPr>
          <w:rFonts w:ascii="Times New Roman" w:hAnsi="Times New Roman" w:cs="Times New Roman"/>
          <w:sz w:val="24"/>
          <w:szCs w:val="24"/>
        </w:rPr>
        <w:t>All Employ</w:t>
      </w:r>
      <w:r w:rsidR="00CF45B6">
        <w:rPr>
          <w:rFonts w:ascii="Times New Roman" w:hAnsi="Times New Roman" w:cs="Times New Roman"/>
          <w:sz w:val="24"/>
          <w:szCs w:val="24"/>
        </w:rPr>
        <w:t>ees</w:t>
      </w:r>
    </w:p>
    <w:p w14:paraId="6A44FB26" w14:textId="14F12A56" w:rsidR="007E3393" w:rsidRPr="00071924" w:rsidRDefault="002D190A" w:rsidP="007E3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10413">
        <w:rPr>
          <w:rFonts w:ascii="Times New Roman" w:hAnsi="Times New Roman" w:cs="Times New Roman"/>
          <w:sz w:val="24"/>
          <w:szCs w:val="24"/>
        </w:rPr>
        <w:t>0</w:t>
      </w:r>
      <w:r w:rsidR="00EA365C">
        <w:rPr>
          <w:rFonts w:ascii="Times New Roman" w:hAnsi="Times New Roman" w:cs="Times New Roman"/>
          <w:sz w:val="24"/>
          <w:szCs w:val="24"/>
        </w:rPr>
        <w:t>3</w:t>
      </w:r>
      <w:r w:rsidR="00D10413" w:rsidRPr="00D1041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10413">
        <w:rPr>
          <w:rFonts w:ascii="Times New Roman" w:hAnsi="Times New Roman" w:cs="Times New Roman"/>
          <w:sz w:val="24"/>
          <w:szCs w:val="24"/>
        </w:rPr>
        <w:t xml:space="preserve"> September</w:t>
      </w:r>
      <w:r w:rsidR="009152A4">
        <w:rPr>
          <w:rFonts w:ascii="Times New Roman" w:hAnsi="Times New Roman" w:cs="Times New Roman"/>
          <w:sz w:val="24"/>
          <w:szCs w:val="24"/>
        </w:rPr>
        <w:t xml:space="preserve"> 20</w:t>
      </w:r>
      <w:r w:rsidR="00AA28FD">
        <w:rPr>
          <w:rFonts w:ascii="Times New Roman" w:hAnsi="Times New Roman" w:cs="Times New Roman"/>
          <w:sz w:val="24"/>
          <w:szCs w:val="24"/>
        </w:rPr>
        <w:t>20</w:t>
      </w:r>
    </w:p>
    <w:p w14:paraId="7363E38D" w14:textId="78E144CC" w:rsidR="007E3393" w:rsidRPr="00071924" w:rsidRDefault="002D190A" w:rsidP="007E3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5DDD" w:rsidRPr="00C55DDD">
        <w:rPr>
          <w:rFonts w:ascii="Times New Roman" w:hAnsi="Times New Roman" w:cs="Times New Roman"/>
          <w:sz w:val="24"/>
          <w:szCs w:val="24"/>
        </w:rPr>
        <w:t>GAM-S/ME/</w:t>
      </w:r>
      <w:r w:rsidR="005E5EFC">
        <w:rPr>
          <w:rFonts w:ascii="Times New Roman" w:hAnsi="Times New Roman" w:cs="Times New Roman"/>
          <w:sz w:val="24"/>
          <w:szCs w:val="24"/>
        </w:rPr>
        <w:t>4</w:t>
      </w:r>
      <w:r w:rsidR="00D10413">
        <w:rPr>
          <w:rFonts w:ascii="Times New Roman" w:hAnsi="Times New Roman" w:cs="Times New Roman"/>
          <w:sz w:val="24"/>
          <w:szCs w:val="24"/>
        </w:rPr>
        <w:t>9</w:t>
      </w:r>
      <w:r w:rsidR="00C55DDD" w:rsidRPr="00C55DDD">
        <w:rPr>
          <w:rFonts w:ascii="Times New Roman" w:hAnsi="Times New Roman" w:cs="Times New Roman"/>
          <w:sz w:val="24"/>
          <w:szCs w:val="24"/>
        </w:rPr>
        <w:t>/</w:t>
      </w:r>
      <w:r w:rsidR="00D10413">
        <w:rPr>
          <w:rFonts w:ascii="Times New Roman" w:hAnsi="Times New Roman" w:cs="Times New Roman"/>
          <w:sz w:val="24"/>
          <w:szCs w:val="24"/>
        </w:rPr>
        <w:t>SEPT</w:t>
      </w:r>
      <w:r w:rsidR="005E5EFC">
        <w:rPr>
          <w:rFonts w:ascii="Times New Roman" w:hAnsi="Times New Roman" w:cs="Times New Roman"/>
          <w:sz w:val="24"/>
          <w:szCs w:val="24"/>
        </w:rPr>
        <w:t>20</w:t>
      </w:r>
    </w:p>
    <w:p w14:paraId="5A1D9700" w14:textId="693257BF" w:rsidR="00DD38A0" w:rsidRPr="002D768E" w:rsidRDefault="002D190A" w:rsidP="00DD38A0">
      <w:pPr>
        <w:pStyle w:val="Default"/>
        <w:rPr>
          <w:sz w:val="22"/>
          <w:szCs w:val="22"/>
        </w:rPr>
      </w:pPr>
      <w:r>
        <w:rPr>
          <w:b/>
        </w:rPr>
        <w:t>Subject</w:t>
      </w:r>
      <w:r>
        <w:rPr>
          <w:b/>
        </w:rPr>
        <w:tab/>
      </w:r>
      <w:r w:rsidR="00DD38A0">
        <w:t xml:space="preserve">: </w:t>
      </w:r>
      <w:r w:rsidR="007F693E">
        <w:rPr>
          <w:b/>
          <w:bCs/>
          <w:i/>
          <w:iCs/>
          <w:sz w:val="22"/>
          <w:szCs w:val="22"/>
        </w:rPr>
        <w:t>RECOVERY</w:t>
      </w:r>
      <w:r w:rsidR="0000065B">
        <w:rPr>
          <w:b/>
          <w:bCs/>
          <w:i/>
          <w:iCs/>
          <w:sz w:val="22"/>
          <w:szCs w:val="22"/>
        </w:rPr>
        <w:t xml:space="preserve"> </w:t>
      </w:r>
      <w:r w:rsidR="002D768E" w:rsidRPr="002D768E">
        <w:rPr>
          <w:b/>
          <w:bCs/>
          <w:i/>
          <w:iCs/>
          <w:sz w:val="22"/>
          <w:szCs w:val="22"/>
        </w:rPr>
        <w:t>MOVEMENT CONTROL</w:t>
      </w:r>
      <w:r w:rsidR="0000065B">
        <w:rPr>
          <w:b/>
          <w:bCs/>
          <w:i/>
          <w:iCs/>
          <w:sz w:val="22"/>
          <w:szCs w:val="22"/>
        </w:rPr>
        <w:t xml:space="preserve"> ORDER </w:t>
      </w:r>
      <w:r w:rsidR="00C76909">
        <w:rPr>
          <w:b/>
          <w:bCs/>
          <w:i/>
          <w:iCs/>
          <w:sz w:val="22"/>
          <w:szCs w:val="22"/>
        </w:rPr>
        <w:t>(</w:t>
      </w:r>
      <w:r w:rsidR="007F693E">
        <w:rPr>
          <w:b/>
          <w:bCs/>
          <w:i/>
          <w:iCs/>
          <w:sz w:val="22"/>
          <w:szCs w:val="22"/>
        </w:rPr>
        <w:t>R</w:t>
      </w:r>
      <w:r w:rsidR="00C76909">
        <w:rPr>
          <w:b/>
          <w:bCs/>
          <w:i/>
          <w:iCs/>
          <w:sz w:val="22"/>
          <w:szCs w:val="22"/>
        </w:rPr>
        <w:t xml:space="preserve">MCO) </w:t>
      </w:r>
    </w:p>
    <w:p w14:paraId="3C36C1BA" w14:textId="77777777" w:rsidR="00071924" w:rsidRPr="00DD38A0" w:rsidRDefault="00071924" w:rsidP="00DD38A0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CDD819" wp14:editId="78E80454">
                <wp:simplePos x="0" y="0"/>
                <wp:positionH relativeFrom="column">
                  <wp:posOffset>-74930</wp:posOffset>
                </wp:positionH>
                <wp:positionV relativeFrom="paragraph">
                  <wp:posOffset>207645</wp:posOffset>
                </wp:positionV>
                <wp:extent cx="6007100" cy="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F1322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16.35pt" to="467.1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" strokecolor="black [3213]" strokeweight="1pt">
                <v:stroke joinstyle="miter"/>
              </v:line>
            </w:pict>
          </mc:Fallback>
        </mc:AlternateContent>
      </w:r>
    </w:p>
    <w:p w14:paraId="1BB2D789" w14:textId="77777777" w:rsidR="00F85976" w:rsidRPr="00F85976" w:rsidRDefault="00F85976" w:rsidP="00F85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70369E1" w14:textId="77777777" w:rsidR="00F85976" w:rsidRPr="00F85976" w:rsidRDefault="00F85976" w:rsidP="00F85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859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3CD508A" w14:textId="6545A2DE" w:rsidR="002D768E" w:rsidRDefault="007F693E" w:rsidP="00DF36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93E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CA64E2" w:rsidRPr="00CA64E2">
        <w:rPr>
          <w:rFonts w:ascii="Times New Roman" w:hAnsi="Times New Roman" w:cs="Times New Roman"/>
          <w:color w:val="000000"/>
          <w:sz w:val="24"/>
          <w:szCs w:val="24"/>
        </w:rPr>
        <w:t>announced</w:t>
      </w:r>
      <w:r w:rsidRPr="007F693E">
        <w:rPr>
          <w:rFonts w:ascii="Times New Roman" w:hAnsi="Times New Roman" w:cs="Times New Roman"/>
          <w:color w:val="000000"/>
          <w:sz w:val="24"/>
          <w:szCs w:val="24"/>
        </w:rPr>
        <w:t xml:space="preserve"> by government of Malaysia by the Prime Minister,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end</w:t>
      </w:r>
      <w:r w:rsidRPr="007F693E">
        <w:rPr>
          <w:rFonts w:ascii="Times New Roman" w:hAnsi="Times New Roman" w:cs="Times New Roman"/>
          <w:color w:val="000000"/>
          <w:sz w:val="24"/>
          <w:szCs w:val="24"/>
        </w:rPr>
        <w:t xml:space="preserve"> of Conditional Movement Control Order (CMCO) or PKPB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been replaced by </w:t>
      </w:r>
      <w:r w:rsidRPr="00CF310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Recovery Movement Control Order (RMCO)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PKPP</w:t>
      </w:r>
      <w:r w:rsidR="00DA32E9"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r w:rsidRPr="007F693E">
        <w:rPr>
          <w:rFonts w:ascii="Times New Roman" w:hAnsi="Times New Roman" w:cs="Times New Roman"/>
          <w:color w:val="000000"/>
          <w:sz w:val="24"/>
          <w:szCs w:val="24"/>
        </w:rPr>
        <w:t xml:space="preserve">Galaxy Aerospace (M) Sdn. Bhd. will continue their effort to control the spread of COVID-19 within the organization and considering safety measures in </w:t>
      </w:r>
      <w:r w:rsidR="00DA32E9">
        <w:rPr>
          <w:rFonts w:ascii="Times New Roman" w:hAnsi="Times New Roman" w:cs="Times New Roman"/>
          <w:color w:val="000000"/>
          <w:sz w:val="24"/>
          <w:szCs w:val="24"/>
        </w:rPr>
        <w:t xml:space="preserve">all </w:t>
      </w:r>
      <w:r w:rsidRPr="007F693E">
        <w:rPr>
          <w:rFonts w:ascii="Times New Roman" w:hAnsi="Times New Roman" w:cs="Times New Roman"/>
          <w:color w:val="000000"/>
          <w:sz w:val="24"/>
          <w:szCs w:val="24"/>
        </w:rPr>
        <w:t xml:space="preserve">its operations. </w:t>
      </w:r>
      <w:r w:rsidR="00CA64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22DD143" w14:textId="4AAEE769" w:rsidR="00927047" w:rsidRDefault="00A677AE" w:rsidP="00DF36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DA32E9">
        <w:rPr>
          <w:rFonts w:ascii="Times New Roman" w:hAnsi="Times New Roman" w:cs="Times New Roman"/>
          <w:color w:val="000000"/>
          <w:sz w:val="24"/>
          <w:szCs w:val="24"/>
        </w:rPr>
        <w:t xml:space="preserve">Recovery Movement </w:t>
      </w:r>
      <w:r w:rsidRPr="00CC1A95">
        <w:rPr>
          <w:rFonts w:ascii="Times New Roman" w:hAnsi="Times New Roman" w:cs="Times New Roman"/>
          <w:color w:val="000000"/>
          <w:sz w:val="24"/>
          <w:szCs w:val="24"/>
        </w:rPr>
        <w:t xml:space="preserve">Control Order </w:t>
      </w:r>
      <w:r w:rsidR="00C76909" w:rsidRPr="00CC1A9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A32E9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76909" w:rsidRPr="00CC1A95">
        <w:rPr>
          <w:rFonts w:ascii="Times New Roman" w:hAnsi="Times New Roman" w:cs="Times New Roman"/>
          <w:color w:val="000000"/>
          <w:sz w:val="24"/>
          <w:szCs w:val="24"/>
        </w:rPr>
        <w:t>MCO)</w:t>
      </w:r>
      <w:r w:rsidR="00C769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announced by the Government of Malaysia on the </w:t>
      </w:r>
      <w:r w:rsidR="00D104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28</w:t>
      </w:r>
      <w:r w:rsidRPr="0010704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>th</w:t>
      </w:r>
      <w:r w:rsidRPr="0010704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D104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August</w:t>
      </w:r>
      <w:r w:rsidRPr="0010704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will </w:t>
      </w:r>
      <w:r w:rsidR="00296108">
        <w:rPr>
          <w:rFonts w:ascii="Times New Roman" w:hAnsi="Times New Roman" w:cs="Times New Roman"/>
          <w:color w:val="000000"/>
          <w:sz w:val="24"/>
          <w:szCs w:val="24"/>
        </w:rPr>
        <w:t>continues to be enforced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r w:rsidR="00D104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31</w:t>
      </w:r>
      <w:r w:rsidR="00D10413" w:rsidRPr="00D104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>st</w:t>
      </w:r>
      <w:r w:rsidR="00D104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August</w:t>
      </w:r>
      <w:r w:rsidR="00C76909" w:rsidRPr="00C769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2020 to </w:t>
      </w:r>
      <w:r w:rsidR="00DA32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31</w:t>
      </w:r>
      <w:r w:rsidR="00DA32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  <w:t>st</w:t>
      </w:r>
      <w:r w:rsidR="00C76909" w:rsidRPr="00C769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D104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December</w:t>
      </w:r>
      <w:r w:rsidR="00C76909" w:rsidRPr="00C769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2020 </w:t>
      </w:r>
      <w:r w:rsidR="00C76909">
        <w:rPr>
          <w:rFonts w:ascii="Times New Roman" w:hAnsi="Times New Roman" w:cs="Times New Roman"/>
          <w:color w:val="000000"/>
          <w:sz w:val="24"/>
          <w:szCs w:val="24"/>
        </w:rPr>
        <w:t xml:space="preserve">with immediate effect.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DDF7C84" w14:textId="218EA6BD" w:rsidR="00927047" w:rsidRDefault="00927047" w:rsidP="00DF36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Galaxy </w:t>
      </w:r>
      <w:r w:rsidR="00A677AE" w:rsidRPr="00A677AE">
        <w:rPr>
          <w:rFonts w:ascii="Times New Roman" w:hAnsi="Times New Roman" w:cs="Times New Roman"/>
          <w:color w:val="000000"/>
          <w:sz w:val="24"/>
          <w:szCs w:val="24"/>
        </w:rPr>
        <w:t xml:space="preserve">top priority is to ensure that our organization remains a capable and effective in </w:t>
      </w:r>
      <w:r w:rsidR="00CA64E2">
        <w:rPr>
          <w:rFonts w:ascii="Times New Roman" w:hAnsi="Times New Roman" w:cs="Times New Roman"/>
          <w:color w:val="000000"/>
          <w:sz w:val="24"/>
          <w:szCs w:val="24"/>
        </w:rPr>
        <w:t xml:space="preserve">their operation besides </w:t>
      </w:r>
      <w:r w:rsidR="00773FFE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="00A677AE" w:rsidRPr="00A677AE">
        <w:rPr>
          <w:rFonts w:ascii="Times New Roman" w:hAnsi="Times New Roman" w:cs="Times New Roman"/>
          <w:color w:val="000000"/>
          <w:sz w:val="24"/>
          <w:szCs w:val="24"/>
        </w:rPr>
        <w:t>suring the well-being of staff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CA64E2">
        <w:rPr>
          <w:rFonts w:ascii="Times New Roman" w:hAnsi="Times New Roman" w:cs="Times New Roman"/>
          <w:color w:val="000000"/>
          <w:sz w:val="24"/>
          <w:szCs w:val="24"/>
        </w:rPr>
        <w:t>clients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4E2">
        <w:rPr>
          <w:rFonts w:ascii="Times New Roman" w:hAnsi="Times New Roman" w:cs="Times New Roman"/>
          <w:color w:val="000000"/>
          <w:sz w:val="24"/>
          <w:szCs w:val="24"/>
        </w:rPr>
        <w:t xml:space="preserve">to meet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 requirements</w:t>
      </w:r>
      <w:r w:rsidR="00A677AE" w:rsidRPr="00A677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A64E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A64E2" w:rsidRPr="00CA64E2">
        <w:rPr>
          <w:rFonts w:ascii="Times New Roman" w:hAnsi="Times New Roman" w:cs="Times New Roman"/>
          <w:color w:val="000000"/>
          <w:sz w:val="24"/>
          <w:szCs w:val="24"/>
        </w:rPr>
        <w:t>ome new flexibility has been announced</w:t>
      </w:r>
      <w:r w:rsidR="00CF310E">
        <w:rPr>
          <w:rFonts w:ascii="Times New Roman" w:hAnsi="Times New Roman" w:cs="Times New Roman"/>
          <w:color w:val="000000"/>
          <w:sz w:val="24"/>
          <w:szCs w:val="24"/>
        </w:rPr>
        <w:t>. H</w:t>
      </w:r>
      <w:r w:rsidR="00CA64E2">
        <w:rPr>
          <w:rFonts w:ascii="Times New Roman" w:hAnsi="Times New Roman" w:cs="Times New Roman"/>
          <w:color w:val="000000"/>
          <w:sz w:val="24"/>
          <w:szCs w:val="24"/>
        </w:rPr>
        <w:t>owever</w:t>
      </w:r>
      <w:r w:rsidR="00CF31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A64E2">
        <w:rPr>
          <w:rFonts w:ascii="Times New Roman" w:hAnsi="Times New Roman" w:cs="Times New Roman"/>
          <w:color w:val="000000"/>
          <w:sz w:val="24"/>
          <w:szCs w:val="24"/>
        </w:rPr>
        <w:t xml:space="preserve"> all </w:t>
      </w:r>
      <w:r w:rsidR="00CA64E2" w:rsidRPr="00CA64E2">
        <w:rPr>
          <w:rFonts w:ascii="Times New Roman" w:hAnsi="Times New Roman" w:cs="Times New Roman"/>
          <w:color w:val="000000"/>
          <w:sz w:val="24"/>
          <w:szCs w:val="24"/>
        </w:rPr>
        <w:t xml:space="preserve">be encouraged to maintain </w:t>
      </w:r>
      <w:r w:rsidR="00CF310E">
        <w:rPr>
          <w:rFonts w:ascii="Times New Roman" w:hAnsi="Times New Roman" w:cs="Times New Roman"/>
          <w:color w:val="000000"/>
          <w:sz w:val="24"/>
          <w:szCs w:val="24"/>
        </w:rPr>
        <w:t xml:space="preserve">their </w:t>
      </w:r>
      <w:r w:rsidR="00CA64E2" w:rsidRPr="00CA64E2">
        <w:rPr>
          <w:rFonts w:ascii="Times New Roman" w:hAnsi="Times New Roman" w:cs="Times New Roman"/>
          <w:color w:val="000000"/>
          <w:sz w:val="24"/>
          <w:szCs w:val="24"/>
        </w:rPr>
        <w:t>personal hygiene under all circumstances</w:t>
      </w:r>
      <w:r w:rsidR="00CF310E">
        <w:rPr>
          <w:rFonts w:ascii="Times New Roman" w:hAnsi="Times New Roman" w:cs="Times New Roman"/>
          <w:color w:val="000000"/>
          <w:sz w:val="24"/>
          <w:szCs w:val="24"/>
        </w:rPr>
        <w:t xml:space="preserve"> and wherever you are. </w:t>
      </w:r>
    </w:p>
    <w:p w14:paraId="148F75A5" w14:textId="7DC78749" w:rsidR="00A677AE" w:rsidRDefault="00DA32E9" w:rsidP="00DF36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2E9">
        <w:rPr>
          <w:rFonts w:ascii="Times New Roman" w:hAnsi="Times New Roman" w:cs="Times New Roman"/>
          <w:color w:val="000000"/>
          <w:sz w:val="24"/>
          <w:szCs w:val="24"/>
        </w:rPr>
        <w:t>We will continue our operation with in compliance by referring to all Standard Operating Procedure (SOP) established</w:t>
      </w:r>
      <w:r w:rsidR="00CF310E">
        <w:rPr>
          <w:rFonts w:ascii="Times New Roman" w:hAnsi="Times New Roman" w:cs="Times New Roman"/>
          <w:color w:val="000000"/>
          <w:sz w:val="24"/>
          <w:szCs w:val="24"/>
        </w:rPr>
        <w:t xml:space="preserve"> and recommended </w:t>
      </w:r>
      <w:r w:rsidRPr="00DA32E9">
        <w:rPr>
          <w:rFonts w:ascii="Times New Roman" w:hAnsi="Times New Roman" w:cs="Times New Roman"/>
          <w:color w:val="000000"/>
          <w:sz w:val="24"/>
          <w:szCs w:val="24"/>
        </w:rPr>
        <w:t xml:space="preserve">by National Security Council (MKN) and Ministry of Health (MOH) Malaysia as guidance for a </w:t>
      </w:r>
      <w:r w:rsidR="0082175D" w:rsidRPr="00DA32E9">
        <w:rPr>
          <w:rFonts w:ascii="Times New Roman" w:hAnsi="Times New Roman" w:cs="Times New Roman"/>
          <w:color w:val="000000"/>
          <w:sz w:val="24"/>
          <w:szCs w:val="24"/>
        </w:rPr>
        <w:t>safe operation</w:t>
      </w:r>
      <w:r w:rsidRPr="00DA32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24095AB" w14:textId="6B011451" w:rsidR="00F85976" w:rsidRPr="00CF310E" w:rsidRDefault="00F85976" w:rsidP="00E878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AC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the same regard, seeking all departmental head to disseminate this information to their subordinates and to paste this memo onto your respective notice board. </w:t>
      </w:r>
    </w:p>
    <w:p w14:paraId="617E09E6" w14:textId="77777777" w:rsidR="00CF310E" w:rsidRDefault="00CF310E" w:rsidP="00CF310E">
      <w:pPr>
        <w:pStyle w:val="ListParagraph"/>
        <w:autoSpaceDE w:val="0"/>
        <w:autoSpaceDN w:val="0"/>
        <w:adjustRightInd w:val="0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</w:p>
    <w:p w14:paraId="4D87AC0D" w14:textId="63B72A3D" w:rsidR="00E87858" w:rsidRPr="00CF310E" w:rsidRDefault="00CF310E" w:rsidP="00CF310E">
      <w:pPr>
        <w:pStyle w:val="ListParagraph"/>
        <w:autoSpaceDE w:val="0"/>
        <w:autoSpaceDN w:val="0"/>
        <w:adjustRightInd w:val="0"/>
        <w:spacing w:after="120" w:line="276" w:lineRule="auto"/>
        <w:ind w:left="540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CF31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#</w:t>
      </w:r>
      <w:r w:rsidR="00D10413" w:rsidRPr="00CF31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KitaJagaKita #</w:t>
      </w:r>
      <w:r w:rsidRPr="00CF31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KitaMestiMenang</w:t>
      </w:r>
    </w:p>
    <w:p w14:paraId="62BAA1C7" w14:textId="77777777" w:rsidR="00F85976" w:rsidRDefault="00F85976" w:rsidP="0040295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</w:t>
      </w:r>
    </w:p>
    <w:p w14:paraId="2CDD3546" w14:textId="71748364" w:rsidR="00F85976" w:rsidRDefault="0044641D" w:rsidP="0040295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77FB1521" wp14:editId="35FACC18">
            <wp:simplePos x="0" y="0"/>
            <wp:positionH relativeFrom="column">
              <wp:posOffset>-95250</wp:posOffset>
            </wp:positionH>
            <wp:positionV relativeFrom="paragraph">
              <wp:posOffset>52070</wp:posOffset>
            </wp:positionV>
            <wp:extent cx="1775460" cy="1183005"/>
            <wp:effectExtent l="0" t="0" r="0" b="0"/>
            <wp:wrapSquare wrapText="bothSides"/>
            <wp:docPr id="4" name="Picture 4" descr="Tanda Tan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nda Tan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17A13" w14:textId="543AB4DD" w:rsidR="00ED04EA" w:rsidRDefault="00ED04EA" w:rsidP="0040295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9C4F4DA" w14:textId="77777777" w:rsidR="00DA65FC" w:rsidRPr="00080A22" w:rsidRDefault="00DA65FC" w:rsidP="0040295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3F25A1E" w14:textId="77777777" w:rsidR="00ED04EA" w:rsidRPr="00080A22" w:rsidRDefault="00ED04EA" w:rsidP="0040295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77DB62" w14:textId="4F3F72FD" w:rsidR="00ED04EA" w:rsidRDefault="00ED04EA" w:rsidP="0040295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8281811" w14:textId="502B2D13" w:rsidR="000270C8" w:rsidRDefault="00DF543C" w:rsidP="0040295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766694B0" wp14:editId="7DECB677">
                <wp:simplePos x="0" y="0"/>
                <wp:positionH relativeFrom="column">
                  <wp:posOffset>92222</wp:posOffset>
                </wp:positionH>
                <wp:positionV relativeFrom="paragraph">
                  <wp:posOffset>109855</wp:posOffset>
                </wp:positionV>
                <wp:extent cx="1849755" cy="5238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75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EBE54" w14:textId="77777777" w:rsidR="000270C8" w:rsidRDefault="000270C8" w:rsidP="000270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Mohammad Nizam Jaafar</w:t>
                            </w:r>
                          </w:p>
                          <w:p w14:paraId="7CA856CE" w14:textId="77777777" w:rsidR="000270C8" w:rsidRPr="000270C8" w:rsidRDefault="00D3068B" w:rsidP="000270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Safety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694B0" id="Text Box 3" o:spid="_x0000_s1027" type="#_x0000_t202" style="position:absolute;left:0;text-align:left;margin-left:7.25pt;margin-top:8.65pt;width:145.65pt;height:41.2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" fillcolor="white [3201]" stroked="f" strokeweight=".5pt">
                <v:textbox>
                  <w:txbxContent>
                    <w:p w14:paraId="1C0EBE54" w14:textId="77777777" w:rsidR="000270C8" w:rsidRDefault="000270C8" w:rsidP="000270C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Mohammad Nizam Jaafar</w:t>
                      </w:r>
                    </w:p>
                    <w:p w14:paraId="7CA856CE" w14:textId="77777777" w:rsidR="000270C8" w:rsidRPr="000270C8" w:rsidRDefault="00D3068B" w:rsidP="000270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Safety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7530195E" w14:textId="212841BF" w:rsidR="000270C8" w:rsidRDefault="000270C8" w:rsidP="0040295C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861851B" w14:textId="77777777" w:rsidR="00530ACD" w:rsidRPr="00B040B1" w:rsidRDefault="00530ACD" w:rsidP="00B040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3C4316" w14:textId="77777777" w:rsidR="00873611" w:rsidRDefault="00873611" w:rsidP="00873611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C.C – </w:t>
      </w:r>
      <w:r w:rsidR="00ED04EA" w:rsidRPr="00080A22">
        <w:rPr>
          <w:rFonts w:ascii="Times New Roman" w:hAnsi="Times New Roman" w:cs="Times New Roman"/>
          <w:sz w:val="24"/>
          <w:szCs w:val="24"/>
        </w:rPr>
        <w:t>Managing Director</w:t>
      </w:r>
    </w:p>
    <w:p w14:paraId="12E67A83" w14:textId="77777777" w:rsidR="00873611" w:rsidRPr="00873611" w:rsidRDefault="00873611" w:rsidP="00873611">
      <w:pPr>
        <w:pStyle w:val="ListParagraph"/>
        <w:spacing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73611">
        <w:rPr>
          <w:rFonts w:ascii="Times New Roman" w:hAnsi="Times New Roman" w:cs="Times New Roman"/>
          <w:sz w:val="24"/>
          <w:szCs w:val="24"/>
        </w:rPr>
        <w:t>Chief Technical Operation Officer</w:t>
      </w:r>
    </w:p>
    <w:p w14:paraId="056A408C" w14:textId="090D13B6" w:rsidR="00ED04EA" w:rsidRPr="00C55DDD" w:rsidRDefault="00873611" w:rsidP="00B040B1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04EA" w:rsidRPr="00080A22">
        <w:rPr>
          <w:rFonts w:ascii="Times New Roman" w:hAnsi="Times New Roman" w:cs="Times New Roman"/>
          <w:sz w:val="24"/>
          <w:szCs w:val="24"/>
        </w:rPr>
        <w:t>Quality Assurance Manager</w:t>
      </w:r>
    </w:p>
    <w:sectPr w:rsidR="00ED04EA" w:rsidRPr="00C55DDD" w:rsidSect="00B109F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85CAC"/>
    <w:multiLevelType w:val="hybridMultilevel"/>
    <w:tmpl w:val="132A951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15772"/>
    <w:multiLevelType w:val="hybridMultilevel"/>
    <w:tmpl w:val="9224076E"/>
    <w:lvl w:ilvl="0" w:tplc="400A16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lang w:val="en-M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C09C7"/>
    <w:multiLevelType w:val="hybridMultilevel"/>
    <w:tmpl w:val="494A2616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F4763"/>
    <w:multiLevelType w:val="hybridMultilevel"/>
    <w:tmpl w:val="DC94C34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8F64100"/>
    <w:multiLevelType w:val="hybridMultilevel"/>
    <w:tmpl w:val="4C0E2C7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B3B7A"/>
    <w:multiLevelType w:val="hybridMultilevel"/>
    <w:tmpl w:val="0136F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68"/>
    <w:rsid w:val="0000065B"/>
    <w:rsid w:val="000270C8"/>
    <w:rsid w:val="000658FB"/>
    <w:rsid w:val="00071924"/>
    <w:rsid w:val="00080A22"/>
    <w:rsid w:val="0009070E"/>
    <w:rsid w:val="000E4AC2"/>
    <w:rsid w:val="0010704B"/>
    <w:rsid w:val="00116980"/>
    <w:rsid w:val="0015241D"/>
    <w:rsid w:val="00152D70"/>
    <w:rsid w:val="00155EB6"/>
    <w:rsid w:val="001A19F4"/>
    <w:rsid w:val="001B4CA1"/>
    <w:rsid w:val="001D5275"/>
    <w:rsid w:val="001E572D"/>
    <w:rsid w:val="00203E9E"/>
    <w:rsid w:val="0023783E"/>
    <w:rsid w:val="0028076A"/>
    <w:rsid w:val="00296108"/>
    <w:rsid w:val="002A5539"/>
    <w:rsid w:val="002B2A29"/>
    <w:rsid w:val="002B589E"/>
    <w:rsid w:val="002D190A"/>
    <w:rsid w:val="002D768E"/>
    <w:rsid w:val="00393A6C"/>
    <w:rsid w:val="003A6715"/>
    <w:rsid w:val="003B0AA9"/>
    <w:rsid w:val="003E1C4D"/>
    <w:rsid w:val="003F3EE9"/>
    <w:rsid w:val="0040295C"/>
    <w:rsid w:val="0044641D"/>
    <w:rsid w:val="00465703"/>
    <w:rsid w:val="00472CF2"/>
    <w:rsid w:val="00493E79"/>
    <w:rsid w:val="00503E87"/>
    <w:rsid w:val="00513984"/>
    <w:rsid w:val="00530ACD"/>
    <w:rsid w:val="00530C7C"/>
    <w:rsid w:val="00535E62"/>
    <w:rsid w:val="005562BC"/>
    <w:rsid w:val="005B5C54"/>
    <w:rsid w:val="005E5EFC"/>
    <w:rsid w:val="006B24C8"/>
    <w:rsid w:val="006F7068"/>
    <w:rsid w:val="007028E3"/>
    <w:rsid w:val="00712706"/>
    <w:rsid w:val="00734622"/>
    <w:rsid w:val="00773FFE"/>
    <w:rsid w:val="00774ED3"/>
    <w:rsid w:val="007D2E33"/>
    <w:rsid w:val="007E3393"/>
    <w:rsid w:val="007F693E"/>
    <w:rsid w:val="0082175D"/>
    <w:rsid w:val="008533E3"/>
    <w:rsid w:val="008658E2"/>
    <w:rsid w:val="00873611"/>
    <w:rsid w:val="008D04AA"/>
    <w:rsid w:val="008E5FAD"/>
    <w:rsid w:val="009152A4"/>
    <w:rsid w:val="00927047"/>
    <w:rsid w:val="00931158"/>
    <w:rsid w:val="00936FEC"/>
    <w:rsid w:val="00A677AE"/>
    <w:rsid w:val="00A72AB8"/>
    <w:rsid w:val="00A92418"/>
    <w:rsid w:val="00AA28FD"/>
    <w:rsid w:val="00B005A2"/>
    <w:rsid w:val="00B02E10"/>
    <w:rsid w:val="00B040B1"/>
    <w:rsid w:val="00B109F7"/>
    <w:rsid w:val="00B23381"/>
    <w:rsid w:val="00B32EBF"/>
    <w:rsid w:val="00B750C6"/>
    <w:rsid w:val="00B978D5"/>
    <w:rsid w:val="00BE396A"/>
    <w:rsid w:val="00C1257C"/>
    <w:rsid w:val="00C205AF"/>
    <w:rsid w:val="00C2721D"/>
    <w:rsid w:val="00C416C0"/>
    <w:rsid w:val="00C55DDD"/>
    <w:rsid w:val="00C6347A"/>
    <w:rsid w:val="00C76909"/>
    <w:rsid w:val="00CA64E2"/>
    <w:rsid w:val="00CC1A95"/>
    <w:rsid w:val="00CF0CF1"/>
    <w:rsid w:val="00CF310E"/>
    <w:rsid w:val="00CF45B6"/>
    <w:rsid w:val="00D10413"/>
    <w:rsid w:val="00D16CF4"/>
    <w:rsid w:val="00D248B1"/>
    <w:rsid w:val="00D3068B"/>
    <w:rsid w:val="00D91EA8"/>
    <w:rsid w:val="00DA32E9"/>
    <w:rsid w:val="00DA65FC"/>
    <w:rsid w:val="00DD1481"/>
    <w:rsid w:val="00DD38A0"/>
    <w:rsid w:val="00DF366E"/>
    <w:rsid w:val="00DF543C"/>
    <w:rsid w:val="00DF6F5E"/>
    <w:rsid w:val="00E14D68"/>
    <w:rsid w:val="00E7789A"/>
    <w:rsid w:val="00E87858"/>
    <w:rsid w:val="00EA365C"/>
    <w:rsid w:val="00EA4962"/>
    <w:rsid w:val="00ED04EA"/>
    <w:rsid w:val="00F11F12"/>
    <w:rsid w:val="00F12936"/>
    <w:rsid w:val="00F54799"/>
    <w:rsid w:val="00F54C45"/>
    <w:rsid w:val="00F85976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FC789"/>
  <w15:docId w15:val="{00DE262C-5F7A-4A98-AFFE-A3BCE368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4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33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3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5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2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D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2D70"/>
    <w:rPr>
      <w:color w:val="954F72" w:themeColor="followedHyperlink"/>
      <w:u w:val="single"/>
    </w:rPr>
  </w:style>
  <w:style w:type="character" w:customStyle="1" w:styleId="word">
    <w:name w:val="word"/>
    <w:basedOn w:val="DefaultParagraphFont"/>
    <w:rsid w:val="001A1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575F6-E07F-4EE1-8FC5-291A3259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AsyikinHakimi</dc:creator>
  <cp:lastModifiedBy>Shafiq Rosmaili</cp:lastModifiedBy>
  <cp:revision>3</cp:revision>
  <cp:lastPrinted>2020-09-03T00:37:00Z</cp:lastPrinted>
  <dcterms:created xsi:type="dcterms:W3CDTF">2020-09-01T01:10:00Z</dcterms:created>
  <dcterms:modified xsi:type="dcterms:W3CDTF">2020-09-03T00:45:00Z</dcterms:modified>
</cp:coreProperties>
</file>