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1F8A8A8D" w:rsidR="00CB5377" w:rsidRDefault="00E41011" w:rsidP="00E41011">
      <w:pPr>
        <w:spacing w:after="0"/>
      </w:pPr>
      <w:r>
        <w:t>To</w:t>
      </w:r>
      <w:r w:rsidR="00CB5377">
        <w:t>: All Engineering</w:t>
      </w:r>
      <w:r w:rsidR="00405D49">
        <w:t xml:space="preserve"> &amp;</w:t>
      </w:r>
      <w:r w:rsidR="00CB5377">
        <w:t xml:space="preserve"> CAMO Staffs.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3ADE3BC0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3DD5C3EE" w:rsidR="00CB5377" w:rsidRDefault="00CB5377" w:rsidP="00E41011">
      <w:pPr>
        <w:spacing w:after="0"/>
      </w:pPr>
      <w:r>
        <w:t>CC: Quality</w:t>
      </w:r>
      <w:r w:rsidR="00E41011">
        <w:t xml:space="preserve"> Assurance Staffs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4AF412C9" w:rsidR="00E41011" w:rsidRDefault="00E41011" w:rsidP="00E41011">
      <w:pPr>
        <w:spacing w:after="0"/>
      </w:pPr>
      <w:r>
        <w:t xml:space="preserve">Issue: </w:t>
      </w:r>
      <w:r w:rsidR="004744DB">
        <w:t>11</w:t>
      </w:r>
      <w:r>
        <w:t xml:space="preserve"> </w:t>
      </w:r>
      <w:r w:rsidR="00FB3181">
        <w:t>Ju</w:t>
      </w:r>
      <w:r w:rsidR="009514A1">
        <w:t>ly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5EFB665D" w14:textId="1003EC31" w:rsidR="00E41011" w:rsidRDefault="00E41011" w:rsidP="00E41011">
      <w:pPr>
        <w:pBdr>
          <w:bottom w:val="single" w:sz="12" w:space="1" w:color="auto"/>
        </w:pBdr>
        <w:spacing w:after="0"/>
      </w:pPr>
      <w:r>
        <w:t xml:space="preserve">Subject: </w:t>
      </w:r>
      <w:r w:rsidR="000B749F">
        <w:t>Latest IETP for GE Engine</w:t>
      </w:r>
      <w:bookmarkStart w:id="0" w:name="_GoBack"/>
      <w:bookmarkEnd w:id="0"/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136A7F89" w14:textId="77777777" w:rsidR="00BD6D2C" w:rsidRDefault="00BD6D2C" w:rsidP="00E41011">
      <w:pPr>
        <w:spacing w:after="0"/>
      </w:pPr>
    </w:p>
    <w:p w14:paraId="0231897A" w14:textId="0589EC76" w:rsidR="002C6BCC" w:rsidRDefault="002C6BCC" w:rsidP="002C6BCC">
      <w:pPr>
        <w:spacing w:after="0"/>
      </w:pPr>
      <w:r>
        <w:t>Latest issue Interactive Electronic Technical Publication (IETP) for GE engine model CT2-2E fitted on aircraft AW189 has been release. Detail as per below.</w:t>
      </w:r>
    </w:p>
    <w:p w14:paraId="4173B3E9" w14:textId="77777777" w:rsidR="002C6BCC" w:rsidRDefault="002C6BCC" w:rsidP="002C6BCC">
      <w:pPr>
        <w:spacing w:after="0"/>
      </w:pPr>
    </w:p>
    <w:p w14:paraId="0EC9BA08" w14:textId="492FBE0B" w:rsidR="002C6BCC" w:rsidRDefault="002C6BCC" w:rsidP="002C6BCC">
      <w:pPr>
        <w:spacing w:after="0"/>
      </w:pPr>
      <w:r>
        <w:tab/>
      </w:r>
      <w:r>
        <w:tab/>
        <w:t>Engine Model: CT2-2E1 (fitted on AW189)</w:t>
      </w:r>
    </w:p>
    <w:p w14:paraId="2482DFE6" w14:textId="304759B9" w:rsidR="002C6BCC" w:rsidRDefault="002C6BCC" w:rsidP="002C6BCC">
      <w:pPr>
        <w:spacing w:after="0"/>
      </w:pPr>
      <w:r>
        <w:tab/>
      </w:r>
      <w:r>
        <w:tab/>
        <w:t>IETP Content:</w:t>
      </w:r>
    </w:p>
    <w:p w14:paraId="2020E0E7" w14:textId="408477EC" w:rsidR="002C6BCC" w:rsidRDefault="002C6BCC" w:rsidP="002C6BCC">
      <w:pPr>
        <w:spacing w:after="0"/>
      </w:pPr>
      <w:r>
        <w:tab/>
      </w:r>
      <w:r>
        <w:tab/>
        <w:t xml:space="preserve">1)   </w:t>
      </w:r>
      <w:r w:rsidR="004744DB" w:rsidRPr="004744DB">
        <w:rPr>
          <w:b/>
          <w:bCs/>
        </w:rPr>
        <w:t>MAINTENANCE MANUAL</w:t>
      </w:r>
    </w:p>
    <w:p w14:paraId="09A8F0D9" w14:textId="571F4BFE" w:rsidR="002C6BCC" w:rsidRDefault="002C6BCC" w:rsidP="002C6BCC">
      <w:pPr>
        <w:spacing w:after="0"/>
      </w:pPr>
      <w:r>
        <w:tab/>
      </w:r>
      <w:r>
        <w:tab/>
        <w:t xml:space="preserve">       </w:t>
      </w:r>
      <w:r w:rsidR="004744DB" w:rsidRPr="004744DB">
        <w:t>Revision</w:t>
      </w:r>
      <w:r w:rsidR="004744DB">
        <w:t xml:space="preserve"> No</w:t>
      </w:r>
      <w:r>
        <w:t>: 2</w:t>
      </w:r>
    </w:p>
    <w:p w14:paraId="6BF27ADA" w14:textId="1334687C" w:rsidR="002C6BCC" w:rsidRDefault="002C6BCC" w:rsidP="002C6BCC">
      <w:pPr>
        <w:spacing w:after="0"/>
      </w:pPr>
      <w:r>
        <w:t xml:space="preserve"> </w:t>
      </w:r>
      <w:r>
        <w:tab/>
      </w:r>
      <w:r>
        <w:tab/>
        <w:t xml:space="preserve">       </w:t>
      </w:r>
      <w:r w:rsidR="004744DB" w:rsidRPr="004744DB">
        <w:t xml:space="preserve">Revision </w:t>
      </w:r>
      <w:r w:rsidR="004744DB">
        <w:t>D</w:t>
      </w:r>
      <w:r>
        <w:t xml:space="preserve">ate: 30 June 2019 </w:t>
      </w:r>
    </w:p>
    <w:p w14:paraId="05DC272E" w14:textId="69D7BE04" w:rsidR="002C6BCC" w:rsidRDefault="002C6BCC" w:rsidP="002C6BCC">
      <w:pPr>
        <w:spacing w:after="0"/>
      </w:pPr>
    </w:p>
    <w:p w14:paraId="69142322" w14:textId="02630FFF" w:rsidR="004744DB" w:rsidRDefault="004744DB" w:rsidP="004744DB">
      <w:pPr>
        <w:spacing w:after="0"/>
      </w:pPr>
      <w:r>
        <w:tab/>
      </w:r>
      <w:r>
        <w:tab/>
        <w:t xml:space="preserve">2)   </w:t>
      </w:r>
      <w:r w:rsidRPr="004744DB">
        <w:rPr>
          <w:b/>
          <w:bCs/>
        </w:rPr>
        <w:t>ILLUSTRATED PART CATALOG</w:t>
      </w:r>
    </w:p>
    <w:p w14:paraId="4494CF67" w14:textId="3EF49A03" w:rsidR="004744DB" w:rsidRDefault="004744DB" w:rsidP="004744DB">
      <w:pPr>
        <w:spacing w:after="0"/>
      </w:pPr>
      <w:r>
        <w:tab/>
      </w:r>
      <w:r>
        <w:tab/>
        <w:t xml:space="preserve">       Revision No: 3</w:t>
      </w:r>
    </w:p>
    <w:p w14:paraId="14A18309" w14:textId="1BE58C85" w:rsidR="002C6BCC" w:rsidRDefault="004744DB" w:rsidP="004744DB">
      <w:pPr>
        <w:spacing w:after="0"/>
      </w:pPr>
      <w:r>
        <w:t xml:space="preserve"> </w:t>
      </w:r>
      <w:r>
        <w:tab/>
      </w:r>
      <w:r>
        <w:tab/>
        <w:t xml:space="preserve">       Revision Date: 30 June 2019</w:t>
      </w:r>
    </w:p>
    <w:p w14:paraId="05FA31C7" w14:textId="77777777" w:rsidR="002C6BCC" w:rsidRDefault="002C6BCC" w:rsidP="002C6BCC">
      <w:pPr>
        <w:spacing w:after="0"/>
      </w:pPr>
      <w:r>
        <w:tab/>
      </w:r>
    </w:p>
    <w:p w14:paraId="6A544FD8" w14:textId="7874F995" w:rsidR="002C6BCC" w:rsidRDefault="002C6BCC" w:rsidP="002C6BCC">
      <w:pPr>
        <w:spacing w:after="0"/>
      </w:pPr>
      <w:r>
        <w:t xml:space="preserve">This issue superseded and replace </w:t>
      </w:r>
      <w:r w:rsidR="004744DB">
        <w:t xml:space="preserve">older </w:t>
      </w:r>
      <w:r>
        <w:t xml:space="preserve">IETP </w:t>
      </w:r>
      <w:r w:rsidR="004744DB">
        <w:t>with content MM revision 1 &amp; IPC revision 2</w:t>
      </w:r>
      <w:r>
        <w:t xml:space="preserve">. </w:t>
      </w:r>
      <w:r w:rsidR="004744DB">
        <w:t>Older IETP</w:t>
      </w:r>
      <w:r>
        <w:t xml:space="preserve"> shall be removed first before installing the latest version.</w:t>
      </w:r>
    </w:p>
    <w:p w14:paraId="3F880648" w14:textId="77777777" w:rsidR="002C6BCC" w:rsidRDefault="002C6BCC" w:rsidP="002C6BCC">
      <w:pPr>
        <w:spacing w:after="0"/>
      </w:pPr>
    </w:p>
    <w:p w14:paraId="4BA37D34" w14:textId="6065D8D0" w:rsidR="005C69D7" w:rsidRDefault="002C6BCC" w:rsidP="002C6BCC">
      <w:pPr>
        <w:spacing w:after="0"/>
      </w:pPr>
      <w:r>
        <w:t>Please be advised, all engineering and CAMO staff shall update their working computer (control computer) effected immediately. Software can be download from GAM Server.</w:t>
      </w:r>
      <w:r w:rsidR="00627E01">
        <w:rPr>
          <w:noProof/>
        </w:rPr>
        <w:drawing>
          <wp:anchor distT="0" distB="0" distL="114300" distR="114300" simplePos="0" relativeHeight="251660288" behindDoc="0" locked="0" layoutInCell="1" allowOverlap="1" wp14:anchorId="48DF5CD9" wp14:editId="3F22EF6B">
            <wp:simplePos x="0" y="0"/>
            <wp:positionH relativeFrom="column">
              <wp:posOffset>-561975</wp:posOffset>
            </wp:positionH>
            <wp:positionV relativeFrom="paragraph">
              <wp:posOffset>236220</wp:posOffset>
            </wp:positionV>
            <wp:extent cx="2524125" cy="143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0788B" w14:textId="7B2911A3" w:rsidR="00AE2A66" w:rsidRDefault="00AE2A66" w:rsidP="00E41011">
      <w:pPr>
        <w:spacing w:after="0"/>
      </w:pPr>
    </w:p>
    <w:p w14:paraId="5C0E0BF3" w14:textId="1A8B16CD" w:rsidR="005C69D7" w:rsidRDefault="005C69D7" w:rsidP="00E41011">
      <w:pPr>
        <w:spacing w:after="0"/>
      </w:pPr>
      <w:r>
        <w:t>Thank You.</w:t>
      </w:r>
    </w:p>
    <w:p w14:paraId="64F681C6" w14:textId="00BC927A" w:rsidR="005C69D7" w:rsidRDefault="005C69D7" w:rsidP="00E41011">
      <w:pPr>
        <w:spacing w:after="0"/>
      </w:pPr>
    </w:p>
    <w:p w14:paraId="5D4C03EC" w14:textId="77777777" w:rsidR="00627E01" w:rsidRDefault="00627E01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>Shamsul Kamar Bin Samsudin</w:t>
      </w:r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719BE038" w:rsidR="00FD4ED1" w:rsidRDefault="004744DB" w:rsidP="00E41011">
      <w:pPr>
        <w:spacing w:after="0"/>
      </w:pPr>
      <w:r>
        <w:t>11</w:t>
      </w:r>
      <w:r w:rsidR="00FD4ED1">
        <w:t xml:space="preserve"> Ju</w:t>
      </w:r>
      <w:r w:rsidR="009514A1">
        <w:t>ly</w:t>
      </w:r>
      <w:r w:rsidR="00FD4ED1">
        <w:t xml:space="preserve">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0B749F"/>
    <w:rsid w:val="002C6BCC"/>
    <w:rsid w:val="00405D49"/>
    <w:rsid w:val="004744DB"/>
    <w:rsid w:val="005B0887"/>
    <w:rsid w:val="005C69D7"/>
    <w:rsid w:val="00627E01"/>
    <w:rsid w:val="008679D3"/>
    <w:rsid w:val="009514A1"/>
    <w:rsid w:val="00975116"/>
    <w:rsid w:val="00A83519"/>
    <w:rsid w:val="00AE2A66"/>
    <w:rsid w:val="00BD6D2C"/>
    <w:rsid w:val="00CB5377"/>
    <w:rsid w:val="00CC7673"/>
    <w:rsid w:val="00E41011"/>
    <w:rsid w:val="00FB318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13</cp:revision>
  <cp:lastPrinted>2019-07-03T06:40:00Z</cp:lastPrinted>
  <dcterms:created xsi:type="dcterms:W3CDTF">2019-06-17T00:58:00Z</dcterms:created>
  <dcterms:modified xsi:type="dcterms:W3CDTF">2019-07-16T01:09:00Z</dcterms:modified>
</cp:coreProperties>
</file>