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1999" w14:textId="19B8C57C" w:rsidR="0006347E" w:rsidRDefault="00B45D22">
      <w:r>
        <w:rPr>
          <w:rFonts w:ascii="Arial" w:hAnsi="Arial" w:cs="Arial"/>
          <w:b/>
          <w:noProof/>
          <w:lang w:val="en-US"/>
        </w:rPr>
        <w:drawing>
          <wp:inline distT="0" distB="0" distL="0" distR="0" wp14:anchorId="607CE463" wp14:editId="718B9CDB">
            <wp:extent cx="5731510" cy="8216900"/>
            <wp:effectExtent l="0" t="0" r="254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9CAF38E" w14:textId="77777777" w:rsidR="00F21149" w:rsidRDefault="00F21149"/>
    <w:p w14:paraId="4EFCF7BC" w14:textId="77777777" w:rsidR="00F21149" w:rsidRDefault="00F21149"/>
    <w:p w14:paraId="5712FFD9" w14:textId="77777777" w:rsidR="00F21149" w:rsidRDefault="00F21149" w:rsidP="00F21149">
      <w:pPr>
        <w:pStyle w:val="Style1"/>
        <w:tabs>
          <w:tab w:val="left" w:pos="1267"/>
        </w:tabs>
        <w:spacing w:after="120" w:line="360" w:lineRule="auto"/>
        <w:jc w:val="both"/>
        <w:rPr>
          <w:rFonts w:ascii="Arial" w:hAnsi="Arial" w:cs="Arial"/>
          <w:b/>
          <w:bCs/>
          <w:sz w:val="22"/>
          <w:szCs w:val="22"/>
        </w:rPr>
      </w:pPr>
      <w:r>
        <w:rPr>
          <w:rFonts w:ascii="Arial" w:hAnsi="Arial" w:cs="Arial"/>
          <w:b/>
          <w:bCs/>
          <w:sz w:val="22"/>
          <w:szCs w:val="22"/>
        </w:rPr>
        <w:lastRenderedPageBreak/>
        <w:t>1.2</w:t>
      </w:r>
      <w:r>
        <w:rPr>
          <w:rFonts w:ascii="Arial" w:hAnsi="Arial" w:cs="Arial"/>
          <w:b/>
          <w:bCs/>
          <w:sz w:val="22"/>
          <w:szCs w:val="22"/>
        </w:rPr>
        <w:tab/>
        <w:t>TERMS OF REFERENCE</w:t>
      </w:r>
    </w:p>
    <w:p w14:paraId="0EEE1E12" w14:textId="77777777" w:rsidR="00F21149" w:rsidRDefault="00F21149" w:rsidP="00F21149">
      <w:pPr>
        <w:pStyle w:val="Style1"/>
        <w:tabs>
          <w:tab w:val="left" w:pos="1267"/>
        </w:tabs>
        <w:spacing w:after="120" w:line="360" w:lineRule="auto"/>
        <w:jc w:val="both"/>
        <w:rPr>
          <w:rFonts w:ascii="Arial" w:hAnsi="Arial" w:cs="Arial"/>
          <w:b/>
          <w:bCs/>
          <w:sz w:val="22"/>
          <w:szCs w:val="22"/>
        </w:rPr>
      </w:pPr>
      <w:r>
        <w:rPr>
          <w:rFonts w:ascii="Arial" w:hAnsi="Arial" w:cs="Arial"/>
          <w:b/>
          <w:bCs/>
          <w:sz w:val="22"/>
          <w:szCs w:val="22"/>
        </w:rPr>
        <w:t>1.2.1</w:t>
      </w:r>
      <w:r>
        <w:rPr>
          <w:rFonts w:ascii="Arial" w:hAnsi="Arial" w:cs="Arial"/>
          <w:b/>
          <w:bCs/>
          <w:sz w:val="22"/>
          <w:szCs w:val="22"/>
        </w:rPr>
        <w:tab/>
      </w:r>
      <w:r>
        <w:rPr>
          <w:rFonts w:ascii="Arial" w:hAnsi="Arial" w:cs="Arial"/>
          <w:b/>
          <w:bCs/>
          <w:sz w:val="22"/>
          <w:szCs w:val="22"/>
          <w:lang w:val="en-MY"/>
        </w:rPr>
        <w:t xml:space="preserve">SUPPLY CHAIN </w:t>
      </w:r>
      <w:r>
        <w:rPr>
          <w:rFonts w:ascii="Arial" w:hAnsi="Arial" w:cs="Arial"/>
          <w:b/>
          <w:bCs/>
          <w:sz w:val="22"/>
          <w:szCs w:val="22"/>
        </w:rPr>
        <w:t>CONTROLLER</w:t>
      </w:r>
    </w:p>
    <w:p w14:paraId="60046424" w14:textId="77777777" w:rsidR="00F21149" w:rsidRDefault="00F21149" w:rsidP="00F21149">
      <w:pPr>
        <w:pStyle w:val="Style1"/>
        <w:numPr>
          <w:ilvl w:val="0"/>
          <w:numId w:val="1"/>
        </w:numPr>
        <w:tabs>
          <w:tab w:val="clear" w:pos="864"/>
          <w:tab w:val="left" w:pos="1980"/>
        </w:tabs>
        <w:spacing w:after="120" w:line="360" w:lineRule="auto"/>
        <w:ind w:left="1980" w:right="3960" w:hanging="756"/>
        <w:jc w:val="both"/>
        <w:rPr>
          <w:rFonts w:ascii="Arial" w:hAnsi="Arial" w:cs="Arial"/>
          <w:b/>
          <w:sz w:val="22"/>
          <w:szCs w:val="22"/>
          <w:u w:val="single"/>
        </w:rPr>
      </w:pPr>
      <w:r>
        <w:rPr>
          <w:rFonts w:ascii="Arial" w:hAnsi="Arial" w:cs="Arial"/>
          <w:b/>
          <w:sz w:val="22"/>
          <w:szCs w:val="22"/>
          <w:u w:val="single"/>
        </w:rPr>
        <w:t>IMMEDIATE SUPERIOR</w:t>
      </w:r>
    </w:p>
    <w:p w14:paraId="23829D7C" w14:textId="77777777" w:rsidR="00F21149" w:rsidRDefault="00F21149" w:rsidP="00F21149">
      <w:pPr>
        <w:pStyle w:val="Style1"/>
        <w:spacing w:after="120" w:line="360" w:lineRule="auto"/>
        <w:ind w:left="2835" w:right="96" w:hanging="855"/>
        <w:jc w:val="both"/>
        <w:rPr>
          <w:rFonts w:ascii="Arial" w:hAnsi="Arial" w:cs="Arial"/>
          <w:sz w:val="22"/>
          <w:szCs w:val="22"/>
          <w:lang w:val="en-MY"/>
        </w:rPr>
      </w:pPr>
      <w:r>
        <w:rPr>
          <w:rFonts w:ascii="Arial" w:hAnsi="Arial" w:cs="Arial"/>
          <w:sz w:val="22"/>
          <w:szCs w:val="22"/>
        </w:rPr>
        <w:t>1.1</w:t>
      </w:r>
      <w:r>
        <w:rPr>
          <w:rFonts w:ascii="Arial" w:hAnsi="Arial" w:cs="Arial"/>
          <w:sz w:val="22"/>
          <w:szCs w:val="22"/>
        </w:rPr>
        <w:tab/>
      </w:r>
      <w:r>
        <w:rPr>
          <w:rFonts w:ascii="Arial" w:hAnsi="Arial" w:cs="Arial"/>
          <w:sz w:val="22"/>
          <w:szCs w:val="22"/>
          <w:lang w:val="en-MY"/>
        </w:rPr>
        <w:t>ENGINEERING MANAGER</w:t>
      </w:r>
    </w:p>
    <w:p w14:paraId="64E060CE" w14:textId="77777777" w:rsidR="00F21149" w:rsidRDefault="00F21149" w:rsidP="00F21149">
      <w:pPr>
        <w:pStyle w:val="Style1"/>
        <w:numPr>
          <w:ilvl w:val="0"/>
          <w:numId w:val="1"/>
        </w:numPr>
        <w:tabs>
          <w:tab w:val="clear" w:pos="864"/>
        </w:tabs>
        <w:spacing w:after="120" w:line="360" w:lineRule="auto"/>
        <w:ind w:left="1980" w:hanging="756"/>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RESPONSIBILITIES</w:t>
      </w:r>
    </w:p>
    <w:p w14:paraId="0EEEB8F9" w14:textId="77777777" w:rsidR="00F21149" w:rsidRDefault="00F21149" w:rsidP="00F21149">
      <w:pPr>
        <w:pStyle w:val="Style1"/>
        <w:spacing w:after="120" w:line="360" w:lineRule="auto"/>
        <w:ind w:left="2835" w:hanging="819"/>
        <w:jc w:val="both"/>
        <w:rPr>
          <w:rFonts w:ascii="Arial" w:hAnsi="Arial" w:cs="Arial"/>
          <w:sz w:val="22"/>
          <w:szCs w:val="22"/>
        </w:rPr>
      </w:pPr>
      <w:r>
        <w:rPr>
          <w:rFonts w:ascii="Arial" w:hAnsi="Arial" w:cs="Arial"/>
          <w:sz w:val="22"/>
          <w:szCs w:val="22"/>
        </w:rPr>
        <w:t>2.1</w:t>
      </w:r>
      <w:r>
        <w:rPr>
          <w:rFonts w:ascii="Arial" w:hAnsi="Arial" w:cs="Arial"/>
          <w:sz w:val="22"/>
          <w:szCs w:val="22"/>
        </w:rPr>
        <w:tab/>
        <w:t>Establish and implement a Material &amp; Logistics Support Department and actively manage the department to provide quality service, in a timely manner to support GAM operations.</w:t>
      </w:r>
    </w:p>
    <w:p w14:paraId="773ADEC7" w14:textId="77777777" w:rsidR="00F21149" w:rsidRDefault="00F21149" w:rsidP="00F21149">
      <w:pPr>
        <w:pStyle w:val="Style1"/>
        <w:numPr>
          <w:ilvl w:val="0"/>
          <w:numId w:val="1"/>
        </w:numPr>
        <w:tabs>
          <w:tab w:val="clear" w:pos="864"/>
          <w:tab w:val="left" w:pos="1980"/>
        </w:tabs>
        <w:spacing w:after="120" w:line="360" w:lineRule="auto"/>
        <w:ind w:left="1980" w:hanging="756"/>
        <w:jc w:val="both"/>
        <w:rPr>
          <w:rFonts w:ascii="Arial" w:hAnsi="Arial" w:cs="Arial"/>
          <w:b/>
          <w:bCs/>
          <w:sz w:val="22"/>
          <w:szCs w:val="22"/>
          <w:u w:val="single"/>
        </w:rPr>
      </w:pPr>
      <w:r>
        <w:rPr>
          <w:rFonts w:ascii="Arial" w:hAnsi="Arial" w:cs="Arial"/>
          <w:b/>
          <w:bCs/>
          <w:sz w:val="22"/>
          <w:szCs w:val="22"/>
          <w:u w:val="single"/>
        </w:rPr>
        <w:t>SPECIFIC FUNCTIONS</w:t>
      </w:r>
    </w:p>
    <w:p w14:paraId="28816C95" w14:textId="77777777" w:rsidR="00F21149" w:rsidRDefault="00F21149" w:rsidP="00F21149">
      <w:pPr>
        <w:pStyle w:val="Style13"/>
        <w:spacing w:before="0" w:after="120" w:line="360" w:lineRule="auto"/>
        <w:ind w:left="2739"/>
        <w:rPr>
          <w:rStyle w:val="CharacterStyle2"/>
          <w:spacing w:val="0"/>
          <w:sz w:val="22"/>
          <w:szCs w:val="22"/>
        </w:rPr>
      </w:pPr>
      <w:r>
        <w:rPr>
          <w:rStyle w:val="CharacterStyle2"/>
          <w:spacing w:val="0"/>
          <w:sz w:val="22"/>
          <w:szCs w:val="22"/>
        </w:rPr>
        <w:t>3.1</w:t>
      </w:r>
      <w:r>
        <w:rPr>
          <w:rStyle w:val="CharacterStyle2"/>
          <w:spacing w:val="0"/>
          <w:sz w:val="22"/>
          <w:szCs w:val="22"/>
        </w:rPr>
        <w:tab/>
        <w:t>Develop Material &amp; Logistics Support policies, responsibilities and tasks to establish appropriate guidelines for the efficient support of GAM operations.</w:t>
      </w:r>
    </w:p>
    <w:p w14:paraId="082F6660" w14:textId="77777777" w:rsidR="00F21149" w:rsidRDefault="00F21149" w:rsidP="00F21149">
      <w:pPr>
        <w:pStyle w:val="Style13"/>
        <w:spacing w:before="0" w:after="120" w:line="360" w:lineRule="auto"/>
        <w:ind w:left="2739"/>
        <w:rPr>
          <w:rStyle w:val="CharacterStyle2"/>
          <w:spacing w:val="0"/>
          <w:sz w:val="22"/>
          <w:szCs w:val="22"/>
        </w:rPr>
      </w:pPr>
      <w:r>
        <w:rPr>
          <w:rStyle w:val="CharacterStyle2"/>
          <w:spacing w:val="0"/>
          <w:sz w:val="22"/>
          <w:szCs w:val="22"/>
        </w:rPr>
        <w:t>3.2</w:t>
      </w:r>
      <w:r>
        <w:rPr>
          <w:rStyle w:val="CharacterStyle2"/>
          <w:spacing w:val="0"/>
          <w:sz w:val="22"/>
          <w:szCs w:val="22"/>
        </w:rPr>
        <w:tab/>
        <w:t>Plan, develop and monitor the activities of the following units in the department:</w:t>
      </w:r>
    </w:p>
    <w:p w14:paraId="1D7726FA" w14:textId="77777777" w:rsidR="00F21149" w:rsidRDefault="00F21149" w:rsidP="00F21149">
      <w:pPr>
        <w:pStyle w:val="Style13"/>
        <w:spacing w:before="0" w:after="120" w:line="360" w:lineRule="auto"/>
        <w:ind w:left="2739" w:firstLine="0"/>
        <w:rPr>
          <w:rStyle w:val="CharacterStyle2"/>
          <w:spacing w:val="0"/>
          <w:sz w:val="22"/>
          <w:szCs w:val="22"/>
        </w:rPr>
      </w:pPr>
      <w:r>
        <w:rPr>
          <w:rStyle w:val="CharacterStyle2"/>
          <w:spacing w:val="0"/>
          <w:sz w:val="22"/>
          <w:szCs w:val="22"/>
        </w:rPr>
        <w:t>a. Purchasing Unit</w:t>
      </w:r>
    </w:p>
    <w:p w14:paraId="7F1EFDD6" w14:textId="77777777" w:rsidR="00F21149" w:rsidRDefault="00F21149" w:rsidP="00F21149">
      <w:pPr>
        <w:pStyle w:val="Style13"/>
        <w:spacing w:before="0" w:after="120" w:line="360" w:lineRule="auto"/>
        <w:ind w:left="2739" w:firstLine="0"/>
        <w:rPr>
          <w:rStyle w:val="CharacterStyle2"/>
          <w:spacing w:val="0"/>
          <w:sz w:val="22"/>
          <w:szCs w:val="22"/>
        </w:rPr>
      </w:pPr>
      <w:r>
        <w:rPr>
          <w:rStyle w:val="CharacterStyle2"/>
          <w:spacing w:val="0"/>
          <w:sz w:val="22"/>
          <w:szCs w:val="22"/>
        </w:rPr>
        <w:t>b. Warehouse Unit</w:t>
      </w:r>
    </w:p>
    <w:p w14:paraId="62FD03B6" w14:textId="77777777" w:rsidR="00F21149" w:rsidRDefault="00F21149" w:rsidP="00F21149">
      <w:pPr>
        <w:pStyle w:val="Style13"/>
        <w:spacing w:before="0" w:after="120" w:line="360" w:lineRule="auto"/>
        <w:ind w:left="2739"/>
        <w:rPr>
          <w:rStyle w:val="CharacterStyle2"/>
          <w:spacing w:val="0"/>
          <w:sz w:val="22"/>
          <w:szCs w:val="22"/>
        </w:rPr>
      </w:pPr>
      <w:r>
        <w:rPr>
          <w:rStyle w:val="CharacterStyle2"/>
          <w:spacing w:val="0"/>
          <w:sz w:val="22"/>
          <w:szCs w:val="22"/>
        </w:rPr>
        <w:t>3.3</w:t>
      </w:r>
      <w:r>
        <w:rPr>
          <w:rStyle w:val="CharacterStyle2"/>
          <w:spacing w:val="0"/>
          <w:sz w:val="22"/>
          <w:szCs w:val="22"/>
        </w:rPr>
        <w:tab/>
        <w:t>To manage all activities concerned with material handling, receipt, storage, issue, inventory control, purchasing, import and export services and related activities in support of clients and GAM Engineering Department and be responsible to ensure all work and processes conforms to statutory and legal requirements and meet quality standards.</w:t>
      </w:r>
    </w:p>
    <w:p w14:paraId="1F843875"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3.4</w:t>
      </w:r>
      <w:r>
        <w:rPr>
          <w:rStyle w:val="CharacterStyle2"/>
          <w:spacing w:val="0"/>
          <w:sz w:val="22"/>
          <w:szCs w:val="22"/>
        </w:rPr>
        <w:tab/>
        <w:t>Strategically plan and manage logistics, warehouse, transportation and customer services.</w:t>
      </w:r>
    </w:p>
    <w:p w14:paraId="2E76A417"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3.5</w:t>
      </w:r>
      <w:r>
        <w:rPr>
          <w:rStyle w:val="CharacterStyle2"/>
          <w:spacing w:val="0"/>
          <w:sz w:val="22"/>
          <w:szCs w:val="22"/>
        </w:rPr>
        <w:tab/>
        <w:t>Direct, optimize and coordinate full order cycle.</w:t>
      </w:r>
    </w:p>
    <w:p w14:paraId="1881DA0E"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3.6</w:t>
      </w:r>
      <w:r>
        <w:rPr>
          <w:rStyle w:val="CharacterStyle2"/>
          <w:spacing w:val="0"/>
          <w:sz w:val="22"/>
          <w:szCs w:val="22"/>
        </w:rPr>
        <w:tab/>
        <w:t>Liaise and negotiate with suppliers, manufacturers, retailers and consumers.</w:t>
      </w:r>
    </w:p>
    <w:p w14:paraId="4896FA71"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3.7</w:t>
      </w:r>
      <w:r>
        <w:rPr>
          <w:rStyle w:val="CharacterStyle2"/>
          <w:spacing w:val="0"/>
          <w:sz w:val="22"/>
          <w:szCs w:val="22"/>
        </w:rPr>
        <w:tab/>
        <w:t>Keep track of quality, quantity, stock levels, delivery times, transport costs and efficiency.</w:t>
      </w:r>
    </w:p>
    <w:p w14:paraId="63129318"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3.8</w:t>
      </w:r>
      <w:r>
        <w:rPr>
          <w:rStyle w:val="CharacterStyle2"/>
          <w:spacing w:val="0"/>
          <w:sz w:val="22"/>
          <w:szCs w:val="22"/>
        </w:rPr>
        <w:tab/>
        <w:t>Arrange warehouse, catalog goods, plan routes and process shipments.</w:t>
      </w:r>
    </w:p>
    <w:p w14:paraId="5AA1FBF3"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lastRenderedPageBreak/>
        <w:t>3.9</w:t>
      </w:r>
      <w:r>
        <w:rPr>
          <w:rStyle w:val="CharacterStyle2"/>
          <w:spacing w:val="0"/>
          <w:sz w:val="22"/>
          <w:szCs w:val="22"/>
        </w:rPr>
        <w:tab/>
        <w:t>Collaborate with other managers to determine supply needs.</w:t>
      </w:r>
    </w:p>
    <w:p w14:paraId="134B7943"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3.10</w:t>
      </w:r>
      <w:r>
        <w:rPr>
          <w:rStyle w:val="CharacterStyle2"/>
          <w:spacing w:val="0"/>
          <w:sz w:val="22"/>
          <w:szCs w:val="22"/>
        </w:rPr>
        <w:tab/>
        <w:t>Purchase supplies and materials according to specifications.</w:t>
      </w:r>
    </w:p>
    <w:p w14:paraId="5177CCF7"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3.11</w:t>
      </w:r>
      <w:r>
        <w:rPr>
          <w:rStyle w:val="CharacterStyle2"/>
          <w:spacing w:val="0"/>
          <w:sz w:val="22"/>
          <w:szCs w:val="22"/>
        </w:rPr>
        <w:tab/>
        <w:t>Coordinate and supervise receiving and warehousing procedures.</w:t>
      </w:r>
    </w:p>
    <w:p w14:paraId="7BFF0076"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3.12</w:t>
      </w:r>
      <w:r>
        <w:rPr>
          <w:rStyle w:val="CharacterStyle2"/>
          <w:spacing w:val="0"/>
          <w:sz w:val="22"/>
          <w:szCs w:val="22"/>
        </w:rPr>
        <w:tab/>
        <w:t>Oversee distribution of supplies in the organization.</w:t>
      </w:r>
    </w:p>
    <w:p w14:paraId="00C19BD1"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3.13</w:t>
      </w:r>
      <w:r>
        <w:rPr>
          <w:rStyle w:val="CharacterStyle2"/>
          <w:spacing w:val="0"/>
          <w:sz w:val="22"/>
          <w:szCs w:val="22"/>
        </w:rPr>
        <w:tab/>
        <w:t>Control inventory levels and ensure availability of material during emergencies.</w:t>
      </w:r>
    </w:p>
    <w:p w14:paraId="1E83589A"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3.14</w:t>
      </w:r>
      <w:r>
        <w:rPr>
          <w:rStyle w:val="CharacterStyle2"/>
          <w:spacing w:val="0"/>
          <w:sz w:val="22"/>
          <w:szCs w:val="22"/>
        </w:rPr>
        <w:tab/>
        <w:t>Supervise, evaluate and coach subordinates.</w:t>
      </w:r>
    </w:p>
    <w:p w14:paraId="2FEABDDA"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3.15</w:t>
      </w:r>
      <w:r>
        <w:rPr>
          <w:rStyle w:val="CharacterStyle2"/>
          <w:spacing w:val="0"/>
          <w:sz w:val="22"/>
          <w:szCs w:val="22"/>
        </w:rPr>
        <w:tab/>
        <w:t>Maintain relationships and negotiate with suppliers.</w:t>
      </w:r>
    </w:p>
    <w:p w14:paraId="5B82121F"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3.16</w:t>
      </w:r>
      <w:r>
        <w:rPr>
          <w:rStyle w:val="CharacterStyle2"/>
          <w:spacing w:val="0"/>
          <w:sz w:val="22"/>
          <w:szCs w:val="22"/>
        </w:rPr>
        <w:tab/>
        <w:t>Keep detailed records on procurement activity, materials quantity, specifications etc.</w:t>
      </w:r>
    </w:p>
    <w:p w14:paraId="27FE211E"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3.17</w:t>
      </w:r>
      <w:r>
        <w:rPr>
          <w:rStyle w:val="CharacterStyle2"/>
          <w:spacing w:val="0"/>
          <w:sz w:val="22"/>
          <w:szCs w:val="22"/>
        </w:rPr>
        <w:tab/>
        <w:t>Assist in forecasting to plan future orders.</w:t>
      </w:r>
    </w:p>
    <w:p w14:paraId="5B4942A1"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3.18</w:t>
      </w:r>
      <w:r>
        <w:rPr>
          <w:rStyle w:val="CharacterStyle2"/>
          <w:spacing w:val="0"/>
          <w:sz w:val="22"/>
          <w:szCs w:val="22"/>
        </w:rPr>
        <w:tab/>
        <w:t>Resolve any arising problems or complaints.</w:t>
      </w:r>
    </w:p>
    <w:p w14:paraId="248E0650"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3.20</w:t>
      </w:r>
      <w:r>
        <w:rPr>
          <w:rStyle w:val="CharacterStyle2"/>
          <w:spacing w:val="0"/>
          <w:sz w:val="22"/>
          <w:szCs w:val="22"/>
        </w:rPr>
        <w:tab/>
        <w:t>Meet cost, productivity, accuracy and timeliness targets.</w:t>
      </w:r>
    </w:p>
    <w:p w14:paraId="7794ED25"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3.21</w:t>
      </w:r>
      <w:r>
        <w:rPr>
          <w:rStyle w:val="CharacterStyle2"/>
          <w:spacing w:val="0"/>
          <w:sz w:val="22"/>
          <w:szCs w:val="22"/>
        </w:rPr>
        <w:tab/>
        <w:t>Maintain metrics and analyze data to assess performance and implement improvements.</w:t>
      </w:r>
    </w:p>
    <w:p w14:paraId="275AAC97"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3.23</w:t>
      </w:r>
      <w:r>
        <w:rPr>
          <w:rStyle w:val="CharacterStyle2"/>
          <w:spacing w:val="0"/>
          <w:sz w:val="22"/>
          <w:szCs w:val="22"/>
        </w:rPr>
        <w:tab/>
        <w:t>Answerable to the Accountable Manager of Galaxy Aerospace (M) Sdn. Bhd. (GAM).</w:t>
      </w:r>
    </w:p>
    <w:p w14:paraId="5C9BD1FA"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3.25</w:t>
      </w:r>
      <w:r>
        <w:rPr>
          <w:rStyle w:val="CharacterStyle2"/>
          <w:spacing w:val="0"/>
          <w:sz w:val="22"/>
          <w:szCs w:val="22"/>
        </w:rPr>
        <w:tab/>
        <w:t xml:space="preserve">Monitor inventory control for improved inventory accuracies and security of GAM assets. </w:t>
      </w:r>
    </w:p>
    <w:p w14:paraId="60D35BB4"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3.26</w:t>
      </w:r>
      <w:r>
        <w:rPr>
          <w:rStyle w:val="CharacterStyle2"/>
          <w:spacing w:val="0"/>
          <w:sz w:val="22"/>
          <w:szCs w:val="22"/>
        </w:rPr>
        <w:tab/>
        <w:t>Implement, coordinate, control and monitor the conformance to the policies and procedures of the department by the relevant units.</w:t>
      </w:r>
    </w:p>
    <w:p w14:paraId="2771FA35"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3.27</w:t>
      </w:r>
      <w:r>
        <w:rPr>
          <w:rStyle w:val="CharacterStyle2"/>
          <w:spacing w:val="0"/>
          <w:sz w:val="22"/>
          <w:szCs w:val="22"/>
        </w:rPr>
        <w:tab/>
        <w:t>Monitor the effectiveness of the vendor performance program for responsive support of GAM operation.</w:t>
      </w:r>
    </w:p>
    <w:p w14:paraId="5A9899B8"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3.29</w:t>
      </w:r>
      <w:r>
        <w:rPr>
          <w:rStyle w:val="CharacterStyle2"/>
          <w:spacing w:val="0"/>
          <w:sz w:val="22"/>
          <w:szCs w:val="22"/>
        </w:rPr>
        <w:tab/>
        <w:t>Initiate and monitor an effective system of Priority/AOG processing and gauge effectiveness in minimizing priority arising.</w:t>
      </w:r>
    </w:p>
    <w:p w14:paraId="2B4E1936"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3.30</w:t>
      </w:r>
      <w:r>
        <w:rPr>
          <w:rStyle w:val="CharacterStyle2"/>
          <w:spacing w:val="0"/>
          <w:sz w:val="22"/>
          <w:szCs w:val="22"/>
        </w:rPr>
        <w:tab/>
        <w:t>To ensure that all audit findings from Internal Audit, CAA Malaysia, DGTA and other MAA/NAA are attended and resolved within the agreed timeframe.</w:t>
      </w:r>
    </w:p>
    <w:p w14:paraId="6E29FFA3" w14:textId="77777777" w:rsidR="00F21149" w:rsidRDefault="00F21149" w:rsidP="00F21149">
      <w:pPr>
        <w:pStyle w:val="Style1"/>
        <w:tabs>
          <w:tab w:val="left" w:pos="2788"/>
        </w:tabs>
        <w:spacing w:after="120" w:line="360" w:lineRule="auto"/>
        <w:ind w:left="2736" w:hanging="720"/>
        <w:jc w:val="both"/>
        <w:rPr>
          <w:rFonts w:ascii="Arial" w:hAnsi="Arial" w:cs="Arial"/>
          <w:sz w:val="22"/>
          <w:szCs w:val="22"/>
        </w:rPr>
      </w:pPr>
      <w:r>
        <w:rPr>
          <w:rFonts w:ascii="Arial" w:hAnsi="Arial" w:cs="Arial"/>
          <w:sz w:val="22"/>
          <w:szCs w:val="22"/>
        </w:rPr>
        <w:t>3.31</w:t>
      </w:r>
      <w:r>
        <w:rPr>
          <w:rFonts w:ascii="Arial" w:hAnsi="Arial" w:cs="Arial"/>
          <w:sz w:val="22"/>
          <w:szCs w:val="22"/>
        </w:rPr>
        <w:tab/>
        <w:t xml:space="preserve">To ensure that all Material &amp; Logistics Support personnel are in </w:t>
      </w:r>
      <w:r>
        <w:rPr>
          <w:rFonts w:ascii="Arial" w:hAnsi="Arial" w:cs="Arial"/>
          <w:sz w:val="22"/>
          <w:szCs w:val="22"/>
        </w:rPr>
        <w:lastRenderedPageBreak/>
        <w:t>possession of correct skills and are given appropriate training.</w:t>
      </w:r>
    </w:p>
    <w:p w14:paraId="5C40F3F1" w14:textId="77777777" w:rsidR="00F21149" w:rsidRDefault="00F21149" w:rsidP="00F21149">
      <w:pPr>
        <w:pStyle w:val="Style1"/>
        <w:spacing w:after="120" w:line="360" w:lineRule="auto"/>
        <w:ind w:left="2700" w:hanging="705"/>
        <w:jc w:val="both"/>
        <w:rPr>
          <w:rFonts w:ascii="Arial" w:hAnsi="Arial" w:cs="Arial"/>
          <w:spacing w:val="4"/>
          <w:sz w:val="22"/>
          <w:szCs w:val="22"/>
        </w:rPr>
      </w:pPr>
      <w:r>
        <w:rPr>
          <w:rFonts w:ascii="Arial" w:hAnsi="Arial" w:cs="Arial"/>
          <w:sz w:val="22"/>
          <w:szCs w:val="22"/>
        </w:rPr>
        <w:t>3.32</w:t>
      </w:r>
      <w:r>
        <w:rPr>
          <w:rFonts w:ascii="Arial" w:hAnsi="Arial" w:cs="Arial"/>
          <w:sz w:val="22"/>
          <w:szCs w:val="22"/>
        </w:rPr>
        <w:tab/>
        <w:t xml:space="preserve">Induce positive attitude and response in Material &amp; Logistics Support personnel on the needs to observe industrial safety, health </w:t>
      </w:r>
      <w:r>
        <w:rPr>
          <w:rFonts w:ascii="Arial" w:hAnsi="Arial" w:cs="Arial"/>
          <w:spacing w:val="4"/>
          <w:sz w:val="22"/>
          <w:szCs w:val="22"/>
        </w:rPr>
        <w:t>and environmental regulation, procedures and practices for the protection of their own and as well as the Company's interest.</w:t>
      </w:r>
    </w:p>
    <w:p w14:paraId="42DB5BC3" w14:textId="77777777" w:rsidR="00F21149" w:rsidRDefault="00F21149" w:rsidP="00F21149">
      <w:pPr>
        <w:pStyle w:val="Style1"/>
        <w:spacing w:after="120" w:line="360" w:lineRule="auto"/>
        <w:ind w:left="2700" w:hanging="705"/>
        <w:jc w:val="both"/>
        <w:rPr>
          <w:rFonts w:ascii="Arial" w:hAnsi="Arial" w:cs="Arial"/>
          <w:sz w:val="22"/>
          <w:szCs w:val="22"/>
        </w:rPr>
      </w:pPr>
      <w:r>
        <w:rPr>
          <w:rFonts w:ascii="Arial" w:hAnsi="Arial" w:cs="Arial"/>
          <w:spacing w:val="4"/>
          <w:sz w:val="22"/>
          <w:szCs w:val="22"/>
        </w:rPr>
        <w:t>3.33</w:t>
      </w:r>
      <w:r>
        <w:rPr>
          <w:rFonts w:ascii="Arial" w:hAnsi="Arial" w:cs="Arial"/>
          <w:spacing w:val="4"/>
          <w:sz w:val="22"/>
          <w:szCs w:val="22"/>
        </w:rPr>
        <w:tab/>
      </w:r>
      <w:r>
        <w:rPr>
          <w:rFonts w:ascii="Arial" w:hAnsi="Arial" w:cs="Arial"/>
          <w:sz w:val="22"/>
          <w:szCs w:val="22"/>
        </w:rPr>
        <w:t xml:space="preserve">To chair Material &amp; </w:t>
      </w:r>
      <w:r>
        <w:rPr>
          <w:rFonts w:ascii="Arial" w:hAnsi="Arial" w:cs="Arial"/>
          <w:sz w:val="22"/>
          <w:szCs w:val="22"/>
          <w:lang w:val="en-GB"/>
        </w:rPr>
        <w:t xml:space="preserve">Logistics Support department </w:t>
      </w:r>
      <w:r>
        <w:rPr>
          <w:rFonts w:ascii="Arial" w:hAnsi="Arial" w:cs="Arial"/>
          <w:sz w:val="22"/>
          <w:szCs w:val="22"/>
        </w:rPr>
        <w:t>meeting to review objectives and organize work in progress.</w:t>
      </w:r>
    </w:p>
    <w:p w14:paraId="745C214D" w14:textId="77777777" w:rsidR="00F21149" w:rsidRDefault="00F21149" w:rsidP="00F21149">
      <w:pPr>
        <w:pStyle w:val="Style1"/>
        <w:spacing w:after="120" w:line="360" w:lineRule="auto"/>
        <w:ind w:left="2700" w:hanging="705"/>
        <w:jc w:val="both"/>
        <w:rPr>
          <w:rFonts w:ascii="Arial" w:hAnsi="Arial" w:cs="Arial"/>
          <w:sz w:val="22"/>
          <w:szCs w:val="22"/>
        </w:rPr>
      </w:pPr>
      <w:r>
        <w:rPr>
          <w:rFonts w:ascii="Arial" w:hAnsi="Arial" w:cs="Arial"/>
          <w:sz w:val="22"/>
          <w:szCs w:val="22"/>
        </w:rPr>
        <w:t>3.34</w:t>
      </w:r>
      <w:r>
        <w:rPr>
          <w:rFonts w:ascii="Arial" w:hAnsi="Arial" w:cs="Arial"/>
          <w:sz w:val="22"/>
          <w:szCs w:val="22"/>
        </w:rPr>
        <w:tab/>
        <w:t>Preparing department budget.</w:t>
      </w:r>
    </w:p>
    <w:p w14:paraId="0D768288" w14:textId="77777777" w:rsidR="00F21149" w:rsidRDefault="00F21149" w:rsidP="00F21149">
      <w:pPr>
        <w:pStyle w:val="Style1"/>
        <w:spacing w:after="120" w:line="360" w:lineRule="auto"/>
        <w:ind w:left="2700" w:hanging="705"/>
        <w:jc w:val="both"/>
        <w:rPr>
          <w:rFonts w:ascii="Arial" w:hAnsi="Arial" w:cs="Arial"/>
          <w:sz w:val="22"/>
          <w:szCs w:val="22"/>
        </w:rPr>
      </w:pPr>
      <w:r>
        <w:rPr>
          <w:rFonts w:ascii="Arial" w:hAnsi="Arial" w:cs="Arial"/>
          <w:sz w:val="22"/>
          <w:szCs w:val="22"/>
        </w:rPr>
        <w:t>3.35</w:t>
      </w:r>
      <w:r>
        <w:rPr>
          <w:rFonts w:ascii="Arial" w:hAnsi="Arial" w:cs="Arial"/>
          <w:sz w:val="22"/>
          <w:szCs w:val="22"/>
        </w:rPr>
        <w:tab/>
        <w:t>Initiate new vendor application</w:t>
      </w:r>
    </w:p>
    <w:p w14:paraId="167A631E" w14:textId="77777777" w:rsidR="00F21149" w:rsidRDefault="00F21149" w:rsidP="00F21149">
      <w:pPr>
        <w:pStyle w:val="Title"/>
        <w:tabs>
          <w:tab w:val="left" w:pos="2700"/>
          <w:tab w:val="left" w:pos="3600"/>
          <w:tab w:val="left" w:pos="4320"/>
        </w:tabs>
        <w:spacing w:after="120" w:line="360" w:lineRule="auto"/>
        <w:jc w:val="both"/>
        <w:rPr>
          <w:b/>
          <w:sz w:val="22"/>
          <w:szCs w:val="22"/>
        </w:rPr>
      </w:pPr>
    </w:p>
    <w:p w14:paraId="703922DA" w14:textId="77777777" w:rsidR="00F21149" w:rsidRDefault="00F21149" w:rsidP="00F21149">
      <w:pPr>
        <w:pStyle w:val="Title"/>
        <w:tabs>
          <w:tab w:val="left" w:pos="2700"/>
          <w:tab w:val="left" w:pos="3600"/>
          <w:tab w:val="left" w:pos="4320"/>
        </w:tabs>
        <w:spacing w:after="120" w:line="360" w:lineRule="auto"/>
        <w:jc w:val="both"/>
        <w:rPr>
          <w:b/>
          <w:sz w:val="22"/>
          <w:szCs w:val="22"/>
        </w:rPr>
        <w:sectPr w:rsidR="00F21149" w:rsidSect="00F21149">
          <w:headerReference w:type="even" r:id="rId10"/>
          <w:headerReference w:type="default" r:id="rId11"/>
          <w:footerReference w:type="default" r:id="rId12"/>
          <w:headerReference w:type="first" r:id="rId13"/>
          <w:pgSz w:w="11907" w:h="16839"/>
          <w:pgMar w:top="1440" w:right="1440" w:bottom="1555" w:left="1440" w:header="720" w:footer="130" w:gutter="0"/>
          <w:cols w:space="720"/>
          <w:docGrid w:linePitch="360"/>
        </w:sectPr>
      </w:pPr>
    </w:p>
    <w:p w14:paraId="5AFB04CC" w14:textId="77777777" w:rsidR="00F21149" w:rsidRDefault="00F21149" w:rsidP="00F21149">
      <w:pPr>
        <w:pStyle w:val="Style1"/>
        <w:pBdr>
          <w:between w:val="single" w:sz="4" w:space="21" w:color="000000"/>
        </w:pBdr>
        <w:tabs>
          <w:tab w:val="left" w:pos="1271"/>
        </w:tabs>
        <w:spacing w:after="120" w:line="360" w:lineRule="auto"/>
        <w:ind w:left="72"/>
        <w:jc w:val="both"/>
        <w:rPr>
          <w:rFonts w:ascii="Arial" w:hAnsi="Arial" w:cs="Arial"/>
          <w:b/>
          <w:bCs/>
          <w:sz w:val="22"/>
          <w:szCs w:val="22"/>
        </w:rPr>
      </w:pPr>
      <w:r>
        <w:rPr>
          <w:rFonts w:ascii="Arial" w:hAnsi="Arial" w:cs="Arial"/>
          <w:b/>
          <w:bCs/>
          <w:sz w:val="22"/>
          <w:szCs w:val="22"/>
        </w:rPr>
        <w:lastRenderedPageBreak/>
        <w:t>1.2.2</w:t>
      </w:r>
      <w:r>
        <w:rPr>
          <w:rFonts w:ascii="Arial" w:hAnsi="Arial" w:cs="Arial"/>
          <w:b/>
          <w:bCs/>
          <w:sz w:val="22"/>
          <w:szCs w:val="22"/>
        </w:rPr>
        <w:tab/>
        <w:t>PURCHASING IN-CHARGE</w:t>
      </w:r>
    </w:p>
    <w:p w14:paraId="6AF3ECD5" w14:textId="77777777" w:rsidR="00F21149" w:rsidRDefault="00F21149" w:rsidP="00F21149">
      <w:pPr>
        <w:pStyle w:val="Style1"/>
        <w:numPr>
          <w:ilvl w:val="0"/>
          <w:numId w:val="2"/>
        </w:numPr>
        <w:tabs>
          <w:tab w:val="clear" w:pos="864"/>
          <w:tab w:val="left" w:pos="1980"/>
        </w:tabs>
        <w:spacing w:after="120" w:line="360" w:lineRule="auto"/>
        <w:ind w:right="4104"/>
        <w:jc w:val="both"/>
        <w:rPr>
          <w:rFonts w:ascii="Arial" w:hAnsi="Arial" w:cs="Arial"/>
          <w:sz w:val="22"/>
          <w:szCs w:val="22"/>
        </w:rPr>
      </w:pPr>
      <w:r>
        <w:rPr>
          <w:rFonts w:ascii="Arial" w:hAnsi="Arial" w:cs="Arial"/>
          <w:b/>
          <w:bCs/>
          <w:sz w:val="22"/>
          <w:szCs w:val="22"/>
          <w:u w:val="single"/>
        </w:rPr>
        <w:t xml:space="preserve">IMMEDIATE SUPERIOR </w:t>
      </w:r>
    </w:p>
    <w:p w14:paraId="2AD1A8B5" w14:textId="007FB517" w:rsidR="00F21149" w:rsidRDefault="00F21149" w:rsidP="00F21149">
      <w:pPr>
        <w:pStyle w:val="Style1"/>
        <w:tabs>
          <w:tab w:val="left" w:pos="1267"/>
        </w:tabs>
        <w:spacing w:after="120" w:line="360" w:lineRule="auto"/>
        <w:jc w:val="both"/>
        <w:rPr>
          <w:rFonts w:ascii="Arial" w:hAnsi="Arial" w:cs="Arial"/>
          <w:b/>
          <w:bCs/>
          <w:sz w:val="22"/>
          <w:szCs w:val="22"/>
        </w:rPr>
      </w:pPr>
      <w:r>
        <w:rPr>
          <w:rFonts w:ascii="Arial" w:hAnsi="Arial" w:cs="Arial"/>
          <w:sz w:val="22"/>
          <w:szCs w:val="22"/>
          <w:lang w:val="en-MY"/>
        </w:rPr>
        <w:tab/>
      </w:r>
      <w:r>
        <w:rPr>
          <w:rFonts w:ascii="Arial" w:hAnsi="Arial" w:cs="Arial"/>
          <w:sz w:val="22"/>
          <w:szCs w:val="22"/>
          <w:lang w:val="en-MY"/>
        </w:rPr>
        <w:tab/>
      </w:r>
      <w:r>
        <w:rPr>
          <w:rFonts w:ascii="Arial" w:hAnsi="Arial" w:cs="Arial"/>
          <w:sz w:val="22"/>
          <w:szCs w:val="22"/>
        </w:rPr>
        <w:t>1.</w:t>
      </w:r>
      <w:r w:rsidR="00EA651E">
        <w:rPr>
          <w:rFonts w:ascii="Arial" w:hAnsi="Arial" w:cs="Arial"/>
          <w:sz w:val="22"/>
          <w:szCs w:val="22"/>
        </w:rPr>
        <w:t>1</w:t>
      </w:r>
      <w:r w:rsidR="00EA651E">
        <w:rPr>
          <w:rFonts w:ascii="Arial" w:hAnsi="Arial" w:cs="Arial"/>
          <w:sz w:val="22"/>
          <w:szCs w:val="22"/>
        </w:rPr>
        <w:tab/>
      </w:r>
      <w:r>
        <w:rPr>
          <w:rFonts w:ascii="Arial" w:hAnsi="Arial" w:cs="Arial"/>
          <w:b/>
          <w:bCs/>
          <w:sz w:val="22"/>
          <w:szCs w:val="22"/>
          <w:lang w:val="en-MY"/>
        </w:rPr>
        <w:t xml:space="preserve">SUPPLY CHAIN </w:t>
      </w:r>
      <w:r>
        <w:rPr>
          <w:rFonts w:ascii="Arial" w:hAnsi="Arial" w:cs="Arial"/>
          <w:b/>
          <w:bCs/>
          <w:sz w:val="22"/>
          <w:szCs w:val="22"/>
        </w:rPr>
        <w:t>CONTROLLER</w:t>
      </w:r>
    </w:p>
    <w:p w14:paraId="4841EF03" w14:textId="77777777" w:rsidR="00F21149" w:rsidRDefault="00F21149" w:rsidP="00F21149">
      <w:pPr>
        <w:pStyle w:val="Style1"/>
        <w:numPr>
          <w:ilvl w:val="0"/>
          <w:numId w:val="2"/>
        </w:numPr>
        <w:tabs>
          <w:tab w:val="clear" w:pos="864"/>
          <w:tab w:val="left" w:pos="1980"/>
        </w:tabs>
        <w:spacing w:after="120" w:line="360" w:lineRule="auto"/>
        <w:ind w:left="1980" w:hanging="756"/>
        <w:jc w:val="both"/>
        <w:rPr>
          <w:rFonts w:ascii="Arial" w:hAnsi="Arial" w:cs="Arial"/>
          <w:b/>
          <w:bCs/>
          <w:sz w:val="22"/>
          <w:szCs w:val="22"/>
          <w:u w:val="single"/>
        </w:rPr>
      </w:pPr>
      <w:r>
        <w:rPr>
          <w:rFonts w:ascii="Arial" w:hAnsi="Arial" w:cs="Arial"/>
          <w:b/>
          <w:bCs/>
          <w:sz w:val="22"/>
          <w:szCs w:val="22"/>
          <w:u w:val="single"/>
        </w:rPr>
        <w:t>RESPONSIBILITIES</w:t>
      </w:r>
    </w:p>
    <w:p w14:paraId="247B15F7" w14:textId="77777777" w:rsidR="00F21149" w:rsidRDefault="00F21149" w:rsidP="00F21149">
      <w:pPr>
        <w:pStyle w:val="Style1"/>
        <w:spacing w:after="120" w:line="360" w:lineRule="auto"/>
        <w:ind w:left="2736" w:hanging="756"/>
        <w:jc w:val="both"/>
        <w:rPr>
          <w:rFonts w:ascii="Arial" w:hAnsi="Arial" w:cs="Arial"/>
          <w:sz w:val="22"/>
          <w:szCs w:val="22"/>
        </w:rPr>
      </w:pPr>
      <w:r>
        <w:rPr>
          <w:rFonts w:ascii="Arial" w:hAnsi="Arial" w:cs="Arial"/>
          <w:sz w:val="22"/>
          <w:szCs w:val="22"/>
        </w:rPr>
        <w:t xml:space="preserve">2.1 </w:t>
      </w:r>
      <w:r>
        <w:rPr>
          <w:rFonts w:ascii="Arial" w:hAnsi="Arial" w:cs="Arial"/>
          <w:sz w:val="22"/>
          <w:szCs w:val="22"/>
        </w:rPr>
        <w:tab/>
        <w:t>Implement the Purchasing and Inventory Control system. Ensure planning, forecasting, sourcing, purchasing and control of inventory are carried out in accordance with the approved procedures in the most efficient, economical and timely manner.</w:t>
      </w:r>
    </w:p>
    <w:p w14:paraId="21067056" w14:textId="77777777" w:rsidR="00F21149" w:rsidRDefault="00F21149" w:rsidP="00F21149">
      <w:pPr>
        <w:pStyle w:val="Style1"/>
        <w:tabs>
          <w:tab w:val="left" w:pos="1980"/>
        </w:tabs>
        <w:spacing w:after="120" w:line="360" w:lineRule="auto"/>
        <w:ind w:left="1980" w:hanging="756"/>
        <w:jc w:val="both"/>
        <w:rPr>
          <w:rFonts w:ascii="Arial" w:hAnsi="Arial" w:cs="Arial"/>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u w:val="single"/>
        </w:rPr>
        <w:t>SPECIFIC FUNCTIONS</w:t>
      </w:r>
    </w:p>
    <w:p w14:paraId="0F105149" w14:textId="77777777" w:rsidR="00F21149" w:rsidRDefault="00F21149" w:rsidP="00F21149">
      <w:pPr>
        <w:pStyle w:val="Style1"/>
        <w:spacing w:after="120" w:line="360" w:lineRule="auto"/>
        <w:ind w:left="2736" w:hanging="720"/>
        <w:jc w:val="both"/>
        <w:rPr>
          <w:rFonts w:ascii="Arial" w:hAnsi="Arial" w:cs="Arial"/>
          <w:sz w:val="22"/>
          <w:szCs w:val="22"/>
        </w:rPr>
      </w:pPr>
      <w:r>
        <w:rPr>
          <w:rFonts w:ascii="Arial" w:hAnsi="Arial" w:cs="Arial"/>
          <w:sz w:val="22"/>
          <w:szCs w:val="22"/>
        </w:rPr>
        <w:t>3.1</w:t>
      </w:r>
      <w:r>
        <w:rPr>
          <w:rFonts w:ascii="Arial" w:hAnsi="Arial" w:cs="Arial"/>
          <w:sz w:val="22"/>
          <w:szCs w:val="22"/>
        </w:rPr>
        <w:tab/>
        <w:t>Implement and maintain the established Purchasing and Inventory Control System to meet the operational requirement of the department.</w:t>
      </w:r>
    </w:p>
    <w:p w14:paraId="000B2049" w14:textId="77777777" w:rsidR="00F21149" w:rsidRDefault="00F21149" w:rsidP="00F21149">
      <w:pPr>
        <w:pStyle w:val="Style1"/>
        <w:tabs>
          <w:tab w:val="left" w:pos="2797"/>
        </w:tabs>
        <w:spacing w:after="120" w:line="360" w:lineRule="auto"/>
        <w:ind w:left="2736" w:hanging="720"/>
        <w:jc w:val="both"/>
        <w:rPr>
          <w:rFonts w:ascii="Arial" w:hAnsi="Arial" w:cs="Arial"/>
          <w:sz w:val="22"/>
          <w:szCs w:val="22"/>
        </w:rPr>
      </w:pPr>
      <w:r>
        <w:rPr>
          <w:rFonts w:ascii="Arial" w:hAnsi="Arial" w:cs="Arial"/>
          <w:sz w:val="22"/>
          <w:szCs w:val="22"/>
        </w:rPr>
        <w:t>3.2</w:t>
      </w:r>
      <w:r>
        <w:rPr>
          <w:rFonts w:ascii="Arial" w:hAnsi="Arial" w:cs="Arial"/>
          <w:sz w:val="22"/>
          <w:szCs w:val="22"/>
        </w:rPr>
        <w:tab/>
        <w:t>Maintain, monitor and administrate effectively all the activities of the Purchasing Unit.</w:t>
      </w:r>
    </w:p>
    <w:p w14:paraId="45E23DED" w14:textId="77777777" w:rsidR="00F21149" w:rsidRDefault="00F21149" w:rsidP="00F21149">
      <w:pPr>
        <w:pStyle w:val="Style1"/>
        <w:spacing w:after="120" w:line="360" w:lineRule="auto"/>
        <w:ind w:left="2736" w:hanging="720"/>
        <w:jc w:val="both"/>
        <w:rPr>
          <w:rFonts w:ascii="Arial" w:hAnsi="Arial" w:cs="Arial"/>
          <w:sz w:val="22"/>
          <w:szCs w:val="22"/>
        </w:rPr>
      </w:pPr>
      <w:r>
        <w:rPr>
          <w:rFonts w:ascii="Arial" w:hAnsi="Arial" w:cs="Arial"/>
          <w:sz w:val="22"/>
          <w:szCs w:val="22"/>
        </w:rPr>
        <w:t>3.3</w:t>
      </w:r>
      <w:r>
        <w:rPr>
          <w:rFonts w:ascii="Arial" w:hAnsi="Arial" w:cs="Arial"/>
          <w:sz w:val="22"/>
          <w:szCs w:val="22"/>
        </w:rPr>
        <w:tab/>
        <w:t>Implement a system of planning and forecasting to ensure timely acquisition, positioning and optimal holding of the requirement.</w:t>
      </w:r>
    </w:p>
    <w:p w14:paraId="136E89CA" w14:textId="77777777" w:rsidR="00F21149" w:rsidRDefault="00F21149" w:rsidP="00F21149">
      <w:pPr>
        <w:pStyle w:val="Style1"/>
        <w:spacing w:after="120" w:line="360" w:lineRule="auto"/>
        <w:ind w:left="2736" w:hanging="720"/>
        <w:jc w:val="both"/>
        <w:rPr>
          <w:rFonts w:ascii="Arial" w:hAnsi="Arial" w:cs="Arial"/>
          <w:sz w:val="22"/>
          <w:szCs w:val="22"/>
        </w:rPr>
      </w:pPr>
      <w:r>
        <w:rPr>
          <w:rFonts w:ascii="Arial" w:hAnsi="Arial" w:cs="Arial"/>
          <w:sz w:val="22"/>
          <w:szCs w:val="22"/>
        </w:rPr>
        <w:t>3.4</w:t>
      </w:r>
      <w:r>
        <w:rPr>
          <w:rFonts w:ascii="Arial" w:hAnsi="Arial" w:cs="Arial"/>
          <w:sz w:val="22"/>
          <w:szCs w:val="22"/>
        </w:rPr>
        <w:tab/>
        <w:t>Monitor and ensure timely acquisition of parts as required by Service Bulletins, Modifications and other special requirement by the operation.</w:t>
      </w:r>
    </w:p>
    <w:p w14:paraId="12A8BF96"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pPr>
      <w:r>
        <w:rPr>
          <w:rFonts w:ascii="Arial" w:hAnsi="Arial" w:cs="Arial"/>
          <w:sz w:val="22"/>
          <w:szCs w:val="22"/>
        </w:rPr>
        <w:t>3.5</w:t>
      </w:r>
      <w:r>
        <w:rPr>
          <w:rFonts w:ascii="Arial" w:hAnsi="Arial" w:cs="Arial"/>
          <w:sz w:val="22"/>
          <w:szCs w:val="22"/>
        </w:rPr>
        <w:tab/>
        <w:t>Provisioning the list of parts required for new additions to the company’s fleet or the setting up of a new base/line station.</w:t>
      </w:r>
    </w:p>
    <w:p w14:paraId="6ECA8F9E"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pPr>
      <w:r>
        <w:rPr>
          <w:rFonts w:ascii="Arial" w:hAnsi="Arial" w:cs="Arial"/>
          <w:sz w:val="22"/>
          <w:szCs w:val="22"/>
        </w:rPr>
        <w:t>3.6</w:t>
      </w:r>
      <w:r>
        <w:rPr>
          <w:rFonts w:ascii="Arial" w:hAnsi="Arial" w:cs="Arial"/>
          <w:sz w:val="22"/>
          <w:szCs w:val="22"/>
        </w:rPr>
        <w:tab/>
        <w:t>Establish and maintain a system of sourcing for parts from OEM and other approved vendor and monitor their performance based on their responses, pricing, and quality and delivery lead-times.</w:t>
      </w:r>
    </w:p>
    <w:p w14:paraId="6BF48E17"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pPr>
      <w:r>
        <w:rPr>
          <w:rFonts w:ascii="Arial" w:hAnsi="Arial" w:cs="Arial"/>
          <w:sz w:val="22"/>
          <w:szCs w:val="22"/>
        </w:rPr>
        <w:t>3.7</w:t>
      </w:r>
      <w:r>
        <w:rPr>
          <w:rFonts w:ascii="Arial" w:hAnsi="Arial" w:cs="Arial"/>
          <w:sz w:val="22"/>
          <w:szCs w:val="22"/>
        </w:rPr>
        <w:tab/>
        <w:t xml:space="preserve">Ensure a system of calculation of minimum/maximum/re-order stock levels based on delivery lead-times, usage, company policy on stock levels, Economic Order Quantities, Primary Packaging Quantities and continuously administer and monitor its effectiveness. </w:t>
      </w:r>
    </w:p>
    <w:p w14:paraId="1FFC0590"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pPr>
      <w:r>
        <w:rPr>
          <w:rFonts w:ascii="Arial" w:hAnsi="Arial" w:cs="Arial"/>
          <w:sz w:val="22"/>
          <w:szCs w:val="22"/>
        </w:rPr>
        <w:t>3.8</w:t>
      </w:r>
      <w:r>
        <w:rPr>
          <w:rFonts w:ascii="Arial" w:hAnsi="Arial" w:cs="Arial"/>
          <w:sz w:val="22"/>
          <w:szCs w:val="22"/>
        </w:rPr>
        <w:tab/>
        <w:t xml:space="preserve">Establish critical stocks to be held and segregate stock for special projects and other defined servicing plans. </w:t>
      </w:r>
    </w:p>
    <w:p w14:paraId="226E2CDF"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pPr>
      <w:r>
        <w:rPr>
          <w:rFonts w:ascii="Arial" w:hAnsi="Arial" w:cs="Arial"/>
          <w:sz w:val="22"/>
          <w:szCs w:val="22"/>
        </w:rPr>
        <w:t>3.9</w:t>
      </w:r>
      <w:r>
        <w:rPr>
          <w:rFonts w:ascii="Arial" w:hAnsi="Arial" w:cs="Arial"/>
          <w:sz w:val="22"/>
          <w:szCs w:val="22"/>
        </w:rPr>
        <w:tab/>
        <w:t xml:space="preserve">Monitor warranty claims with relevant suppliers and ascertain the </w:t>
      </w:r>
      <w:r>
        <w:rPr>
          <w:rFonts w:ascii="Arial" w:hAnsi="Arial" w:cs="Arial"/>
          <w:sz w:val="22"/>
          <w:szCs w:val="22"/>
        </w:rPr>
        <w:lastRenderedPageBreak/>
        <w:t xml:space="preserve">claims are as allowed in the contract. </w:t>
      </w:r>
    </w:p>
    <w:p w14:paraId="77BC2C64"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pPr>
      <w:r>
        <w:rPr>
          <w:rFonts w:ascii="Arial" w:hAnsi="Arial" w:cs="Arial"/>
          <w:sz w:val="22"/>
          <w:szCs w:val="22"/>
        </w:rPr>
        <w:t>3.10</w:t>
      </w:r>
      <w:r>
        <w:rPr>
          <w:rFonts w:ascii="Arial" w:hAnsi="Arial" w:cs="Arial"/>
          <w:sz w:val="22"/>
          <w:szCs w:val="22"/>
        </w:rPr>
        <w:tab/>
        <w:t>Execute and maintain the parts request vetting and processing system.</w:t>
      </w:r>
    </w:p>
    <w:p w14:paraId="0900002D"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pPr>
      <w:r>
        <w:rPr>
          <w:rFonts w:ascii="Arial" w:hAnsi="Arial" w:cs="Arial"/>
          <w:sz w:val="22"/>
          <w:szCs w:val="22"/>
        </w:rPr>
        <w:t>3.11</w:t>
      </w:r>
      <w:r>
        <w:rPr>
          <w:rFonts w:ascii="Arial" w:hAnsi="Arial" w:cs="Arial"/>
          <w:sz w:val="22"/>
          <w:szCs w:val="22"/>
        </w:rPr>
        <w:tab/>
        <w:t>Cultivate a positive attitude among Purchasing staff relation to all safety procedures and regulations as laid out in the company’s Safety Regulations.</w:t>
      </w:r>
    </w:p>
    <w:p w14:paraId="60137DF6"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pPr>
      <w:r>
        <w:rPr>
          <w:rFonts w:ascii="Arial" w:hAnsi="Arial" w:cs="Arial"/>
          <w:sz w:val="22"/>
          <w:szCs w:val="22"/>
        </w:rPr>
        <w:t>3.12</w:t>
      </w:r>
      <w:r>
        <w:rPr>
          <w:rFonts w:ascii="Arial" w:hAnsi="Arial" w:cs="Arial"/>
          <w:sz w:val="22"/>
          <w:szCs w:val="22"/>
        </w:rPr>
        <w:tab/>
        <w:t>Ensure the Purchasing staff are in possession of the correct skills to carry out their given tasks.</w:t>
      </w:r>
    </w:p>
    <w:p w14:paraId="66D4285F" w14:textId="77777777" w:rsidR="00F21149" w:rsidRDefault="00F21149" w:rsidP="00F21149">
      <w:pPr>
        <w:pStyle w:val="Style1"/>
        <w:tabs>
          <w:tab w:val="left" w:pos="2797"/>
        </w:tabs>
        <w:spacing w:after="120" w:line="360" w:lineRule="auto"/>
        <w:ind w:left="2739" w:hanging="720"/>
        <w:jc w:val="both"/>
        <w:rPr>
          <w:rFonts w:ascii="Arial" w:hAnsi="Arial" w:cs="Arial"/>
          <w:sz w:val="22"/>
          <w:szCs w:val="22"/>
        </w:rPr>
        <w:sectPr w:rsidR="00F21149" w:rsidSect="00F21149">
          <w:pgSz w:w="11907" w:h="16839"/>
          <w:pgMar w:top="1440" w:right="1440" w:bottom="1555" w:left="1440" w:header="720" w:footer="130" w:gutter="0"/>
          <w:cols w:space="720"/>
          <w:docGrid w:linePitch="360"/>
        </w:sectPr>
      </w:pPr>
      <w:r>
        <w:rPr>
          <w:rFonts w:ascii="Arial" w:hAnsi="Arial" w:cs="Arial"/>
          <w:sz w:val="22"/>
          <w:szCs w:val="22"/>
        </w:rPr>
        <w:t>3.13</w:t>
      </w:r>
      <w:r>
        <w:rPr>
          <w:rFonts w:ascii="Arial" w:hAnsi="Arial" w:cs="Arial"/>
          <w:sz w:val="22"/>
          <w:szCs w:val="22"/>
        </w:rPr>
        <w:tab/>
        <w:t>Carry out any other tasks given by the Material &amp; Logistics Support Controller.</w:t>
      </w:r>
    </w:p>
    <w:p w14:paraId="6BEE3BB8" w14:textId="77777777" w:rsidR="00F21149" w:rsidRDefault="00F21149" w:rsidP="00F21149">
      <w:pPr>
        <w:pStyle w:val="Style1"/>
        <w:tabs>
          <w:tab w:val="left" w:pos="1246"/>
        </w:tabs>
        <w:spacing w:after="120" w:line="360" w:lineRule="auto"/>
        <w:jc w:val="both"/>
        <w:rPr>
          <w:rFonts w:ascii="Arial" w:hAnsi="Arial" w:cs="Arial"/>
          <w:b/>
          <w:bCs/>
          <w:sz w:val="22"/>
          <w:szCs w:val="22"/>
        </w:rPr>
      </w:pPr>
      <w:r>
        <w:rPr>
          <w:rFonts w:ascii="Arial" w:hAnsi="Arial" w:cs="Arial"/>
          <w:b/>
          <w:bCs/>
          <w:sz w:val="22"/>
          <w:szCs w:val="22"/>
        </w:rPr>
        <w:lastRenderedPageBreak/>
        <w:t>1.2.3</w:t>
      </w:r>
      <w:r>
        <w:rPr>
          <w:rFonts w:ascii="Arial" w:hAnsi="Arial" w:cs="Arial"/>
          <w:b/>
          <w:bCs/>
          <w:sz w:val="22"/>
          <w:szCs w:val="22"/>
        </w:rPr>
        <w:tab/>
        <w:t>WAREHOUSE IN-CHARGE</w:t>
      </w:r>
    </w:p>
    <w:p w14:paraId="2D760006" w14:textId="77777777" w:rsidR="00F21149" w:rsidRDefault="00F21149" w:rsidP="00F21149">
      <w:pPr>
        <w:pStyle w:val="Style1"/>
        <w:numPr>
          <w:ilvl w:val="0"/>
          <w:numId w:val="3"/>
        </w:numPr>
        <w:tabs>
          <w:tab w:val="clear" w:pos="936"/>
          <w:tab w:val="left" w:pos="864"/>
          <w:tab w:val="left" w:pos="1980"/>
        </w:tabs>
        <w:spacing w:after="120" w:line="360" w:lineRule="auto"/>
        <w:ind w:left="1980" w:right="4104" w:hanging="720"/>
        <w:jc w:val="both"/>
        <w:rPr>
          <w:rFonts w:ascii="Arial" w:hAnsi="Arial" w:cs="Arial"/>
          <w:sz w:val="22"/>
          <w:szCs w:val="22"/>
        </w:rPr>
      </w:pPr>
      <w:r>
        <w:rPr>
          <w:rFonts w:ascii="Arial" w:hAnsi="Arial" w:cs="Arial"/>
          <w:b/>
          <w:bCs/>
          <w:sz w:val="22"/>
          <w:szCs w:val="22"/>
          <w:u w:val="single"/>
        </w:rPr>
        <w:t xml:space="preserve">IMMEDIATE SUPERIOR </w:t>
      </w:r>
    </w:p>
    <w:p w14:paraId="22EBBB86" w14:textId="264BB06D" w:rsidR="00F21149" w:rsidRDefault="00F21149" w:rsidP="00F21149">
      <w:pPr>
        <w:pStyle w:val="Style1"/>
        <w:tabs>
          <w:tab w:val="left" w:pos="1267"/>
        </w:tabs>
        <w:spacing w:after="120" w:line="360" w:lineRule="auto"/>
        <w:jc w:val="both"/>
        <w:rPr>
          <w:rFonts w:ascii="Arial" w:hAnsi="Arial" w:cs="Arial"/>
          <w:b/>
          <w:bCs/>
          <w:sz w:val="22"/>
          <w:szCs w:val="22"/>
        </w:rPr>
      </w:pPr>
      <w:r>
        <w:rPr>
          <w:rFonts w:ascii="Arial" w:hAnsi="Arial" w:cs="Arial"/>
          <w:sz w:val="22"/>
          <w:szCs w:val="22"/>
          <w:lang w:val="en-MY"/>
        </w:rPr>
        <w:tab/>
      </w:r>
      <w:r>
        <w:rPr>
          <w:rFonts w:ascii="Arial" w:hAnsi="Arial" w:cs="Arial"/>
          <w:sz w:val="22"/>
          <w:szCs w:val="22"/>
          <w:lang w:val="en-MY"/>
        </w:rPr>
        <w:tab/>
      </w:r>
      <w:r>
        <w:rPr>
          <w:rFonts w:ascii="Arial" w:hAnsi="Arial" w:cs="Arial"/>
          <w:sz w:val="22"/>
          <w:szCs w:val="22"/>
          <w:lang w:val="en-MY"/>
        </w:rPr>
        <w:tab/>
      </w:r>
      <w:r>
        <w:rPr>
          <w:rFonts w:ascii="Arial" w:hAnsi="Arial" w:cs="Arial"/>
          <w:sz w:val="22"/>
          <w:szCs w:val="22"/>
        </w:rPr>
        <w:t>1.1</w:t>
      </w:r>
      <w:r w:rsidR="00EA651E">
        <w:rPr>
          <w:rFonts w:ascii="Arial" w:hAnsi="Arial" w:cs="Arial"/>
          <w:sz w:val="22"/>
          <w:szCs w:val="22"/>
        </w:rPr>
        <w:t xml:space="preserve">   </w:t>
      </w:r>
      <w:r>
        <w:rPr>
          <w:rFonts w:ascii="Arial" w:hAnsi="Arial" w:cs="Arial"/>
          <w:b/>
          <w:bCs/>
          <w:sz w:val="22"/>
          <w:szCs w:val="22"/>
          <w:lang w:val="en-MY"/>
        </w:rPr>
        <w:t xml:space="preserve">SUPPLY CHAIN </w:t>
      </w:r>
      <w:r>
        <w:rPr>
          <w:rFonts w:ascii="Arial" w:hAnsi="Arial" w:cs="Arial"/>
          <w:b/>
          <w:bCs/>
          <w:sz w:val="22"/>
          <w:szCs w:val="22"/>
        </w:rPr>
        <w:t>CONTROLLER</w:t>
      </w:r>
    </w:p>
    <w:p w14:paraId="4885D93F" w14:textId="77777777" w:rsidR="00F21149" w:rsidRDefault="00F21149" w:rsidP="00F21149">
      <w:pPr>
        <w:pStyle w:val="Style1"/>
        <w:numPr>
          <w:ilvl w:val="0"/>
          <w:numId w:val="3"/>
        </w:numPr>
        <w:tabs>
          <w:tab w:val="clear" w:pos="936"/>
          <w:tab w:val="left" w:pos="864"/>
          <w:tab w:val="left" w:pos="1980"/>
        </w:tabs>
        <w:spacing w:after="120" w:line="360" w:lineRule="auto"/>
        <w:ind w:left="1980" w:hanging="720"/>
        <w:jc w:val="both"/>
        <w:rPr>
          <w:rFonts w:ascii="Arial" w:hAnsi="Arial" w:cs="Arial"/>
          <w:b/>
          <w:bCs/>
          <w:sz w:val="22"/>
          <w:szCs w:val="22"/>
          <w:u w:val="single"/>
        </w:rPr>
      </w:pPr>
      <w:r>
        <w:rPr>
          <w:rFonts w:ascii="Arial" w:hAnsi="Arial" w:cs="Arial"/>
          <w:b/>
          <w:bCs/>
          <w:sz w:val="22"/>
          <w:szCs w:val="22"/>
          <w:u w:val="single"/>
        </w:rPr>
        <w:t xml:space="preserve">RESPONSIBILITIES </w:t>
      </w:r>
    </w:p>
    <w:p w14:paraId="51EC305C" w14:textId="77777777" w:rsidR="00F21149" w:rsidRDefault="00F21149" w:rsidP="00F21149">
      <w:pPr>
        <w:pStyle w:val="Style13"/>
        <w:spacing w:before="0" w:after="120" w:line="360" w:lineRule="auto"/>
        <w:ind w:left="2700" w:hanging="684"/>
        <w:rPr>
          <w:rStyle w:val="CharacterStyle2"/>
          <w:spacing w:val="0"/>
          <w:sz w:val="22"/>
          <w:szCs w:val="22"/>
        </w:rPr>
      </w:pPr>
      <w:r>
        <w:rPr>
          <w:rStyle w:val="CharacterStyle2"/>
          <w:spacing w:val="0"/>
          <w:sz w:val="22"/>
          <w:szCs w:val="22"/>
        </w:rPr>
        <w:t>2.1</w:t>
      </w:r>
      <w:r>
        <w:rPr>
          <w:rStyle w:val="CharacterStyle2"/>
          <w:spacing w:val="0"/>
          <w:sz w:val="22"/>
          <w:szCs w:val="22"/>
        </w:rPr>
        <w:tab/>
        <w:t>Establish and maintain a system of warehouse management in accordance with the approved procedures.</w:t>
      </w:r>
    </w:p>
    <w:p w14:paraId="6D081788" w14:textId="77777777" w:rsidR="00F21149" w:rsidRDefault="00F21149" w:rsidP="00F21149">
      <w:pPr>
        <w:pStyle w:val="Style1"/>
        <w:tabs>
          <w:tab w:val="left" w:pos="1980"/>
        </w:tabs>
        <w:spacing w:after="120" w:line="360" w:lineRule="auto"/>
        <w:ind w:left="1152" w:firstLine="108"/>
        <w:jc w:val="both"/>
        <w:rPr>
          <w:rFonts w:ascii="Arial" w:hAnsi="Arial" w:cs="Arial"/>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u w:val="single"/>
        </w:rPr>
        <w:t>SPECIFIC FUNCTIONS</w:t>
      </w:r>
    </w:p>
    <w:p w14:paraId="6A7B9BA3"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w:t>
      </w:r>
      <w:r>
        <w:rPr>
          <w:rStyle w:val="CharacterStyle2"/>
          <w:spacing w:val="0"/>
          <w:sz w:val="22"/>
          <w:szCs w:val="22"/>
        </w:rPr>
        <w:tab/>
        <w:t xml:space="preserve">Monitor system of receipt in storage of items received and accompanying relevant documents. </w:t>
      </w:r>
    </w:p>
    <w:p w14:paraId="230EB753"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w:t>
      </w:r>
      <w:r>
        <w:rPr>
          <w:rStyle w:val="CharacterStyle2"/>
          <w:spacing w:val="0"/>
          <w:sz w:val="22"/>
          <w:szCs w:val="22"/>
        </w:rPr>
        <w:tab/>
        <w:t>Implement and monitor a system of storage and retrieval of parts.</w:t>
      </w:r>
    </w:p>
    <w:p w14:paraId="069BAF57"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3.3</w:t>
      </w:r>
      <w:r>
        <w:rPr>
          <w:rStyle w:val="CharacterStyle2"/>
          <w:spacing w:val="0"/>
          <w:sz w:val="22"/>
          <w:szCs w:val="22"/>
        </w:rPr>
        <w:tab/>
        <w:t>Ensure items are stored and monitored in appropriate climatic conditions as required by the nature of items.</w:t>
      </w:r>
    </w:p>
    <w:p w14:paraId="1DA25B53"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3.4</w:t>
      </w:r>
      <w:r>
        <w:rPr>
          <w:rStyle w:val="CharacterStyle2"/>
          <w:spacing w:val="0"/>
          <w:sz w:val="22"/>
          <w:szCs w:val="22"/>
        </w:rPr>
        <w:tab/>
        <w:t>Monitor the separation of items in quarantine, special projects and scheduled servicing and maintain strict control over their release.</w:t>
      </w:r>
    </w:p>
    <w:p w14:paraId="789633E6"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3.5</w:t>
      </w:r>
      <w:r>
        <w:rPr>
          <w:rStyle w:val="CharacterStyle2"/>
          <w:spacing w:val="0"/>
          <w:sz w:val="22"/>
          <w:szCs w:val="22"/>
        </w:rPr>
        <w:tab/>
        <w:t>Monitor all documentation and ensure timely update of items received and released, and collect, collate and report relevant data on a regular basis.</w:t>
      </w:r>
    </w:p>
    <w:p w14:paraId="3551F9F6"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3.6</w:t>
      </w:r>
      <w:r>
        <w:rPr>
          <w:rStyle w:val="CharacterStyle2"/>
          <w:spacing w:val="0"/>
          <w:sz w:val="22"/>
          <w:szCs w:val="22"/>
        </w:rPr>
        <w:tab/>
        <w:t>Carry out routine and annual stocktaking as scheduled and provide status report to Material &amp; Logistics Support Controller.</w:t>
      </w:r>
    </w:p>
    <w:p w14:paraId="24EF3281" w14:textId="77777777" w:rsidR="00F21149" w:rsidRDefault="00F21149" w:rsidP="00F21149">
      <w:pPr>
        <w:pStyle w:val="Style13"/>
        <w:spacing w:before="0" w:after="120" w:line="360" w:lineRule="auto"/>
        <w:rPr>
          <w:rStyle w:val="CharacterStyle2"/>
          <w:spacing w:val="0"/>
          <w:sz w:val="22"/>
          <w:szCs w:val="22"/>
          <w:highlight w:val="yellow"/>
        </w:rPr>
      </w:pPr>
      <w:r>
        <w:rPr>
          <w:rStyle w:val="CharacterStyle2"/>
          <w:spacing w:val="0"/>
          <w:sz w:val="22"/>
          <w:szCs w:val="22"/>
        </w:rPr>
        <w:t>3.7</w:t>
      </w:r>
      <w:r>
        <w:rPr>
          <w:rStyle w:val="CharacterStyle2"/>
          <w:spacing w:val="0"/>
          <w:sz w:val="22"/>
          <w:szCs w:val="22"/>
        </w:rPr>
        <w:tab/>
        <w:t>To ensure that all incoming and outgoing aeronautical products are handled in accordance with company procedures and airworthiness requirements.</w:t>
      </w:r>
    </w:p>
    <w:p w14:paraId="07713411" w14:textId="77777777" w:rsidR="00F21149" w:rsidRDefault="00F21149" w:rsidP="00F21149">
      <w:pPr>
        <w:pStyle w:val="Style1"/>
        <w:tabs>
          <w:tab w:val="left" w:pos="2777"/>
        </w:tabs>
        <w:spacing w:after="120" w:line="360" w:lineRule="auto"/>
        <w:ind w:left="2736" w:hanging="720"/>
        <w:jc w:val="both"/>
        <w:rPr>
          <w:rFonts w:ascii="Arial" w:hAnsi="Arial" w:cs="Arial"/>
          <w:sz w:val="22"/>
          <w:szCs w:val="22"/>
        </w:rPr>
      </w:pPr>
      <w:r>
        <w:rPr>
          <w:rFonts w:ascii="Arial" w:hAnsi="Arial" w:cs="Arial"/>
          <w:sz w:val="22"/>
          <w:szCs w:val="22"/>
        </w:rPr>
        <w:t>3.8</w:t>
      </w:r>
      <w:r>
        <w:rPr>
          <w:rFonts w:ascii="Arial" w:hAnsi="Arial" w:cs="Arial"/>
          <w:sz w:val="22"/>
          <w:szCs w:val="22"/>
        </w:rPr>
        <w:tab/>
        <w:t>To ensure that relevant documents and records are entered in computer and filed in an organized way.</w:t>
      </w:r>
    </w:p>
    <w:p w14:paraId="1CE7224E" w14:textId="77777777" w:rsidR="00F21149" w:rsidRDefault="00F21149" w:rsidP="00F21149">
      <w:pPr>
        <w:pStyle w:val="Style1"/>
        <w:tabs>
          <w:tab w:val="left" w:pos="2777"/>
        </w:tabs>
        <w:spacing w:after="120" w:line="360" w:lineRule="auto"/>
        <w:ind w:left="2736" w:hanging="720"/>
        <w:jc w:val="both"/>
        <w:rPr>
          <w:rFonts w:ascii="Arial" w:hAnsi="Arial" w:cs="Arial"/>
          <w:sz w:val="22"/>
          <w:szCs w:val="22"/>
        </w:rPr>
      </w:pPr>
      <w:r>
        <w:rPr>
          <w:rFonts w:ascii="Arial" w:hAnsi="Arial" w:cs="Arial"/>
          <w:sz w:val="22"/>
          <w:szCs w:val="22"/>
        </w:rPr>
        <w:t>3.9</w:t>
      </w:r>
      <w:r>
        <w:rPr>
          <w:rFonts w:ascii="Arial" w:hAnsi="Arial" w:cs="Arial"/>
          <w:sz w:val="22"/>
          <w:szCs w:val="22"/>
        </w:rPr>
        <w:tab/>
        <w:t>To ensure that unserviceable material is dispatched to repair stations in a timely manner.</w:t>
      </w:r>
    </w:p>
    <w:p w14:paraId="6A1BD1AA" w14:textId="77777777" w:rsidR="00F21149" w:rsidRDefault="00F21149" w:rsidP="00F21149">
      <w:pPr>
        <w:pStyle w:val="Style1"/>
        <w:tabs>
          <w:tab w:val="left" w:pos="2777"/>
        </w:tabs>
        <w:spacing w:after="120" w:line="360" w:lineRule="auto"/>
        <w:ind w:left="2736" w:hanging="720"/>
        <w:jc w:val="both"/>
        <w:rPr>
          <w:rFonts w:ascii="Arial" w:hAnsi="Arial" w:cs="Arial"/>
          <w:sz w:val="22"/>
          <w:szCs w:val="22"/>
        </w:rPr>
      </w:pPr>
      <w:r>
        <w:rPr>
          <w:rFonts w:ascii="Arial" w:hAnsi="Arial" w:cs="Arial"/>
          <w:sz w:val="22"/>
          <w:szCs w:val="22"/>
        </w:rPr>
        <w:t>3.10</w:t>
      </w:r>
      <w:r>
        <w:rPr>
          <w:rFonts w:ascii="Arial" w:hAnsi="Arial" w:cs="Arial"/>
          <w:sz w:val="22"/>
          <w:szCs w:val="22"/>
        </w:rPr>
        <w:tab/>
        <w:t>To ensure that shelf-life items are properly controlled.</w:t>
      </w:r>
    </w:p>
    <w:p w14:paraId="484763F6" w14:textId="77777777" w:rsidR="00F21149" w:rsidRDefault="00F21149" w:rsidP="00F21149">
      <w:pPr>
        <w:pStyle w:val="Style13"/>
        <w:spacing w:line="360" w:lineRule="auto"/>
        <w:rPr>
          <w:rStyle w:val="CharacterStyle2"/>
          <w:spacing w:val="0"/>
          <w:sz w:val="22"/>
          <w:szCs w:val="22"/>
        </w:rPr>
      </w:pPr>
      <w:r>
        <w:rPr>
          <w:rStyle w:val="CharacterStyle2"/>
          <w:spacing w:val="0"/>
          <w:sz w:val="22"/>
          <w:szCs w:val="22"/>
          <w:highlight w:val="yellow"/>
        </w:rPr>
        <w:t>3.11</w:t>
      </w:r>
      <w:r>
        <w:rPr>
          <w:rStyle w:val="CharacterStyle2"/>
          <w:spacing w:val="0"/>
          <w:sz w:val="22"/>
          <w:szCs w:val="22"/>
          <w:highlight w:val="yellow"/>
        </w:rPr>
        <w:tab/>
        <w:t>Implement and maintain the established Shipping system to meet the operational requirement of the company.</w:t>
      </w:r>
    </w:p>
    <w:p w14:paraId="75D2C236" w14:textId="77777777" w:rsidR="00F21149" w:rsidRDefault="00F21149" w:rsidP="00F21149">
      <w:pPr>
        <w:pStyle w:val="Style13"/>
        <w:spacing w:line="360" w:lineRule="auto"/>
        <w:rPr>
          <w:rStyle w:val="CharacterStyle2"/>
          <w:spacing w:val="0"/>
          <w:sz w:val="22"/>
          <w:szCs w:val="22"/>
        </w:rPr>
      </w:pPr>
      <w:r>
        <w:rPr>
          <w:rStyle w:val="CharacterStyle2"/>
          <w:spacing w:val="0"/>
          <w:sz w:val="22"/>
          <w:szCs w:val="22"/>
          <w:highlight w:val="yellow"/>
        </w:rPr>
        <w:t>3.12</w:t>
      </w:r>
      <w:r>
        <w:rPr>
          <w:rStyle w:val="CharacterStyle2"/>
          <w:spacing w:val="0"/>
          <w:sz w:val="22"/>
          <w:szCs w:val="22"/>
          <w:highlight w:val="yellow"/>
        </w:rPr>
        <w:tab/>
        <w:t xml:space="preserve">Monitor all receipt and dispatch activities to ensure timely </w:t>
      </w:r>
      <w:r>
        <w:rPr>
          <w:rStyle w:val="CharacterStyle2"/>
          <w:spacing w:val="0"/>
          <w:sz w:val="22"/>
          <w:szCs w:val="22"/>
          <w:highlight w:val="yellow"/>
        </w:rPr>
        <w:lastRenderedPageBreak/>
        <w:t>handling of all cargo arriving and leaving the premises.</w:t>
      </w:r>
    </w:p>
    <w:p w14:paraId="31717666" w14:textId="77777777" w:rsidR="00F21149" w:rsidRDefault="00F21149" w:rsidP="00F21149">
      <w:pPr>
        <w:pStyle w:val="Style13"/>
        <w:spacing w:line="360" w:lineRule="auto"/>
        <w:rPr>
          <w:rStyle w:val="CharacterStyle2"/>
          <w:spacing w:val="0"/>
          <w:sz w:val="22"/>
          <w:szCs w:val="22"/>
        </w:rPr>
      </w:pPr>
      <w:r>
        <w:rPr>
          <w:rStyle w:val="CharacterStyle2"/>
          <w:spacing w:val="0"/>
          <w:sz w:val="22"/>
          <w:szCs w:val="22"/>
          <w:highlight w:val="yellow"/>
        </w:rPr>
        <w:t>3.13</w:t>
      </w:r>
      <w:r>
        <w:rPr>
          <w:rStyle w:val="CharacterStyle2"/>
          <w:spacing w:val="0"/>
          <w:sz w:val="22"/>
          <w:szCs w:val="22"/>
          <w:highlight w:val="yellow"/>
        </w:rPr>
        <w:tab/>
        <w:t>Arrange for sea, air and land transportation needs.</w:t>
      </w:r>
      <w:r>
        <w:rPr>
          <w:rStyle w:val="CharacterStyle2"/>
          <w:spacing w:val="0"/>
          <w:sz w:val="22"/>
          <w:szCs w:val="22"/>
        </w:rPr>
        <w:t xml:space="preserve">  </w:t>
      </w:r>
    </w:p>
    <w:p w14:paraId="68D7E65E" w14:textId="77777777" w:rsidR="00F21149" w:rsidRDefault="00F21149" w:rsidP="00F21149">
      <w:pPr>
        <w:pStyle w:val="Style13"/>
        <w:spacing w:line="360" w:lineRule="auto"/>
        <w:rPr>
          <w:rStyle w:val="CharacterStyle2"/>
          <w:spacing w:val="0"/>
          <w:sz w:val="22"/>
          <w:szCs w:val="22"/>
        </w:rPr>
      </w:pPr>
      <w:r>
        <w:rPr>
          <w:rStyle w:val="CharacterStyle2"/>
          <w:spacing w:val="0"/>
          <w:sz w:val="22"/>
          <w:szCs w:val="22"/>
          <w:highlight w:val="yellow"/>
        </w:rPr>
        <w:t>3.14</w:t>
      </w:r>
      <w:r>
        <w:rPr>
          <w:rStyle w:val="CharacterStyle2"/>
          <w:spacing w:val="0"/>
          <w:sz w:val="22"/>
          <w:szCs w:val="22"/>
          <w:highlight w:val="yellow"/>
        </w:rPr>
        <w:tab/>
        <w:t>Obtaining and monitoring all relevant shipping, flight and road transportation schedules and consolidating shipment according to destination and mode of transport.</w:t>
      </w:r>
    </w:p>
    <w:p w14:paraId="3DAD90A5" w14:textId="77777777" w:rsidR="00F21149" w:rsidRDefault="00F21149" w:rsidP="00F21149">
      <w:pPr>
        <w:pStyle w:val="Style13"/>
        <w:spacing w:line="360" w:lineRule="auto"/>
        <w:rPr>
          <w:rStyle w:val="CharacterStyle2"/>
          <w:spacing w:val="0"/>
          <w:sz w:val="22"/>
          <w:szCs w:val="22"/>
        </w:rPr>
      </w:pPr>
      <w:r>
        <w:rPr>
          <w:rStyle w:val="CharacterStyle2"/>
          <w:spacing w:val="0"/>
          <w:sz w:val="22"/>
          <w:szCs w:val="22"/>
          <w:highlight w:val="yellow"/>
        </w:rPr>
        <w:t>3.15</w:t>
      </w:r>
      <w:r>
        <w:rPr>
          <w:rStyle w:val="CharacterStyle2"/>
          <w:spacing w:val="0"/>
          <w:sz w:val="22"/>
          <w:szCs w:val="22"/>
          <w:highlight w:val="yellow"/>
        </w:rPr>
        <w:tab/>
        <w:t>Forwarding of freight to the relevant contractor for dispatch to specified destinations and under specified mode of transport.</w:t>
      </w:r>
    </w:p>
    <w:p w14:paraId="4692E461" w14:textId="77777777" w:rsidR="00F21149" w:rsidRDefault="00F21149" w:rsidP="00F21149">
      <w:pPr>
        <w:pStyle w:val="Style13"/>
        <w:spacing w:line="360" w:lineRule="auto"/>
        <w:rPr>
          <w:rStyle w:val="CharacterStyle2"/>
          <w:spacing w:val="0"/>
          <w:sz w:val="22"/>
          <w:szCs w:val="22"/>
        </w:rPr>
      </w:pPr>
      <w:r>
        <w:rPr>
          <w:rStyle w:val="CharacterStyle2"/>
          <w:spacing w:val="0"/>
          <w:sz w:val="22"/>
          <w:szCs w:val="22"/>
          <w:highlight w:val="yellow"/>
        </w:rPr>
        <w:t>3.16</w:t>
      </w:r>
      <w:r>
        <w:rPr>
          <w:rStyle w:val="CharacterStyle2"/>
          <w:spacing w:val="0"/>
          <w:sz w:val="22"/>
          <w:szCs w:val="22"/>
          <w:highlight w:val="yellow"/>
        </w:rPr>
        <w:tab/>
        <w:t>Ensure the preparation of relevant shipping documents e.g. Bills of Lading, Airway Bills and other documents as necessary.</w:t>
      </w:r>
    </w:p>
    <w:p w14:paraId="0C50404C" w14:textId="77777777" w:rsidR="00F21149" w:rsidRDefault="00F21149" w:rsidP="00F21149">
      <w:pPr>
        <w:pStyle w:val="Style13"/>
        <w:spacing w:line="360" w:lineRule="auto"/>
        <w:rPr>
          <w:rStyle w:val="CharacterStyle2"/>
          <w:spacing w:val="0"/>
          <w:sz w:val="22"/>
          <w:szCs w:val="22"/>
        </w:rPr>
      </w:pPr>
      <w:r>
        <w:rPr>
          <w:rStyle w:val="CharacterStyle2"/>
          <w:spacing w:val="0"/>
          <w:sz w:val="22"/>
          <w:szCs w:val="22"/>
          <w:highlight w:val="yellow"/>
        </w:rPr>
        <w:t>3.17</w:t>
      </w:r>
      <w:r>
        <w:rPr>
          <w:rStyle w:val="CharacterStyle2"/>
          <w:spacing w:val="0"/>
          <w:sz w:val="22"/>
          <w:szCs w:val="22"/>
          <w:highlight w:val="yellow"/>
        </w:rPr>
        <w:tab/>
        <w:t>Ensure the preparation and processing of relevant customs forms and ensure prompt approval is obtained.</w:t>
      </w:r>
    </w:p>
    <w:p w14:paraId="7DBF5C07"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highlight w:val="yellow"/>
        </w:rPr>
        <w:t>3.18</w:t>
      </w:r>
      <w:r>
        <w:rPr>
          <w:rStyle w:val="CharacterStyle2"/>
          <w:spacing w:val="0"/>
          <w:sz w:val="22"/>
          <w:szCs w:val="22"/>
          <w:highlight w:val="yellow"/>
        </w:rPr>
        <w:tab/>
        <w:t>Monitor contractor’s response to shipping request, suitability of schedules, competitiveness of shipping rates and ability to handle extra-large cargo.</w:t>
      </w:r>
    </w:p>
    <w:p w14:paraId="313A7021"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3.19</w:t>
      </w:r>
      <w:r>
        <w:rPr>
          <w:rStyle w:val="CharacterStyle2"/>
          <w:spacing w:val="0"/>
          <w:sz w:val="22"/>
          <w:szCs w:val="22"/>
        </w:rPr>
        <w:tab/>
        <w:t>To assist Material &amp; Logistics Support Controller in planning of daily activity, to ensure that warehouse remain clean, organized and the facility is secured during and after working hours.</w:t>
      </w:r>
    </w:p>
    <w:p w14:paraId="29EC77EF" w14:textId="77777777" w:rsidR="00F21149" w:rsidRDefault="00F21149" w:rsidP="00F21149">
      <w:pPr>
        <w:pStyle w:val="Style1"/>
        <w:tabs>
          <w:tab w:val="left" w:pos="2777"/>
        </w:tabs>
        <w:spacing w:after="120" w:line="360" w:lineRule="auto"/>
        <w:ind w:left="2736" w:hanging="720"/>
        <w:jc w:val="both"/>
        <w:rPr>
          <w:rFonts w:ascii="Arial" w:hAnsi="Arial" w:cs="Arial"/>
          <w:sz w:val="22"/>
          <w:szCs w:val="22"/>
        </w:rPr>
      </w:pPr>
      <w:r>
        <w:rPr>
          <w:rFonts w:ascii="Arial" w:hAnsi="Arial" w:cs="Arial"/>
          <w:sz w:val="22"/>
          <w:szCs w:val="22"/>
        </w:rPr>
        <w:t>3.20</w:t>
      </w:r>
      <w:r>
        <w:rPr>
          <w:rFonts w:ascii="Arial" w:hAnsi="Arial" w:cs="Arial"/>
          <w:sz w:val="22"/>
          <w:szCs w:val="22"/>
        </w:rPr>
        <w:tab/>
        <w:t>To perform investigation on abnormal stock discrepancy.</w:t>
      </w:r>
    </w:p>
    <w:p w14:paraId="6FC1CC69" w14:textId="77777777" w:rsidR="00F21149" w:rsidRDefault="00F21149" w:rsidP="00F21149">
      <w:pPr>
        <w:pStyle w:val="Style13"/>
        <w:spacing w:before="0" w:after="120" w:line="360" w:lineRule="auto"/>
        <w:rPr>
          <w:rStyle w:val="CharacterStyle2"/>
          <w:spacing w:val="0"/>
          <w:sz w:val="22"/>
          <w:szCs w:val="22"/>
        </w:rPr>
      </w:pPr>
      <w:r>
        <w:rPr>
          <w:rStyle w:val="CharacterStyle2"/>
          <w:spacing w:val="0"/>
          <w:sz w:val="22"/>
          <w:szCs w:val="22"/>
        </w:rPr>
        <w:t>3.21</w:t>
      </w:r>
      <w:r>
        <w:rPr>
          <w:rStyle w:val="CharacterStyle2"/>
          <w:spacing w:val="0"/>
          <w:sz w:val="22"/>
          <w:szCs w:val="22"/>
        </w:rPr>
        <w:tab/>
        <w:t>To maintain warehouse asset.</w:t>
      </w:r>
    </w:p>
    <w:p w14:paraId="78CBC802" w14:textId="77777777" w:rsidR="00F21149" w:rsidRDefault="00F21149" w:rsidP="00F21149">
      <w:pPr>
        <w:pStyle w:val="Style1"/>
        <w:tabs>
          <w:tab w:val="left" w:pos="2777"/>
        </w:tabs>
        <w:spacing w:after="120" w:line="360" w:lineRule="auto"/>
        <w:ind w:left="2736" w:hanging="720"/>
        <w:jc w:val="both"/>
        <w:rPr>
          <w:rFonts w:ascii="Arial" w:hAnsi="Arial" w:cs="Arial"/>
          <w:sz w:val="22"/>
          <w:szCs w:val="22"/>
        </w:rPr>
      </w:pPr>
      <w:r>
        <w:rPr>
          <w:rFonts w:ascii="Arial" w:hAnsi="Arial" w:cs="Arial"/>
          <w:sz w:val="22"/>
          <w:szCs w:val="22"/>
        </w:rPr>
        <w:t>3.22</w:t>
      </w:r>
      <w:r>
        <w:rPr>
          <w:rFonts w:ascii="Arial" w:hAnsi="Arial" w:cs="Arial"/>
          <w:sz w:val="22"/>
          <w:szCs w:val="22"/>
        </w:rPr>
        <w:tab/>
        <w:t>To assist Material &amp; Logistic Support Controller on the planning and continual improvement of department.</w:t>
      </w:r>
    </w:p>
    <w:p w14:paraId="1FB96EAF" w14:textId="3CC4FC46" w:rsidR="00F21149" w:rsidRDefault="00F21149" w:rsidP="00F21149">
      <w:r>
        <w:rPr>
          <w:rFonts w:ascii="Arial" w:hAnsi="Arial" w:cs="Arial"/>
        </w:rPr>
        <w:t>3.23</w:t>
      </w:r>
      <w:r>
        <w:rPr>
          <w:rFonts w:ascii="Arial" w:hAnsi="Arial" w:cs="Arial"/>
        </w:rPr>
        <w:tab/>
        <w:t>Carry out any other tasks given by the Material &amp; Logistics Support Controller</w:t>
      </w:r>
    </w:p>
    <w:p w14:paraId="208A3742" w14:textId="77777777" w:rsidR="00F21149" w:rsidRDefault="00F21149"/>
    <w:p w14:paraId="7007D957" w14:textId="77777777" w:rsidR="00F21149" w:rsidRDefault="00F21149"/>
    <w:p w14:paraId="34770B64" w14:textId="77777777" w:rsidR="00F21149" w:rsidRDefault="00F21149"/>
    <w:p w14:paraId="5E419A1A" w14:textId="77777777" w:rsidR="00F21149" w:rsidRDefault="00F21149"/>
    <w:p w14:paraId="45E88A98" w14:textId="77777777" w:rsidR="00F21149" w:rsidRDefault="00F21149"/>
    <w:p w14:paraId="45FE6369" w14:textId="77777777" w:rsidR="00F21149" w:rsidRDefault="00F21149"/>
    <w:p w14:paraId="5188A81C" w14:textId="77777777" w:rsidR="00F21149" w:rsidRDefault="00F21149"/>
    <w:p w14:paraId="385D68A2" w14:textId="77777777" w:rsidR="00F21149" w:rsidRDefault="00F21149"/>
    <w:p w14:paraId="48D35EDD" w14:textId="77777777" w:rsidR="00F21149" w:rsidRDefault="00F21149"/>
    <w:p w14:paraId="2AA64D12" w14:textId="77777777" w:rsidR="00F21149" w:rsidRDefault="00F21149" w:rsidP="00F21149">
      <w:pPr>
        <w:pStyle w:val="Style1"/>
        <w:spacing w:after="120" w:line="360" w:lineRule="auto"/>
        <w:ind w:left="1560" w:hanging="1560"/>
        <w:jc w:val="both"/>
        <w:rPr>
          <w:rFonts w:ascii="Arial" w:hAnsi="Arial" w:cs="Arial"/>
          <w:sz w:val="22"/>
          <w:szCs w:val="22"/>
        </w:rPr>
      </w:pPr>
      <w:r>
        <w:rPr>
          <w:rFonts w:ascii="Arial" w:hAnsi="Arial" w:cs="Arial"/>
          <w:b/>
          <w:bCs/>
          <w:spacing w:val="4"/>
          <w:sz w:val="22"/>
          <w:szCs w:val="22"/>
        </w:rPr>
        <w:t>1.2.5</w:t>
      </w:r>
      <w:r>
        <w:rPr>
          <w:rFonts w:ascii="Arial" w:hAnsi="Arial" w:cs="Arial"/>
          <w:b/>
          <w:bCs/>
          <w:spacing w:val="4"/>
          <w:sz w:val="22"/>
          <w:szCs w:val="22"/>
        </w:rPr>
        <w:tab/>
      </w:r>
      <w:r>
        <w:rPr>
          <w:rFonts w:ascii="Arial" w:hAnsi="Arial" w:cs="Arial"/>
          <w:b/>
          <w:bCs/>
          <w:spacing w:val="4"/>
          <w:sz w:val="22"/>
          <w:szCs w:val="22"/>
          <w:highlight w:val="yellow"/>
        </w:rPr>
        <w:t xml:space="preserve">LOGISTICE &amp; </w:t>
      </w:r>
      <w:r>
        <w:rPr>
          <w:rFonts w:ascii="Arial" w:hAnsi="Arial" w:cs="Arial"/>
          <w:b/>
          <w:bCs/>
          <w:sz w:val="22"/>
          <w:szCs w:val="22"/>
          <w:highlight w:val="yellow"/>
        </w:rPr>
        <w:t>PURCHASING EXECUTIVE</w:t>
      </w:r>
    </w:p>
    <w:p w14:paraId="48E7708C" w14:textId="77777777" w:rsidR="00F21149" w:rsidRDefault="00F21149" w:rsidP="00F21149">
      <w:pPr>
        <w:pStyle w:val="Style1"/>
        <w:numPr>
          <w:ilvl w:val="0"/>
          <w:numId w:val="4"/>
        </w:numPr>
        <w:tabs>
          <w:tab w:val="clear" w:pos="864"/>
          <w:tab w:val="left" w:pos="1980"/>
        </w:tabs>
        <w:spacing w:after="120" w:line="360" w:lineRule="auto"/>
        <w:ind w:left="1980" w:hanging="360"/>
        <w:jc w:val="both"/>
        <w:rPr>
          <w:rFonts w:ascii="Arial" w:hAnsi="Arial" w:cs="Arial"/>
          <w:b/>
          <w:bCs/>
          <w:sz w:val="22"/>
          <w:szCs w:val="22"/>
          <w:u w:val="single"/>
        </w:rPr>
      </w:pPr>
      <w:r>
        <w:rPr>
          <w:rFonts w:ascii="Arial" w:hAnsi="Arial" w:cs="Arial"/>
          <w:b/>
          <w:bCs/>
          <w:sz w:val="22"/>
          <w:szCs w:val="22"/>
          <w:u w:val="single"/>
        </w:rPr>
        <w:t>IMMEDIATE SUPERIOR</w:t>
      </w:r>
    </w:p>
    <w:p w14:paraId="71D58FDC" w14:textId="19E53A07" w:rsidR="00F21149" w:rsidRDefault="00F21149" w:rsidP="00F21149">
      <w:pPr>
        <w:pStyle w:val="Style1"/>
        <w:tabs>
          <w:tab w:val="left" w:pos="1267"/>
        </w:tabs>
        <w:spacing w:after="120" w:line="360" w:lineRule="auto"/>
        <w:jc w:val="both"/>
        <w:rPr>
          <w:rFonts w:ascii="Arial" w:hAnsi="Arial" w:cs="Arial"/>
          <w:b/>
          <w:bCs/>
          <w:sz w:val="22"/>
          <w:szCs w:val="22"/>
        </w:rPr>
      </w:pPr>
      <w:r>
        <w:rPr>
          <w:rStyle w:val="CharacterStyle2"/>
          <w:sz w:val="22"/>
          <w:szCs w:val="22"/>
          <w:lang w:val="en-MY"/>
        </w:rPr>
        <w:tab/>
      </w:r>
      <w:r>
        <w:rPr>
          <w:rStyle w:val="CharacterStyle2"/>
          <w:sz w:val="22"/>
          <w:szCs w:val="22"/>
          <w:lang w:val="en-MY"/>
        </w:rPr>
        <w:tab/>
      </w:r>
      <w:r w:rsidR="00EA651E">
        <w:rPr>
          <w:rStyle w:val="CharacterStyle2"/>
          <w:sz w:val="22"/>
          <w:szCs w:val="22"/>
          <w:lang w:val="en-MY"/>
        </w:rPr>
        <w:tab/>
      </w:r>
      <w:r>
        <w:rPr>
          <w:rStyle w:val="CharacterStyle2"/>
          <w:sz w:val="22"/>
          <w:szCs w:val="22"/>
        </w:rPr>
        <w:t>1.1</w:t>
      </w:r>
      <w:r>
        <w:rPr>
          <w:rStyle w:val="CharacterStyle2"/>
          <w:sz w:val="22"/>
          <w:szCs w:val="22"/>
          <w:lang w:val="en-MY"/>
        </w:rPr>
        <w:tab/>
      </w:r>
      <w:r>
        <w:rPr>
          <w:rFonts w:ascii="Arial" w:hAnsi="Arial" w:cs="Arial"/>
          <w:b/>
          <w:bCs/>
          <w:sz w:val="22"/>
          <w:szCs w:val="22"/>
          <w:lang w:val="en-MY"/>
        </w:rPr>
        <w:t xml:space="preserve">SUPPLY CHAIN </w:t>
      </w:r>
      <w:r>
        <w:rPr>
          <w:rFonts w:ascii="Arial" w:hAnsi="Arial" w:cs="Arial"/>
          <w:b/>
          <w:bCs/>
          <w:sz w:val="22"/>
          <w:szCs w:val="22"/>
        </w:rPr>
        <w:t>CONTROLLER</w:t>
      </w:r>
    </w:p>
    <w:p w14:paraId="28FCE56E" w14:textId="77777777" w:rsidR="00F21149" w:rsidRDefault="00F21149" w:rsidP="00F21149">
      <w:pPr>
        <w:pStyle w:val="Style1"/>
        <w:numPr>
          <w:ilvl w:val="0"/>
          <w:numId w:val="4"/>
        </w:numPr>
        <w:tabs>
          <w:tab w:val="clear" w:pos="864"/>
          <w:tab w:val="left" w:pos="1980"/>
        </w:tabs>
        <w:spacing w:after="120" w:line="360" w:lineRule="auto"/>
        <w:ind w:left="1980" w:hanging="360"/>
        <w:jc w:val="both"/>
        <w:rPr>
          <w:rFonts w:ascii="Arial" w:hAnsi="Arial" w:cs="Arial"/>
          <w:b/>
          <w:bCs/>
          <w:sz w:val="22"/>
          <w:szCs w:val="22"/>
          <w:u w:val="single"/>
        </w:rPr>
      </w:pPr>
      <w:r>
        <w:rPr>
          <w:rFonts w:ascii="Arial" w:hAnsi="Arial" w:cs="Arial"/>
          <w:b/>
          <w:bCs/>
          <w:sz w:val="22"/>
          <w:szCs w:val="22"/>
          <w:u w:val="single"/>
        </w:rPr>
        <w:t>RESPONSIBILITIES</w:t>
      </w:r>
    </w:p>
    <w:p w14:paraId="08FA8634" w14:textId="77777777" w:rsidR="00F21149" w:rsidRDefault="00F21149" w:rsidP="00F21149">
      <w:pPr>
        <w:pStyle w:val="Style1"/>
        <w:spacing w:after="120" w:line="360" w:lineRule="auto"/>
        <w:ind w:left="2736" w:hanging="720"/>
        <w:jc w:val="both"/>
        <w:rPr>
          <w:rFonts w:ascii="Arial" w:hAnsi="Arial" w:cs="Arial"/>
          <w:sz w:val="22"/>
          <w:szCs w:val="22"/>
        </w:rPr>
      </w:pPr>
      <w:r>
        <w:rPr>
          <w:rFonts w:ascii="Arial" w:hAnsi="Arial" w:cs="Arial"/>
          <w:sz w:val="22"/>
          <w:szCs w:val="22"/>
        </w:rPr>
        <w:t>2.1</w:t>
      </w:r>
      <w:r>
        <w:rPr>
          <w:rFonts w:ascii="Arial" w:hAnsi="Arial" w:cs="Arial"/>
          <w:sz w:val="22"/>
          <w:szCs w:val="22"/>
        </w:rPr>
        <w:tab/>
        <w:t>Purchasing items from existing approved vendors, based on approved purchase request in accordance with purchasing procedures.</w:t>
      </w:r>
    </w:p>
    <w:p w14:paraId="0DFB392F" w14:textId="77777777" w:rsidR="00F21149" w:rsidRDefault="00F21149" w:rsidP="00F21149">
      <w:pPr>
        <w:pStyle w:val="Style1"/>
        <w:tabs>
          <w:tab w:val="left" w:pos="1560"/>
          <w:tab w:val="left" w:pos="1985"/>
        </w:tabs>
        <w:spacing w:after="120" w:line="360" w:lineRule="auto"/>
        <w:jc w:val="both"/>
        <w:rPr>
          <w:rFonts w:ascii="Arial" w:hAnsi="Arial" w:cs="Arial"/>
          <w:b/>
          <w:bCs/>
          <w:sz w:val="22"/>
          <w:szCs w:val="22"/>
          <w:u w:val="single"/>
        </w:rPr>
      </w:pPr>
      <w:r>
        <w:rPr>
          <w:rFonts w:ascii="Arial" w:hAnsi="Arial" w:cs="Arial"/>
          <w:b/>
          <w:bCs/>
          <w:sz w:val="22"/>
          <w:szCs w:val="22"/>
        </w:rPr>
        <w:tab/>
        <w:t xml:space="preserve"> 3.</w:t>
      </w:r>
      <w:r>
        <w:rPr>
          <w:rFonts w:ascii="Arial" w:hAnsi="Arial" w:cs="Arial"/>
          <w:b/>
          <w:bCs/>
          <w:sz w:val="22"/>
          <w:szCs w:val="22"/>
        </w:rPr>
        <w:tab/>
      </w:r>
      <w:r>
        <w:rPr>
          <w:rFonts w:ascii="Arial" w:hAnsi="Arial" w:cs="Arial"/>
          <w:b/>
          <w:bCs/>
          <w:sz w:val="22"/>
          <w:szCs w:val="22"/>
        </w:rPr>
        <w:tab/>
      </w:r>
      <w:r>
        <w:rPr>
          <w:rFonts w:ascii="Arial" w:hAnsi="Arial" w:cs="Arial"/>
          <w:b/>
          <w:bCs/>
          <w:sz w:val="22"/>
          <w:szCs w:val="22"/>
          <w:u w:val="single"/>
        </w:rPr>
        <w:t>SPECIFIC FUNCTIONS</w:t>
      </w:r>
    </w:p>
    <w:p w14:paraId="79CD6DB4"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3.1</w:t>
      </w:r>
      <w:r>
        <w:rPr>
          <w:rStyle w:val="CharacterStyle2"/>
          <w:spacing w:val="0"/>
          <w:sz w:val="22"/>
          <w:szCs w:val="22"/>
        </w:rPr>
        <w:tab/>
        <w:t>Sourcing from approved vendors and purchasing from selected vendors as directed by the superiors.</w:t>
      </w:r>
    </w:p>
    <w:p w14:paraId="58F683FB"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3.2</w:t>
      </w:r>
      <w:r>
        <w:rPr>
          <w:rStyle w:val="CharacterStyle2"/>
          <w:spacing w:val="0"/>
          <w:sz w:val="22"/>
          <w:szCs w:val="22"/>
        </w:rPr>
        <w:tab/>
        <w:t>Raising Purchase Orders (PO) and forwarding it to the vendor and obtaining acknowledgement of receipt of the PO.</w:t>
      </w:r>
    </w:p>
    <w:p w14:paraId="04321C1D"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3.3</w:t>
      </w:r>
      <w:r>
        <w:rPr>
          <w:rStyle w:val="CharacterStyle2"/>
          <w:spacing w:val="0"/>
          <w:sz w:val="22"/>
          <w:szCs w:val="22"/>
        </w:rPr>
        <w:tab/>
        <w:t>Monitoring all PO for timely delivery and expediting those likely to become overdue and upgrading delivery of those items required to meet urgent needs.</w:t>
      </w:r>
    </w:p>
    <w:p w14:paraId="116D358B"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3.4</w:t>
      </w:r>
      <w:r>
        <w:rPr>
          <w:rStyle w:val="CharacterStyle2"/>
          <w:spacing w:val="0"/>
          <w:sz w:val="22"/>
          <w:szCs w:val="22"/>
        </w:rPr>
        <w:tab/>
        <w:t>Request pre-payment where required and ensure timely payment to meet delivery target dates.</w:t>
      </w:r>
    </w:p>
    <w:p w14:paraId="25ABC108"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3.5</w:t>
      </w:r>
      <w:r>
        <w:rPr>
          <w:rStyle w:val="CharacterStyle2"/>
          <w:spacing w:val="0"/>
          <w:sz w:val="22"/>
          <w:szCs w:val="22"/>
        </w:rPr>
        <w:tab/>
        <w:t>Update the Information System of all delivery and other changes in the PO.</w:t>
      </w:r>
    </w:p>
    <w:p w14:paraId="491917D6"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3.6</w:t>
      </w:r>
      <w:r>
        <w:rPr>
          <w:rStyle w:val="CharacterStyle2"/>
          <w:spacing w:val="0"/>
          <w:sz w:val="22"/>
          <w:szCs w:val="22"/>
        </w:rPr>
        <w:tab/>
        <w:t>Liaise with Warehouse Unit on the delivery details and closely monitor receipt.</w:t>
      </w:r>
    </w:p>
    <w:p w14:paraId="62B454F7"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3.7</w:t>
      </w:r>
      <w:r>
        <w:rPr>
          <w:rStyle w:val="CharacterStyle2"/>
          <w:spacing w:val="0"/>
          <w:sz w:val="22"/>
          <w:szCs w:val="22"/>
        </w:rPr>
        <w:tab/>
        <w:t>Assist Warehouse Unit in the resolution of any discrepancy that may arise.</w:t>
      </w:r>
    </w:p>
    <w:p w14:paraId="3B2C7AF9"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3.8</w:t>
      </w:r>
      <w:r>
        <w:rPr>
          <w:rStyle w:val="CharacterStyle2"/>
          <w:spacing w:val="0"/>
          <w:sz w:val="22"/>
          <w:szCs w:val="22"/>
        </w:rPr>
        <w:tab/>
        <w:t>Ensure all parts requests are vetted for accuracy, eligibility, and stock availability.</w:t>
      </w:r>
    </w:p>
    <w:p w14:paraId="347663DF" w14:textId="77777777" w:rsidR="00F21149" w:rsidRDefault="00F21149" w:rsidP="00F21149">
      <w:pPr>
        <w:pStyle w:val="Style14"/>
        <w:tabs>
          <w:tab w:val="left" w:pos="2786"/>
        </w:tabs>
        <w:spacing w:before="0" w:after="120" w:line="360" w:lineRule="auto"/>
        <w:ind w:left="2736" w:hanging="751"/>
        <w:jc w:val="both"/>
        <w:rPr>
          <w:rStyle w:val="CharacterStyle2"/>
          <w:spacing w:val="0"/>
          <w:sz w:val="22"/>
          <w:szCs w:val="22"/>
        </w:rPr>
      </w:pPr>
      <w:r>
        <w:rPr>
          <w:rStyle w:val="CharacterStyle2"/>
          <w:spacing w:val="0"/>
          <w:sz w:val="22"/>
          <w:szCs w:val="22"/>
        </w:rPr>
        <w:t>3.9</w:t>
      </w:r>
      <w:r>
        <w:rPr>
          <w:rStyle w:val="CharacterStyle2"/>
          <w:spacing w:val="0"/>
          <w:sz w:val="22"/>
          <w:szCs w:val="22"/>
        </w:rPr>
        <w:tab/>
        <w:t>Monitor stock levels and update the levels based on delivery lead time, past usage, company policy on stocks to be held.</w:t>
      </w:r>
    </w:p>
    <w:p w14:paraId="3CE22B71" w14:textId="77777777" w:rsidR="00F21149" w:rsidRDefault="00F21149" w:rsidP="00F21149">
      <w:pPr>
        <w:pStyle w:val="Style14"/>
        <w:tabs>
          <w:tab w:val="left" w:pos="2786"/>
        </w:tabs>
        <w:spacing w:before="0" w:after="120" w:line="360" w:lineRule="auto"/>
        <w:ind w:left="2736" w:hanging="751"/>
        <w:jc w:val="both"/>
        <w:rPr>
          <w:sz w:val="22"/>
          <w:szCs w:val="22"/>
        </w:rPr>
      </w:pPr>
      <w:r>
        <w:rPr>
          <w:rStyle w:val="CharacterStyle2"/>
          <w:spacing w:val="0"/>
          <w:sz w:val="22"/>
          <w:szCs w:val="22"/>
        </w:rPr>
        <w:t>3.10</w:t>
      </w:r>
      <w:r>
        <w:rPr>
          <w:sz w:val="22"/>
          <w:szCs w:val="22"/>
        </w:rPr>
        <w:tab/>
        <w:t>Segregate and reserve stocks identified in the servicing plans and restrict and control access to these stocks.</w:t>
      </w:r>
    </w:p>
    <w:p w14:paraId="4BA96830" w14:textId="77777777" w:rsidR="00F21149" w:rsidRDefault="00F21149" w:rsidP="00F21149">
      <w:pPr>
        <w:pStyle w:val="Style14"/>
        <w:tabs>
          <w:tab w:val="left" w:pos="2786"/>
        </w:tabs>
        <w:spacing w:before="0" w:after="120" w:line="360" w:lineRule="auto"/>
        <w:ind w:left="2736" w:hanging="751"/>
        <w:jc w:val="both"/>
        <w:rPr>
          <w:sz w:val="22"/>
          <w:szCs w:val="22"/>
        </w:rPr>
      </w:pPr>
      <w:r>
        <w:rPr>
          <w:sz w:val="22"/>
          <w:szCs w:val="22"/>
        </w:rPr>
        <w:t>3.11</w:t>
      </w:r>
      <w:r>
        <w:rPr>
          <w:sz w:val="22"/>
          <w:szCs w:val="22"/>
        </w:rPr>
        <w:tab/>
        <w:t xml:space="preserve">Closely monitor stock usage and trigger replenishment as </w:t>
      </w:r>
      <w:r>
        <w:rPr>
          <w:sz w:val="22"/>
          <w:szCs w:val="22"/>
        </w:rPr>
        <w:lastRenderedPageBreak/>
        <w:t>required.</w:t>
      </w:r>
    </w:p>
    <w:p w14:paraId="3D0EE6FC" w14:textId="77777777" w:rsidR="00F21149" w:rsidRDefault="00F21149" w:rsidP="00F21149">
      <w:pPr>
        <w:pStyle w:val="Style14"/>
        <w:tabs>
          <w:tab w:val="left" w:pos="2786"/>
        </w:tabs>
        <w:spacing w:before="0" w:after="120" w:line="360" w:lineRule="auto"/>
        <w:ind w:left="2736" w:hanging="751"/>
        <w:jc w:val="both"/>
        <w:rPr>
          <w:sz w:val="22"/>
          <w:szCs w:val="22"/>
        </w:rPr>
      </w:pPr>
      <w:r>
        <w:rPr>
          <w:sz w:val="22"/>
          <w:szCs w:val="22"/>
        </w:rPr>
        <w:t>3.12</w:t>
      </w:r>
      <w:r>
        <w:rPr>
          <w:sz w:val="22"/>
          <w:szCs w:val="22"/>
        </w:rPr>
        <w:tab/>
        <w:t>Monitor any obsolete stocks that may arise due to modifications or manufacturers ceasing production. Compile and submit to your superior a list of these obsolete stock for disposal.</w:t>
      </w:r>
    </w:p>
    <w:p w14:paraId="7FC01A73" w14:textId="77777777" w:rsidR="00F21149" w:rsidRDefault="00F21149" w:rsidP="00F21149">
      <w:pPr>
        <w:spacing w:after="0"/>
        <w:ind w:left="2621" w:right="432" w:hanging="740"/>
        <w:rPr>
          <w:rFonts w:ascii="Arial" w:hAnsi="Arial" w:cs="Arial"/>
        </w:rPr>
      </w:pPr>
      <w:r>
        <w:t>3.13</w:t>
      </w:r>
      <w:r>
        <w:tab/>
      </w:r>
      <w:r>
        <w:rPr>
          <w:rFonts w:ascii="Arial" w:hAnsi="Arial" w:cs="Arial"/>
        </w:rPr>
        <w:tab/>
        <w:t xml:space="preserve">Any changes of price, or delivery date of the ordered item, must be notified to Logistic &amp; Procurement Controller. </w:t>
      </w:r>
    </w:p>
    <w:p w14:paraId="07C3A3DE" w14:textId="77777777" w:rsidR="00F21149" w:rsidRDefault="00F21149" w:rsidP="00F21149">
      <w:pPr>
        <w:pStyle w:val="Style14"/>
        <w:tabs>
          <w:tab w:val="left" w:pos="2786"/>
        </w:tabs>
        <w:spacing w:before="0" w:after="120" w:line="360" w:lineRule="auto"/>
        <w:ind w:left="2736" w:hanging="751"/>
        <w:jc w:val="both"/>
        <w:rPr>
          <w:sz w:val="22"/>
          <w:szCs w:val="22"/>
        </w:rPr>
      </w:pPr>
    </w:p>
    <w:p w14:paraId="77723950" w14:textId="77777777" w:rsidR="00F21149" w:rsidRDefault="00F21149" w:rsidP="00F21149">
      <w:pPr>
        <w:ind w:left="2675" w:right="432" w:hanging="690"/>
        <w:rPr>
          <w:rFonts w:ascii="Arial" w:hAnsi="Arial" w:cs="Arial"/>
        </w:rPr>
      </w:pPr>
      <w:r>
        <w:t>3.14</w:t>
      </w:r>
      <w:r>
        <w:tab/>
      </w:r>
      <w:r>
        <w:tab/>
      </w:r>
      <w:r>
        <w:rPr>
          <w:rFonts w:ascii="Arial" w:hAnsi="Arial" w:cs="Arial"/>
        </w:rPr>
        <w:t>To attend related meeting and produce any reports as and when required by superiors and Logistic &amp; Procurement Controller.</w:t>
      </w:r>
    </w:p>
    <w:p w14:paraId="740D9EB5" w14:textId="77777777" w:rsidR="00F21149" w:rsidRDefault="00F21149" w:rsidP="00F21149">
      <w:pPr>
        <w:spacing w:after="0"/>
        <w:ind w:left="2621" w:right="432" w:hanging="740"/>
        <w:rPr>
          <w:rFonts w:ascii="Arial" w:hAnsi="Arial" w:cs="Arial"/>
        </w:rPr>
      </w:pPr>
      <w:r>
        <w:rPr>
          <w:rFonts w:ascii="Arial" w:hAnsi="Arial" w:cs="Arial"/>
        </w:rPr>
        <w:t xml:space="preserve">3.15 </w:t>
      </w:r>
      <w:r>
        <w:rPr>
          <w:rFonts w:ascii="Arial" w:hAnsi="Arial" w:cs="Arial"/>
        </w:rPr>
        <w:tab/>
      </w:r>
      <w:r>
        <w:rPr>
          <w:rFonts w:ascii="Arial" w:hAnsi="Arial" w:cs="Arial"/>
        </w:rPr>
        <w:tab/>
        <w:t xml:space="preserve">Any changes of price, part number, alternate part number, quantity, or delivery date of the ordered item, must be notified to CAMO / EIC/Planner </w:t>
      </w:r>
    </w:p>
    <w:p w14:paraId="498E6E47" w14:textId="77777777" w:rsidR="00F21149" w:rsidRDefault="00F21149" w:rsidP="00F21149">
      <w:pPr>
        <w:ind w:left="2675" w:right="432" w:hanging="690"/>
        <w:rPr>
          <w:rFonts w:ascii="Arial" w:hAnsi="Arial" w:cs="Arial"/>
        </w:rPr>
      </w:pPr>
    </w:p>
    <w:p w14:paraId="7829829D" w14:textId="77777777" w:rsidR="00F21149" w:rsidRDefault="00F21149" w:rsidP="00F21149">
      <w:pPr>
        <w:pStyle w:val="Style14"/>
        <w:tabs>
          <w:tab w:val="left" w:pos="2786"/>
        </w:tabs>
        <w:spacing w:before="0" w:after="120" w:line="360" w:lineRule="auto"/>
        <w:ind w:left="2736" w:hanging="751"/>
        <w:jc w:val="both"/>
        <w:rPr>
          <w:sz w:val="22"/>
          <w:szCs w:val="22"/>
        </w:rPr>
      </w:pPr>
      <w:r>
        <w:rPr>
          <w:sz w:val="22"/>
          <w:szCs w:val="22"/>
        </w:rPr>
        <w:t>3.16</w:t>
      </w:r>
      <w:r>
        <w:rPr>
          <w:sz w:val="22"/>
          <w:szCs w:val="22"/>
        </w:rPr>
        <w:tab/>
        <w:t>Carry our any other tasks given by superiors.</w:t>
      </w:r>
    </w:p>
    <w:p w14:paraId="6B84C5A8" w14:textId="77777777" w:rsidR="00F21149" w:rsidRDefault="00F21149" w:rsidP="00F21149">
      <w:pPr>
        <w:pStyle w:val="Style14"/>
        <w:tabs>
          <w:tab w:val="left" w:pos="2786"/>
        </w:tabs>
        <w:spacing w:before="0" w:after="120" w:line="360" w:lineRule="auto"/>
        <w:ind w:left="2736" w:hanging="751"/>
        <w:jc w:val="both"/>
        <w:rPr>
          <w:sz w:val="22"/>
          <w:szCs w:val="22"/>
        </w:rPr>
        <w:sectPr w:rsidR="00F21149" w:rsidSect="00F21149">
          <w:pgSz w:w="11907" w:h="16839"/>
          <w:pgMar w:top="1440" w:right="1440" w:bottom="1555" w:left="1440" w:header="720" w:footer="130" w:gutter="0"/>
          <w:cols w:space="720"/>
          <w:docGrid w:linePitch="360"/>
        </w:sectPr>
      </w:pPr>
      <w:r>
        <w:rPr>
          <w:sz w:val="22"/>
          <w:szCs w:val="22"/>
        </w:rPr>
        <w:t>3.17</w:t>
      </w:r>
      <w:r>
        <w:rPr>
          <w:sz w:val="22"/>
          <w:szCs w:val="22"/>
        </w:rPr>
        <w:tab/>
        <w:t>Ensure workstation is clean and tidy.</w:t>
      </w:r>
    </w:p>
    <w:p w14:paraId="62273A7A" w14:textId="77777777" w:rsidR="00F21149" w:rsidRDefault="00F21149" w:rsidP="00F21149">
      <w:pPr>
        <w:pStyle w:val="Style1"/>
        <w:pBdr>
          <w:between w:val="single" w:sz="4" w:space="21" w:color="000000"/>
        </w:pBdr>
        <w:tabs>
          <w:tab w:val="left" w:pos="1249"/>
        </w:tabs>
        <w:spacing w:after="120" w:line="360" w:lineRule="auto"/>
        <w:jc w:val="both"/>
        <w:rPr>
          <w:rFonts w:ascii="Arial" w:hAnsi="Arial" w:cs="Arial"/>
          <w:b/>
          <w:bCs/>
          <w:sz w:val="22"/>
          <w:szCs w:val="22"/>
        </w:rPr>
      </w:pPr>
      <w:r>
        <w:rPr>
          <w:rFonts w:ascii="Arial" w:hAnsi="Arial" w:cs="Arial"/>
          <w:b/>
          <w:bCs/>
          <w:sz w:val="22"/>
          <w:szCs w:val="22"/>
        </w:rPr>
        <w:lastRenderedPageBreak/>
        <w:t>1.2.4</w:t>
      </w:r>
      <w:r>
        <w:rPr>
          <w:rFonts w:ascii="Arial" w:hAnsi="Arial" w:cs="Arial"/>
          <w:b/>
          <w:bCs/>
          <w:sz w:val="22"/>
          <w:szCs w:val="22"/>
        </w:rPr>
        <w:tab/>
        <w:t>STORE INSPECTOR</w:t>
      </w:r>
    </w:p>
    <w:p w14:paraId="15FB3523" w14:textId="77777777" w:rsidR="00F21149" w:rsidRDefault="00F21149" w:rsidP="00F21149">
      <w:pPr>
        <w:pStyle w:val="Style1"/>
        <w:numPr>
          <w:ilvl w:val="0"/>
          <w:numId w:val="5"/>
        </w:numPr>
        <w:spacing w:after="120" w:line="360" w:lineRule="auto"/>
        <w:ind w:right="4104"/>
        <w:jc w:val="both"/>
        <w:rPr>
          <w:rFonts w:ascii="Arial" w:hAnsi="Arial" w:cs="Arial"/>
          <w:sz w:val="22"/>
          <w:szCs w:val="22"/>
        </w:rPr>
      </w:pPr>
      <w:r>
        <w:rPr>
          <w:rFonts w:ascii="Arial" w:hAnsi="Arial" w:cs="Arial"/>
          <w:b/>
          <w:bCs/>
          <w:sz w:val="22"/>
          <w:szCs w:val="22"/>
          <w:u w:val="single"/>
        </w:rPr>
        <w:t xml:space="preserve">IMMEDIATE SUPERIOR </w:t>
      </w:r>
    </w:p>
    <w:p w14:paraId="613238E2" w14:textId="0D70B02B" w:rsidR="00F21149" w:rsidRDefault="00F21149" w:rsidP="00F21149">
      <w:pPr>
        <w:pStyle w:val="Style1"/>
        <w:tabs>
          <w:tab w:val="left" w:pos="1985"/>
        </w:tabs>
        <w:spacing w:after="120" w:line="360" w:lineRule="auto"/>
        <w:ind w:left="2694" w:right="4104" w:hanging="714"/>
        <w:jc w:val="both"/>
        <w:rPr>
          <w:rFonts w:ascii="Arial" w:hAnsi="Arial" w:cs="Arial"/>
          <w:sz w:val="22"/>
          <w:szCs w:val="22"/>
        </w:rPr>
      </w:pPr>
      <w:r>
        <w:rPr>
          <w:rFonts w:ascii="Arial" w:hAnsi="Arial" w:cs="Arial"/>
          <w:sz w:val="22"/>
          <w:szCs w:val="22"/>
        </w:rPr>
        <w:t>1.1</w:t>
      </w:r>
      <w:r>
        <w:rPr>
          <w:rFonts w:ascii="Arial" w:hAnsi="Arial" w:cs="Arial"/>
          <w:sz w:val="22"/>
          <w:szCs w:val="22"/>
        </w:rPr>
        <w:tab/>
      </w:r>
      <w:r w:rsidR="00EA651E">
        <w:rPr>
          <w:rFonts w:ascii="Arial" w:hAnsi="Arial" w:cs="Arial"/>
          <w:sz w:val="22"/>
          <w:szCs w:val="22"/>
        </w:rPr>
        <w:t>Warehouse</w:t>
      </w:r>
      <w:r>
        <w:rPr>
          <w:rFonts w:ascii="Arial" w:hAnsi="Arial" w:cs="Arial"/>
          <w:sz w:val="22"/>
          <w:szCs w:val="22"/>
        </w:rPr>
        <w:t xml:space="preserve"> In-Charge</w:t>
      </w:r>
    </w:p>
    <w:p w14:paraId="5EBD26A4" w14:textId="77777777" w:rsidR="00F21149" w:rsidRDefault="00F21149" w:rsidP="00F21149">
      <w:pPr>
        <w:pStyle w:val="Style1"/>
        <w:numPr>
          <w:ilvl w:val="0"/>
          <w:numId w:val="5"/>
        </w:numPr>
        <w:spacing w:after="120" w:line="360" w:lineRule="auto"/>
        <w:ind w:left="1980" w:hanging="756"/>
        <w:jc w:val="both"/>
        <w:rPr>
          <w:rFonts w:ascii="Arial" w:hAnsi="Arial" w:cs="Arial"/>
          <w:b/>
          <w:bCs/>
          <w:sz w:val="22"/>
          <w:szCs w:val="22"/>
          <w:u w:val="single"/>
        </w:rPr>
      </w:pPr>
      <w:r>
        <w:rPr>
          <w:rFonts w:ascii="Arial" w:hAnsi="Arial" w:cs="Arial"/>
          <w:b/>
          <w:bCs/>
          <w:sz w:val="22"/>
          <w:szCs w:val="22"/>
          <w:u w:val="single"/>
        </w:rPr>
        <w:t>RESPONSIBILITIES</w:t>
      </w:r>
    </w:p>
    <w:p w14:paraId="19805B0A" w14:textId="77777777" w:rsidR="00F21149" w:rsidRDefault="00F21149" w:rsidP="00F21149">
      <w:pPr>
        <w:pStyle w:val="Style1"/>
        <w:spacing w:after="120" w:line="360" w:lineRule="auto"/>
        <w:ind w:left="2694" w:hanging="709"/>
        <w:jc w:val="both"/>
        <w:rPr>
          <w:rFonts w:ascii="Arial" w:hAnsi="Arial" w:cs="Arial"/>
          <w:sz w:val="22"/>
          <w:szCs w:val="22"/>
        </w:rPr>
      </w:pPr>
      <w:r>
        <w:rPr>
          <w:rFonts w:ascii="Arial" w:hAnsi="Arial" w:cs="Arial"/>
          <w:sz w:val="22"/>
          <w:szCs w:val="22"/>
        </w:rPr>
        <w:t>2.1</w:t>
      </w:r>
      <w:r>
        <w:rPr>
          <w:rFonts w:ascii="Arial" w:hAnsi="Arial" w:cs="Arial"/>
          <w:sz w:val="22"/>
          <w:szCs w:val="22"/>
        </w:rPr>
        <w:tab/>
        <w:t>Ensure all airworthiness requirements pertaining to receipt, storage and supply of aircraft parts and materials are complied with.</w:t>
      </w:r>
    </w:p>
    <w:p w14:paraId="6C3152F7" w14:textId="77777777" w:rsidR="00F21149" w:rsidRDefault="00F21149" w:rsidP="00F21149">
      <w:pPr>
        <w:pStyle w:val="Style1"/>
        <w:tabs>
          <w:tab w:val="left" w:pos="1980"/>
        </w:tabs>
        <w:spacing w:after="120" w:line="360" w:lineRule="auto"/>
        <w:ind w:left="1980" w:hanging="828"/>
        <w:jc w:val="both"/>
        <w:rPr>
          <w:rFonts w:ascii="Arial" w:hAnsi="Arial" w:cs="Arial"/>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u w:val="single"/>
        </w:rPr>
        <w:t>SPECIFIC FUNCTIONS</w:t>
      </w:r>
    </w:p>
    <w:p w14:paraId="3B48C0BF"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3.1</w:t>
      </w:r>
      <w:r>
        <w:rPr>
          <w:rFonts w:ascii="Arial" w:hAnsi="Arial" w:cs="Arial"/>
          <w:sz w:val="22"/>
          <w:szCs w:val="22"/>
        </w:rPr>
        <w:tab/>
        <w:t>Ensure that all incoming items are accompanied by relevant documents and received in full as per shipping list.</w:t>
      </w:r>
    </w:p>
    <w:p w14:paraId="71173254"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3.2</w:t>
      </w:r>
      <w:r>
        <w:rPr>
          <w:rFonts w:ascii="Arial" w:hAnsi="Arial" w:cs="Arial"/>
          <w:sz w:val="22"/>
          <w:szCs w:val="22"/>
        </w:rPr>
        <w:tab/>
        <w:t>Carry out visual check to ensure the consignment received is in good condition and isolate any damaged or incomplete consignment and promptly investigate and report the occurrence.</w:t>
      </w:r>
    </w:p>
    <w:p w14:paraId="21F2C3A4"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 xml:space="preserve">3.3 </w:t>
      </w:r>
      <w:r>
        <w:rPr>
          <w:rFonts w:ascii="Arial" w:hAnsi="Arial" w:cs="Arial"/>
          <w:sz w:val="22"/>
          <w:szCs w:val="22"/>
        </w:rPr>
        <w:tab/>
        <w:t>Accepted parts are to be appropriately labelled and placed in their pre-determined or new location.</w:t>
      </w:r>
    </w:p>
    <w:p w14:paraId="79483F9E"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3.4</w:t>
      </w:r>
      <w:r>
        <w:rPr>
          <w:rFonts w:ascii="Arial" w:hAnsi="Arial" w:cs="Arial"/>
          <w:sz w:val="22"/>
          <w:szCs w:val="22"/>
        </w:rPr>
        <w:tab/>
        <w:t>Ensure all safety procedures are taken into account when storing parts in their appropriate location.</w:t>
      </w:r>
    </w:p>
    <w:p w14:paraId="63BD96D1"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3.5</w:t>
      </w:r>
      <w:r>
        <w:rPr>
          <w:rFonts w:ascii="Arial" w:hAnsi="Arial" w:cs="Arial"/>
          <w:sz w:val="22"/>
          <w:szCs w:val="22"/>
        </w:rPr>
        <w:tab/>
        <w:t>Update records with all the information.</w:t>
      </w:r>
    </w:p>
    <w:p w14:paraId="7B4FCB08"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3.6</w:t>
      </w:r>
      <w:r>
        <w:rPr>
          <w:rFonts w:ascii="Arial" w:hAnsi="Arial" w:cs="Arial"/>
          <w:sz w:val="22"/>
          <w:szCs w:val="22"/>
        </w:rPr>
        <w:tab/>
        <w:t>Ensure parts are released based on approval and the stock holding records are updated.</w:t>
      </w:r>
    </w:p>
    <w:p w14:paraId="3F2CDC74"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3.7</w:t>
      </w:r>
      <w:r>
        <w:rPr>
          <w:rFonts w:ascii="Arial" w:hAnsi="Arial" w:cs="Arial"/>
          <w:sz w:val="22"/>
          <w:szCs w:val="22"/>
        </w:rPr>
        <w:tab/>
        <w:t>Ensure that parts retrieved for issue are consolidated according to customer and they are advised when it is ready for collection.</w:t>
      </w:r>
    </w:p>
    <w:p w14:paraId="3712335F"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3.8</w:t>
      </w:r>
      <w:r>
        <w:rPr>
          <w:rFonts w:ascii="Arial" w:hAnsi="Arial" w:cs="Arial"/>
          <w:sz w:val="22"/>
          <w:szCs w:val="22"/>
        </w:rPr>
        <w:tab/>
        <w:t>Implement all safety requirements as laid down by Safety Manual and always ensure cleanliness of the Warehouse.</w:t>
      </w:r>
    </w:p>
    <w:p w14:paraId="50498632"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3.9</w:t>
      </w:r>
      <w:r>
        <w:rPr>
          <w:rFonts w:ascii="Arial" w:hAnsi="Arial" w:cs="Arial"/>
          <w:sz w:val="22"/>
          <w:szCs w:val="22"/>
        </w:rPr>
        <w:tab/>
        <w:t>Ensure all mechanical handling equipment used in the Warehouse are serviceable and safe for use.</w:t>
      </w:r>
    </w:p>
    <w:p w14:paraId="2FAE1F55"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3.10</w:t>
      </w:r>
      <w:r>
        <w:rPr>
          <w:rFonts w:ascii="Arial" w:hAnsi="Arial" w:cs="Arial"/>
          <w:sz w:val="22"/>
          <w:szCs w:val="22"/>
        </w:rPr>
        <w:tab/>
        <w:t>Continuously monitor the Warehouse to ensure that parts are correctly stored and in serviceable/usable condition. Any life expired parts are to be immediately removed and quarantined prior to disposal.</w:t>
      </w:r>
    </w:p>
    <w:p w14:paraId="45F4BA53"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3.11</w:t>
      </w:r>
      <w:r>
        <w:rPr>
          <w:rFonts w:ascii="Arial" w:hAnsi="Arial" w:cs="Arial"/>
          <w:sz w:val="22"/>
          <w:szCs w:val="22"/>
        </w:rPr>
        <w:tab/>
        <w:t xml:space="preserve">Assist in any Stock Taking program scheduled and take </w:t>
      </w:r>
      <w:r>
        <w:rPr>
          <w:rFonts w:ascii="Arial" w:hAnsi="Arial" w:cs="Arial"/>
          <w:sz w:val="22"/>
          <w:szCs w:val="22"/>
        </w:rPr>
        <w:lastRenderedPageBreak/>
        <w:t>appropriate action when remedial measures are to be implemented.</w:t>
      </w:r>
    </w:p>
    <w:p w14:paraId="589CCFB4"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3.12</w:t>
      </w:r>
      <w:r>
        <w:rPr>
          <w:rFonts w:ascii="Arial" w:hAnsi="Arial" w:cs="Arial"/>
          <w:sz w:val="22"/>
          <w:szCs w:val="22"/>
        </w:rPr>
        <w:tab/>
        <w:t>Issue items release tags e.g. Serviceable, Unserviceable, Quarantine</w:t>
      </w:r>
    </w:p>
    <w:p w14:paraId="12D90628" w14:textId="77777777" w:rsidR="00F21149" w:rsidRDefault="00F21149" w:rsidP="00F21149">
      <w:pPr>
        <w:pStyle w:val="Style1"/>
        <w:tabs>
          <w:tab w:val="left" w:pos="2700"/>
        </w:tabs>
        <w:spacing w:after="120" w:line="360" w:lineRule="auto"/>
        <w:ind w:left="2736" w:hanging="720"/>
        <w:jc w:val="both"/>
        <w:rPr>
          <w:rFonts w:ascii="Arial" w:hAnsi="Arial" w:cs="Arial"/>
          <w:sz w:val="22"/>
          <w:szCs w:val="22"/>
        </w:rPr>
      </w:pPr>
      <w:r>
        <w:rPr>
          <w:rFonts w:ascii="Arial" w:hAnsi="Arial" w:cs="Arial"/>
          <w:sz w:val="22"/>
          <w:szCs w:val="22"/>
        </w:rPr>
        <w:t>3.13</w:t>
      </w:r>
      <w:r>
        <w:rPr>
          <w:rFonts w:ascii="Arial" w:hAnsi="Arial" w:cs="Arial"/>
          <w:sz w:val="22"/>
          <w:szCs w:val="22"/>
        </w:rPr>
        <w:tab/>
        <w:t>Carry out any other tasks given by superiors.</w:t>
      </w:r>
    </w:p>
    <w:p w14:paraId="2BAFEF20" w14:textId="77777777" w:rsidR="00F21149" w:rsidRDefault="00F21149"/>
    <w:p w14:paraId="2CC7239D" w14:textId="77777777" w:rsidR="00F21149" w:rsidRDefault="00F21149"/>
    <w:p w14:paraId="27F37CC1" w14:textId="77777777" w:rsidR="00F21149" w:rsidRDefault="00F21149"/>
    <w:p w14:paraId="3B41796B" w14:textId="77777777" w:rsidR="00F21149" w:rsidRDefault="00F21149" w:rsidP="00F21149">
      <w:pPr>
        <w:pStyle w:val="Style1"/>
        <w:pBdr>
          <w:between w:val="single" w:sz="4" w:space="21" w:color="000000"/>
        </w:pBdr>
        <w:tabs>
          <w:tab w:val="left" w:pos="1259"/>
        </w:tabs>
        <w:spacing w:after="120" w:line="360" w:lineRule="auto"/>
        <w:jc w:val="both"/>
        <w:rPr>
          <w:rFonts w:ascii="Arial" w:hAnsi="Arial" w:cs="Arial"/>
          <w:b/>
          <w:bCs/>
          <w:sz w:val="22"/>
          <w:szCs w:val="22"/>
        </w:rPr>
      </w:pPr>
      <w:r>
        <w:rPr>
          <w:rFonts w:ascii="Arial" w:hAnsi="Arial" w:cs="Arial"/>
          <w:b/>
          <w:bCs/>
          <w:sz w:val="22"/>
          <w:szCs w:val="22"/>
        </w:rPr>
        <w:t>1.2.6</w:t>
      </w:r>
      <w:r>
        <w:rPr>
          <w:rFonts w:ascii="Arial" w:hAnsi="Arial" w:cs="Arial"/>
          <w:b/>
          <w:bCs/>
          <w:sz w:val="22"/>
          <w:szCs w:val="22"/>
        </w:rPr>
        <w:tab/>
        <w:t>SHIPPING OFFICER</w:t>
      </w:r>
    </w:p>
    <w:p w14:paraId="59DBC175" w14:textId="40A7274F" w:rsidR="00F21149" w:rsidRDefault="00F21149" w:rsidP="00F21149">
      <w:pPr>
        <w:pStyle w:val="Style1"/>
        <w:numPr>
          <w:ilvl w:val="0"/>
          <w:numId w:val="6"/>
        </w:numPr>
        <w:tabs>
          <w:tab w:val="clear" w:pos="864"/>
          <w:tab w:val="left" w:pos="1980"/>
        </w:tabs>
        <w:spacing w:after="120" w:line="360" w:lineRule="auto"/>
        <w:ind w:left="1980" w:right="4104" w:hanging="756"/>
        <w:jc w:val="both"/>
        <w:rPr>
          <w:rFonts w:ascii="Arial" w:hAnsi="Arial" w:cs="Arial"/>
          <w:sz w:val="22"/>
          <w:szCs w:val="22"/>
        </w:rPr>
      </w:pPr>
      <w:r>
        <w:rPr>
          <w:rFonts w:ascii="Arial" w:hAnsi="Arial" w:cs="Arial"/>
          <w:b/>
          <w:bCs/>
          <w:sz w:val="22"/>
          <w:szCs w:val="22"/>
          <w:u w:val="single"/>
        </w:rPr>
        <w:t>IMMEDIATE SUPERIOR</w:t>
      </w:r>
    </w:p>
    <w:p w14:paraId="5E997933" w14:textId="1722C75F" w:rsidR="00F21149" w:rsidRDefault="00F21149" w:rsidP="00F21149">
      <w:pPr>
        <w:pStyle w:val="Style1"/>
        <w:tabs>
          <w:tab w:val="left" w:pos="1267"/>
        </w:tabs>
        <w:spacing w:after="120" w:line="360" w:lineRule="auto"/>
        <w:jc w:val="both"/>
        <w:rPr>
          <w:rFonts w:ascii="Arial" w:hAnsi="Arial" w:cs="Arial"/>
          <w:b/>
          <w:bCs/>
          <w:sz w:val="22"/>
          <w:szCs w:val="22"/>
        </w:rPr>
      </w:pPr>
      <w:r>
        <w:rPr>
          <w:rFonts w:ascii="Arial" w:hAnsi="Arial" w:cs="Arial"/>
          <w:b/>
          <w:bCs/>
          <w:sz w:val="22"/>
          <w:szCs w:val="22"/>
          <w:lang w:val="en-MY"/>
        </w:rPr>
        <w:tab/>
      </w:r>
      <w:r>
        <w:rPr>
          <w:rFonts w:ascii="Arial" w:hAnsi="Arial" w:cs="Arial"/>
          <w:b/>
          <w:bCs/>
          <w:sz w:val="22"/>
          <w:szCs w:val="22"/>
          <w:lang w:val="en-MY"/>
        </w:rPr>
        <w:tab/>
      </w:r>
      <w:r w:rsidR="00EA651E">
        <w:rPr>
          <w:rFonts w:ascii="Arial" w:hAnsi="Arial" w:cs="Arial"/>
          <w:b/>
          <w:bCs/>
          <w:sz w:val="22"/>
          <w:szCs w:val="22"/>
          <w:lang w:val="en-MY"/>
        </w:rPr>
        <w:tab/>
      </w:r>
      <w:r>
        <w:rPr>
          <w:rFonts w:ascii="Arial" w:hAnsi="Arial" w:cs="Arial"/>
          <w:b/>
          <w:bCs/>
          <w:sz w:val="22"/>
          <w:szCs w:val="22"/>
        </w:rPr>
        <w:t>1.1</w:t>
      </w:r>
      <w:r w:rsidR="00EA651E">
        <w:rPr>
          <w:rFonts w:ascii="Arial" w:hAnsi="Arial" w:cs="Arial"/>
          <w:b/>
          <w:bCs/>
          <w:sz w:val="22"/>
          <w:szCs w:val="22"/>
        </w:rPr>
        <w:tab/>
      </w:r>
      <w:r>
        <w:rPr>
          <w:rFonts w:ascii="Arial" w:hAnsi="Arial" w:cs="Arial"/>
          <w:b/>
          <w:bCs/>
          <w:sz w:val="22"/>
          <w:szCs w:val="22"/>
          <w:lang w:val="en-MY"/>
        </w:rPr>
        <w:t xml:space="preserve"> SUPPLY CHAIN </w:t>
      </w:r>
      <w:r>
        <w:rPr>
          <w:rFonts w:ascii="Arial" w:hAnsi="Arial" w:cs="Arial"/>
          <w:b/>
          <w:bCs/>
          <w:sz w:val="22"/>
          <w:szCs w:val="22"/>
        </w:rPr>
        <w:t>CONTROLLER</w:t>
      </w:r>
    </w:p>
    <w:p w14:paraId="40CB6F3F" w14:textId="77777777" w:rsidR="00F21149" w:rsidRDefault="00F21149" w:rsidP="00F21149">
      <w:pPr>
        <w:pStyle w:val="Style1"/>
        <w:numPr>
          <w:ilvl w:val="0"/>
          <w:numId w:val="6"/>
        </w:numPr>
        <w:tabs>
          <w:tab w:val="clear" w:pos="864"/>
          <w:tab w:val="left" w:pos="1980"/>
        </w:tabs>
        <w:spacing w:after="120" w:line="360" w:lineRule="auto"/>
        <w:ind w:left="1987" w:hanging="756"/>
        <w:jc w:val="both"/>
        <w:rPr>
          <w:rFonts w:ascii="Arial" w:hAnsi="Arial" w:cs="Arial"/>
          <w:b/>
          <w:bCs/>
          <w:sz w:val="22"/>
          <w:szCs w:val="22"/>
          <w:u w:val="single"/>
        </w:rPr>
      </w:pPr>
      <w:r>
        <w:rPr>
          <w:rFonts w:ascii="Arial" w:hAnsi="Arial" w:cs="Arial"/>
          <w:b/>
          <w:bCs/>
          <w:sz w:val="22"/>
          <w:szCs w:val="22"/>
          <w:u w:val="single"/>
        </w:rPr>
        <w:t>RESPONSIBILITIES</w:t>
      </w:r>
    </w:p>
    <w:p w14:paraId="577795EF" w14:textId="77777777" w:rsidR="00F21149" w:rsidRDefault="00F21149" w:rsidP="00F21149">
      <w:pPr>
        <w:pStyle w:val="Style1"/>
        <w:spacing w:line="360" w:lineRule="auto"/>
        <w:ind w:left="2700" w:hanging="684"/>
        <w:jc w:val="both"/>
        <w:rPr>
          <w:rFonts w:ascii="Arial" w:hAnsi="Arial" w:cs="Arial"/>
          <w:sz w:val="22"/>
          <w:szCs w:val="22"/>
        </w:rPr>
      </w:pPr>
      <w:r>
        <w:rPr>
          <w:rFonts w:ascii="Arial" w:hAnsi="Arial" w:cs="Arial"/>
          <w:sz w:val="22"/>
          <w:szCs w:val="22"/>
        </w:rPr>
        <w:t>2.1</w:t>
      </w:r>
      <w:r>
        <w:rPr>
          <w:rFonts w:ascii="Arial" w:hAnsi="Arial" w:cs="Arial"/>
          <w:sz w:val="22"/>
          <w:szCs w:val="22"/>
        </w:rPr>
        <w:tab/>
        <w:t>Implement the shipping and packaging of the goods ,process as laid down in the Manual, in relation to transportation for receipt and dispatch of goods from and to Suppliers and Bases.</w:t>
      </w:r>
    </w:p>
    <w:p w14:paraId="21BFC7B2" w14:textId="77777777" w:rsidR="00F21149" w:rsidRDefault="00F21149" w:rsidP="00F21149">
      <w:pPr>
        <w:pStyle w:val="Style1"/>
        <w:spacing w:after="120" w:line="360" w:lineRule="auto"/>
        <w:ind w:left="1140" w:firstLine="57"/>
        <w:jc w:val="both"/>
        <w:rPr>
          <w:rFonts w:ascii="Arial" w:hAnsi="Arial" w:cs="Arial"/>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u w:val="single"/>
        </w:rPr>
        <w:t>SPECIFIC FUNCTIONS</w:t>
      </w:r>
    </w:p>
    <w:p w14:paraId="555CB148"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3.1</w:t>
      </w:r>
      <w:r>
        <w:rPr>
          <w:rFonts w:ascii="Arial" w:hAnsi="Arial" w:cs="Arial"/>
          <w:sz w:val="22"/>
          <w:szCs w:val="22"/>
        </w:rPr>
        <w:tab/>
        <w:t>Liaise with Shippers, Freight Forwarders and Transportation companies and to obtain their scheduled movements to destinations of interest.</w:t>
      </w:r>
    </w:p>
    <w:p w14:paraId="600A0B25"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3.2</w:t>
      </w:r>
      <w:r>
        <w:rPr>
          <w:rFonts w:ascii="Arial" w:hAnsi="Arial" w:cs="Arial"/>
          <w:sz w:val="22"/>
          <w:szCs w:val="22"/>
        </w:rPr>
        <w:tab/>
        <w:t>Arrange transportation as directed by your superior, to convey goods from the Warehouse to the Bases or suppliers as required.</w:t>
      </w:r>
    </w:p>
    <w:p w14:paraId="7C5A6B2C"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3.3</w:t>
      </w:r>
      <w:r>
        <w:rPr>
          <w:rFonts w:ascii="Arial" w:hAnsi="Arial" w:cs="Arial"/>
          <w:sz w:val="22"/>
          <w:szCs w:val="22"/>
        </w:rPr>
        <w:tab/>
        <w:t>Update shipping details and keep all interested parties informed of movement.</w:t>
      </w:r>
    </w:p>
    <w:p w14:paraId="33CE63EE"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3.4</w:t>
      </w:r>
      <w:r>
        <w:rPr>
          <w:rFonts w:ascii="Arial" w:hAnsi="Arial" w:cs="Arial"/>
          <w:sz w:val="22"/>
          <w:szCs w:val="22"/>
        </w:rPr>
        <w:tab/>
        <w:t>Arrange immediate shipping for AOG items to bases using the fastest means including carrying on board flights personally when directed by your superior.</w:t>
      </w:r>
    </w:p>
    <w:p w14:paraId="0FDC7F80"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3.6</w:t>
      </w:r>
      <w:r>
        <w:rPr>
          <w:rFonts w:ascii="Arial" w:hAnsi="Arial" w:cs="Arial"/>
          <w:sz w:val="22"/>
          <w:szCs w:val="22"/>
        </w:rPr>
        <w:tab/>
        <w:t>Receive bulk shipment from suppliers, break bulk and inspect conditions of receipt, documents attached and update receipt information.</w:t>
      </w:r>
    </w:p>
    <w:p w14:paraId="19140368"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3.7</w:t>
      </w:r>
      <w:r>
        <w:rPr>
          <w:rFonts w:ascii="Arial" w:hAnsi="Arial" w:cs="Arial"/>
          <w:sz w:val="22"/>
          <w:szCs w:val="22"/>
        </w:rPr>
        <w:tab/>
        <w:t>Separate items into individual destinations and re-pack for shipment according to distribution listing.</w:t>
      </w:r>
    </w:p>
    <w:p w14:paraId="2FD35F36"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3.8</w:t>
      </w:r>
      <w:r>
        <w:rPr>
          <w:rFonts w:ascii="Arial" w:hAnsi="Arial" w:cs="Arial"/>
          <w:sz w:val="22"/>
          <w:szCs w:val="22"/>
        </w:rPr>
        <w:tab/>
        <w:t xml:space="preserve">Damaged items to be isolated into quarantine and reported to </w:t>
      </w:r>
      <w:r>
        <w:rPr>
          <w:rFonts w:ascii="Arial" w:hAnsi="Arial" w:cs="Arial"/>
          <w:sz w:val="22"/>
          <w:szCs w:val="22"/>
        </w:rPr>
        <w:lastRenderedPageBreak/>
        <w:t>superior for resolution of discrepancy.</w:t>
      </w:r>
    </w:p>
    <w:p w14:paraId="5AF85775"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3.9</w:t>
      </w:r>
      <w:r>
        <w:rPr>
          <w:rFonts w:ascii="Arial" w:hAnsi="Arial" w:cs="Arial"/>
          <w:sz w:val="22"/>
          <w:szCs w:val="22"/>
        </w:rPr>
        <w:tab/>
        <w:t>Ensure items to various bases are programmed to be shipped in accordance with shipping schedule without delay, and the recipient informed of impending shipment.</w:t>
      </w:r>
    </w:p>
    <w:p w14:paraId="0440103B"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pPr>
      <w:r>
        <w:rPr>
          <w:rFonts w:ascii="Arial" w:hAnsi="Arial" w:cs="Arial"/>
          <w:sz w:val="22"/>
          <w:szCs w:val="22"/>
        </w:rPr>
        <w:t>3.10</w:t>
      </w:r>
      <w:r>
        <w:rPr>
          <w:rFonts w:ascii="Arial" w:hAnsi="Arial" w:cs="Arial"/>
          <w:sz w:val="22"/>
          <w:szCs w:val="22"/>
        </w:rPr>
        <w:tab/>
        <w:t>Ensure all shipping documents are verified, recorded and disposed of in accordance with the Manual.</w:t>
      </w:r>
    </w:p>
    <w:p w14:paraId="28BB4A0D" w14:textId="77777777" w:rsidR="00F21149" w:rsidRDefault="00F21149" w:rsidP="00F21149">
      <w:pPr>
        <w:pStyle w:val="Style1"/>
        <w:tabs>
          <w:tab w:val="left" w:pos="2700"/>
          <w:tab w:val="left" w:pos="2790"/>
        </w:tabs>
        <w:spacing w:line="360" w:lineRule="auto"/>
        <w:ind w:left="2700" w:hanging="684"/>
        <w:jc w:val="both"/>
        <w:rPr>
          <w:rFonts w:ascii="Arial" w:hAnsi="Arial" w:cs="Arial"/>
          <w:sz w:val="22"/>
          <w:szCs w:val="22"/>
        </w:rPr>
        <w:sectPr w:rsidR="00F21149" w:rsidSect="00F21149">
          <w:pgSz w:w="11907" w:h="16839"/>
          <w:pgMar w:top="1440" w:right="1440" w:bottom="1555" w:left="1440" w:header="720" w:footer="130" w:gutter="0"/>
          <w:cols w:space="720"/>
          <w:docGrid w:linePitch="360"/>
        </w:sectPr>
      </w:pPr>
      <w:r>
        <w:rPr>
          <w:rFonts w:ascii="Arial" w:hAnsi="Arial" w:cs="Arial"/>
          <w:sz w:val="22"/>
          <w:szCs w:val="22"/>
        </w:rPr>
        <w:t>3.11</w:t>
      </w:r>
      <w:r>
        <w:rPr>
          <w:rFonts w:ascii="Arial" w:hAnsi="Arial" w:cs="Arial"/>
          <w:sz w:val="22"/>
          <w:szCs w:val="22"/>
        </w:rPr>
        <w:tab/>
        <w:t>Carry out any other tasks given to you by superiors.</w:t>
      </w:r>
    </w:p>
    <w:p w14:paraId="3414AB6A" w14:textId="77777777" w:rsidR="00F21149" w:rsidRDefault="00F21149" w:rsidP="00F21149">
      <w:pPr>
        <w:pStyle w:val="Style1"/>
        <w:tabs>
          <w:tab w:val="left" w:pos="1267"/>
        </w:tabs>
        <w:spacing w:after="120" w:line="360" w:lineRule="auto"/>
        <w:ind w:left="72"/>
        <w:jc w:val="both"/>
        <w:rPr>
          <w:rFonts w:ascii="Arial" w:hAnsi="Arial" w:cs="Arial"/>
          <w:b/>
          <w:bCs/>
          <w:sz w:val="22"/>
          <w:szCs w:val="22"/>
        </w:rPr>
      </w:pPr>
      <w:r>
        <w:rPr>
          <w:rFonts w:ascii="Arial" w:hAnsi="Arial" w:cs="Arial"/>
          <w:b/>
          <w:bCs/>
          <w:sz w:val="22"/>
          <w:szCs w:val="22"/>
        </w:rPr>
        <w:lastRenderedPageBreak/>
        <w:t>1.2.7</w:t>
      </w:r>
      <w:r>
        <w:rPr>
          <w:rFonts w:ascii="Arial" w:hAnsi="Arial" w:cs="Arial"/>
          <w:b/>
          <w:bCs/>
          <w:sz w:val="22"/>
          <w:szCs w:val="22"/>
        </w:rPr>
        <w:tab/>
        <w:t>SENIOR</w:t>
      </w:r>
      <w:r>
        <w:rPr>
          <w:rFonts w:ascii="Arial" w:hAnsi="Arial" w:cs="Arial"/>
          <w:b/>
          <w:bCs/>
          <w:sz w:val="22"/>
          <w:szCs w:val="22"/>
        </w:rPr>
        <w:tab/>
        <w:t>STOREMAN</w:t>
      </w:r>
    </w:p>
    <w:p w14:paraId="1800E16B" w14:textId="77777777" w:rsidR="00F21149" w:rsidRDefault="00F21149" w:rsidP="00F21149">
      <w:pPr>
        <w:pStyle w:val="Style1"/>
        <w:numPr>
          <w:ilvl w:val="0"/>
          <w:numId w:val="7"/>
        </w:numPr>
        <w:tabs>
          <w:tab w:val="clear" w:pos="864"/>
          <w:tab w:val="left" w:pos="1980"/>
        </w:tabs>
        <w:spacing w:after="120" w:line="360" w:lineRule="auto"/>
        <w:ind w:left="1980" w:right="4104" w:hanging="756"/>
        <w:jc w:val="both"/>
        <w:rPr>
          <w:rFonts w:ascii="Arial" w:hAnsi="Arial" w:cs="Arial"/>
          <w:sz w:val="22"/>
          <w:szCs w:val="22"/>
        </w:rPr>
      </w:pPr>
      <w:r>
        <w:rPr>
          <w:rFonts w:ascii="Arial" w:hAnsi="Arial" w:cs="Arial"/>
          <w:b/>
          <w:bCs/>
          <w:sz w:val="22"/>
          <w:szCs w:val="22"/>
          <w:u w:val="single"/>
        </w:rPr>
        <w:t>IMMEDIATE SUPERIOR</w:t>
      </w:r>
    </w:p>
    <w:p w14:paraId="74D48C87" w14:textId="11A7E812" w:rsidR="00F21149" w:rsidRDefault="00F21149" w:rsidP="00F21149">
      <w:pPr>
        <w:pStyle w:val="Style1"/>
        <w:spacing w:after="120" w:line="360" w:lineRule="auto"/>
        <w:ind w:left="2694" w:right="4104" w:hanging="707"/>
        <w:jc w:val="both"/>
        <w:rPr>
          <w:rFonts w:ascii="Arial" w:hAnsi="Arial" w:cs="Arial"/>
          <w:sz w:val="22"/>
          <w:szCs w:val="22"/>
        </w:rPr>
      </w:pPr>
      <w:r>
        <w:rPr>
          <w:rFonts w:ascii="Arial" w:hAnsi="Arial" w:cs="Arial"/>
          <w:sz w:val="22"/>
          <w:szCs w:val="22"/>
        </w:rPr>
        <w:t>1.1</w:t>
      </w:r>
      <w:r>
        <w:rPr>
          <w:rFonts w:ascii="Arial" w:hAnsi="Arial" w:cs="Arial"/>
          <w:sz w:val="22"/>
          <w:szCs w:val="22"/>
        </w:rPr>
        <w:tab/>
      </w:r>
      <w:r w:rsidR="00EA651E">
        <w:rPr>
          <w:rFonts w:ascii="Arial" w:hAnsi="Arial" w:cs="Arial"/>
          <w:sz w:val="22"/>
          <w:szCs w:val="22"/>
        </w:rPr>
        <w:t xml:space="preserve">Warehouse </w:t>
      </w:r>
      <w:r>
        <w:rPr>
          <w:rFonts w:ascii="Arial" w:hAnsi="Arial" w:cs="Arial"/>
          <w:sz w:val="22"/>
          <w:szCs w:val="22"/>
        </w:rPr>
        <w:t>In-Charge</w:t>
      </w:r>
    </w:p>
    <w:p w14:paraId="191FFBE6" w14:textId="77777777" w:rsidR="00F21149" w:rsidRDefault="00F21149" w:rsidP="00F21149">
      <w:pPr>
        <w:pStyle w:val="Style1"/>
        <w:numPr>
          <w:ilvl w:val="0"/>
          <w:numId w:val="7"/>
        </w:numPr>
        <w:tabs>
          <w:tab w:val="clear" w:pos="864"/>
          <w:tab w:val="left" w:pos="1980"/>
        </w:tabs>
        <w:spacing w:after="120" w:line="360" w:lineRule="auto"/>
        <w:ind w:left="1980" w:hanging="756"/>
        <w:jc w:val="both"/>
        <w:rPr>
          <w:rFonts w:ascii="Arial" w:hAnsi="Arial" w:cs="Arial"/>
          <w:b/>
          <w:bCs/>
          <w:sz w:val="22"/>
          <w:szCs w:val="22"/>
          <w:u w:val="single"/>
        </w:rPr>
      </w:pPr>
      <w:r>
        <w:rPr>
          <w:rFonts w:ascii="Arial" w:hAnsi="Arial" w:cs="Arial"/>
          <w:b/>
          <w:bCs/>
          <w:sz w:val="22"/>
          <w:szCs w:val="22"/>
          <w:u w:val="single"/>
        </w:rPr>
        <w:t>RESPONSIBILITIES</w:t>
      </w:r>
    </w:p>
    <w:p w14:paraId="7B0F6CE9" w14:textId="77777777" w:rsidR="00F21149" w:rsidRDefault="00F21149" w:rsidP="00F21149">
      <w:pPr>
        <w:pStyle w:val="Style1"/>
        <w:spacing w:after="120" w:line="360" w:lineRule="auto"/>
        <w:ind w:left="2736" w:hanging="720"/>
        <w:jc w:val="both"/>
        <w:rPr>
          <w:rFonts w:ascii="Arial" w:hAnsi="Arial" w:cs="Arial"/>
          <w:sz w:val="22"/>
          <w:szCs w:val="22"/>
        </w:rPr>
      </w:pPr>
      <w:r>
        <w:rPr>
          <w:rFonts w:ascii="Arial" w:hAnsi="Arial" w:cs="Arial"/>
          <w:sz w:val="22"/>
          <w:szCs w:val="22"/>
        </w:rPr>
        <w:t>2.1</w:t>
      </w:r>
      <w:r>
        <w:rPr>
          <w:rFonts w:ascii="Arial" w:hAnsi="Arial" w:cs="Arial"/>
          <w:sz w:val="22"/>
          <w:szCs w:val="22"/>
        </w:rPr>
        <w:tab/>
        <w:t>Execute and maintain the Warehouse parts receiving, locating and retrieving process as laid down in the Manual.</w:t>
      </w:r>
    </w:p>
    <w:p w14:paraId="19D215FE" w14:textId="77777777" w:rsidR="00F21149" w:rsidRDefault="00F21149" w:rsidP="00F21149">
      <w:pPr>
        <w:pStyle w:val="Style1"/>
        <w:tabs>
          <w:tab w:val="left" w:pos="1980"/>
        </w:tabs>
        <w:spacing w:after="120" w:line="360" w:lineRule="auto"/>
        <w:ind w:left="1980" w:hanging="756"/>
        <w:jc w:val="both"/>
        <w:rPr>
          <w:rStyle w:val="CharacterStyle2"/>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u w:val="single"/>
        </w:rPr>
        <w:t>SPECIFIC FUNCTIONS</w:t>
      </w:r>
    </w:p>
    <w:p w14:paraId="2BA261C1"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3.1</w:t>
      </w:r>
      <w:r>
        <w:rPr>
          <w:rStyle w:val="CharacterStyle2"/>
          <w:spacing w:val="0"/>
          <w:sz w:val="22"/>
          <w:szCs w:val="22"/>
        </w:rPr>
        <w:tab/>
        <w:t>Ensure that all incoming items are accompanied by relevant documents and received in full as per shipping list.</w:t>
      </w:r>
    </w:p>
    <w:p w14:paraId="0F8CF099"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3.2</w:t>
      </w:r>
      <w:r>
        <w:rPr>
          <w:rStyle w:val="CharacterStyle2"/>
          <w:spacing w:val="0"/>
          <w:sz w:val="22"/>
          <w:szCs w:val="22"/>
        </w:rPr>
        <w:tab/>
        <w:t>Carry out visual check to ensure the consignment received is in good condition and isolate any damaged or incomplete consignment and promptly investigate and report the occurrence.</w:t>
      </w:r>
    </w:p>
    <w:p w14:paraId="2CF6DC00"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3.3</w:t>
      </w:r>
      <w:r>
        <w:rPr>
          <w:rStyle w:val="CharacterStyle2"/>
          <w:spacing w:val="0"/>
          <w:sz w:val="22"/>
          <w:szCs w:val="22"/>
        </w:rPr>
        <w:tab/>
        <w:t>Accepted parts are to be appropriately labelled and placed in their pre-determined or new location as the case may be.</w:t>
      </w:r>
    </w:p>
    <w:p w14:paraId="1562AB3E"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3.4</w:t>
      </w:r>
      <w:r>
        <w:rPr>
          <w:rStyle w:val="CharacterStyle2"/>
          <w:spacing w:val="0"/>
          <w:sz w:val="22"/>
          <w:szCs w:val="22"/>
        </w:rPr>
        <w:tab/>
        <w:t>Ensure all safety procedures are taken into account when storing parts at their appropriate location.</w:t>
      </w:r>
    </w:p>
    <w:p w14:paraId="055028B1"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3.5</w:t>
      </w:r>
      <w:r>
        <w:rPr>
          <w:rStyle w:val="CharacterStyle2"/>
          <w:spacing w:val="0"/>
          <w:sz w:val="22"/>
          <w:szCs w:val="22"/>
        </w:rPr>
        <w:tab/>
        <w:t>Update records with all the information.</w:t>
      </w:r>
    </w:p>
    <w:p w14:paraId="6F35C67F" w14:textId="77777777" w:rsidR="00F21149" w:rsidRDefault="00F21149" w:rsidP="00F21149">
      <w:pPr>
        <w:pStyle w:val="Style14"/>
        <w:spacing w:before="0" w:after="120" w:line="360" w:lineRule="auto"/>
        <w:ind w:left="2700" w:hanging="684"/>
        <w:jc w:val="both"/>
        <w:rPr>
          <w:rStyle w:val="CharacterStyle2"/>
          <w:spacing w:val="0"/>
          <w:sz w:val="22"/>
          <w:szCs w:val="22"/>
          <w:u w:val="single"/>
        </w:rPr>
      </w:pPr>
      <w:r>
        <w:rPr>
          <w:rStyle w:val="CharacterStyle2"/>
          <w:spacing w:val="0"/>
          <w:sz w:val="22"/>
          <w:szCs w:val="22"/>
          <w:u w:val="single"/>
        </w:rPr>
        <w:t>Parts Issue</w:t>
      </w:r>
    </w:p>
    <w:p w14:paraId="7D0CD8D0"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highlight w:val="yellow"/>
        </w:rPr>
        <w:t>3.6</w:t>
      </w:r>
      <w:r>
        <w:rPr>
          <w:rStyle w:val="CharacterStyle2"/>
          <w:spacing w:val="0"/>
          <w:sz w:val="22"/>
          <w:szCs w:val="22"/>
          <w:highlight w:val="yellow"/>
        </w:rPr>
        <w:tab/>
        <w:t>Ensure parts are released based on approval and the stock holding records are updated.</w:t>
      </w:r>
    </w:p>
    <w:p w14:paraId="70E6AC4E"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3.7</w:t>
      </w:r>
      <w:r>
        <w:rPr>
          <w:rStyle w:val="CharacterStyle2"/>
          <w:spacing w:val="0"/>
          <w:sz w:val="22"/>
          <w:szCs w:val="22"/>
        </w:rPr>
        <w:tab/>
        <w:t>Ensure that parts retrieved for issue are consolidated according to customer and they are advised when it is ready for collection.</w:t>
      </w:r>
    </w:p>
    <w:p w14:paraId="5C6D1935"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3.8</w:t>
      </w:r>
      <w:r>
        <w:rPr>
          <w:rStyle w:val="CharacterStyle2"/>
          <w:spacing w:val="0"/>
          <w:sz w:val="22"/>
          <w:szCs w:val="22"/>
        </w:rPr>
        <w:tab/>
        <w:t>Implement all safety requirements as laid down by Safety Manual and ensure cleanliness of the Warehouse at all times.</w:t>
      </w:r>
    </w:p>
    <w:p w14:paraId="606CDD3E"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3.9</w:t>
      </w:r>
      <w:r>
        <w:rPr>
          <w:rStyle w:val="CharacterStyle2"/>
          <w:spacing w:val="0"/>
          <w:sz w:val="22"/>
          <w:szCs w:val="22"/>
        </w:rPr>
        <w:tab/>
        <w:t>Ensure all mechanical handling equipment used in the Warehouse are serviceable and safe for use.</w:t>
      </w:r>
    </w:p>
    <w:p w14:paraId="4B708F4E" w14:textId="77777777" w:rsidR="00F21149" w:rsidRDefault="00F21149" w:rsidP="00F21149">
      <w:pPr>
        <w:pStyle w:val="Style14"/>
        <w:spacing w:before="0" w:after="120" w:line="360" w:lineRule="auto"/>
        <w:ind w:left="2700" w:hanging="684"/>
        <w:jc w:val="both"/>
        <w:rPr>
          <w:spacing w:val="0"/>
          <w:sz w:val="22"/>
          <w:szCs w:val="22"/>
        </w:rPr>
      </w:pPr>
      <w:r>
        <w:rPr>
          <w:spacing w:val="0"/>
          <w:sz w:val="22"/>
          <w:szCs w:val="22"/>
        </w:rPr>
        <w:t>3.10</w:t>
      </w:r>
      <w:r>
        <w:rPr>
          <w:spacing w:val="0"/>
          <w:sz w:val="22"/>
          <w:szCs w:val="22"/>
        </w:rPr>
        <w:tab/>
        <w:t xml:space="preserve">Continuously monitor the Warehouse to ensure that parts are correctly stored and in serviceable/usable condition. Any life expired parts are to be immediately removed and </w:t>
      </w:r>
      <w:r>
        <w:rPr>
          <w:spacing w:val="0"/>
          <w:sz w:val="22"/>
          <w:szCs w:val="22"/>
          <w:highlight w:val="yellow"/>
        </w:rPr>
        <w:t>quarantined prior to disposal.</w:t>
      </w:r>
    </w:p>
    <w:p w14:paraId="38367FE0" w14:textId="77777777" w:rsidR="00F21149" w:rsidRDefault="00F21149" w:rsidP="00F21149">
      <w:pPr>
        <w:pStyle w:val="Style14"/>
        <w:spacing w:before="0" w:after="120" w:line="360" w:lineRule="auto"/>
        <w:ind w:left="2700" w:hanging="684"/>
        <w:jc w:val="both"/>
        <w:rPr>
          <w:spacing w:val="0"/>
          <w:sz w:val="22"/>
          <w:szCs w:val="22"/>
        </w:rPr>
      </w:pPr>
      <w:r>
        <w:rPr>
          <w:spacing w:val="0"/>
          <w:sz w:val="22"/>
          <w:szCs w:val="22"/>
        </w:rPr>
        <w:t>3.11</w:t>
      </w:r>
      <w:r>
        <w:rPr>
          <w:spacing w:val="0"/>
          <w:sz w:val="22"/>
          <w:szCs w:val="22"/>
        </w:rPr>
        <w:tab/>
        <w:t xml:space="preserve">Assist in any Stock Taking program scheduled and take </w:t>
      </w:r>
      <w:r>
        <w:rPr>
          <w:spacing w:val="0"/>
          <w:sz w:val="22"/>
          <w:szCs w:val="22"/>
        </w:rPr>
        <w:lastRenderedPageBreak/>
        <w:t>appropriate action when remedial measures are to be implemented.</w:t>
      </w:r>
    </w:p>
    <w:p w14:paraId="1DD4745E" w14:textId="77777777" w:rsidR="00F21149" w:rsidRDefault="00F21149" w:rsidP="00F21149">
      <w:pPr>
        <w:pStyle w:val="Style14"/>
        <w:spacing w:before="0" w:after="120" w:line="360" w:lineRule="auto"/>
        <w:ind w:left="2700" w:hanging="684"/>
        <w:jc w:val="both"/>
        <w:rPr>
          <w:spacing w:val="0"/>
          <w:sz w:val="22"/>
          <w:szCs w:val="22"/>
        </w:rPr>
      </w:pPr>
      <w:r>
        <w:rPr>
          <w:spacing w:val="0"/>
          <w:sz w:val="22"/>
          <w:szCs w:val="22"/>
        </w:rPr>
        <w:t>3.12</w:t>
      </w:r>
      <w:r>
        <w:rPr>
          <w:spacing w:val="0"/>
          <w:sz w:val="22"/>
          <w:szCs w:val="22"/>
        </w:rPr>
        <w:tab/>
        <w:t>Carry out any other tasks given by superiors.</w:t>
      </w:r>
    </w:p>
    <w:p w14:paraId="7A80F244" w14:textId="77777777" w:rsidR="00F21149" w:rsidRDefault="00F21149" w:rsidP="00F21149">
      <w:pPr>
        <w:pStyle w:val="Style14"/>
        <w:spacing w:before="0" w:after="120" w:line="360" w:lineRule="auto"/>
        <w:ind w:left="2700" w:hanging="684"/>
        <w:jc w:val="both"/>
        <w:rPr>
          <w:spacing w:val="0"/>
          <w:sz w:val="22"/>
          <w:szCs w:val="22"/>
        </w:rPr>
      </w:pPr>
    </w:p>
    <w:p w14:paraId="3FDB1CC7" w14:textId="77777777" w:rsidR="00F21149" w:rsidRDefault="00F21149" w:rsidP="00F21149">
      <w:pPr>
        <w:pStyle w:val="Style14"/>
        <w:spacing w:before="0" w:after="120" w:line="360" w:lineRule="auto"/>
        <w:ind w:left="2700" w:hanging="684"/>
        <w:jc w:val="both"/>
        <w:rPr>
          <w:spacing w:val="0"/>
          <w:sz w:val="22"/>
          <w:szCs w:val="22"/>
        </w:rPr>
      </w:pPr>
    </w:p>
    <w:p w14:paraId="53EBE4B8" w14:textId="77777777" w:rsidR="00F21149" w:rsidRDefault="00F21149" w:rsidP="00F21149">
      <w:pPr>
        <w:pStyle w:val="Style14"/>
        <w:spacing w:before="0" w:after="120" w:line="360" w:lineRule="auto"/>
        <w:ind w:left="2700" w:hanging="684"/>
        <w:jc w:val="both"/>
        <w:rPr>
          <w:spacing w:val="0"/>
          <w:sz w:val="22"/>
          <w:szCs w:val="22"/>
        </w:rPr>
      </w:pPr>
    </w:p>
    <w:p w14:paraId="1BB24C4D" w14:textId="77777777" w:rsidR="00F21149" w:rsidRDefault="00F21149" w:rsidP="00F21149">
      <w:pPr>
        <w:pStyle w:val="Style14"/>
        <w:spacing w:before="0" w:after="120" w:line="360" w:lineRule="auto"/>
        <w:ind w:left="2700" w:hanging="684"/>
        <w:jc w:val="both"/>
        <w:rPr>
          <w:spacing w:val="0"/>
          <w:sz w:val="22"/>
          <w:szCs w:val="22"/>
        </w:rPr>
      </w:pPr>
    </w:p>
    <w:p w14:paraId="2225D734" w14:textId="77777777" w:rsidR="00F21149" w:rsidRDefault="00F21149" w:rsidP="00F21149">
      <w:pPr>
        <w:pStyle w:val="Style14"/>
        <w:spacing w:before="0" w:after="120" w:line="360" w:lineRule="auto"/>
        <w:ind w:left="2700" w:hanging="684"/>
        <w:jc w:val="both"/>
        <w:rPr>
          <w:spacing w:val="0"/>
          <w:sz w:val="22"/>
          <w:szCs w:val="22"/>
        </w:rPr>
      </w:pPr>
    </w:p>
    <w:p w14:paraId="20BDA655" w14:textId="77777777" w:rsidR="00F21149" w:rsidRDefault="00F21149" w:rsidP="00F21149">
      <w:pPr>
        <w:pStyle w:val="Style14"/>
        <w:spacing w:before="0" w:after="120" w:line="360" w:lineRule="auto"/>
        <w:ind w:left="2700" w:hanging="684"/>
        <w:jc w:val="both"/>
        <w:rPr>
          <w:spacing w:val="0"/>
          <w:sz w:val="22"/>
          <w:szCs w:val="22"/>
        </w:rPr>
      </w:pPr>
    </w:p>
    <w:p w14:paraId="26A2C673" w14:textId="77777777" w:rsidR="00F21149" w:rsidRDefault="00F21149" w:rsidP="00F21149">
      <w:pPr>
        <w:pStyle w:val="Style14"/>
        <w:spacing w:before="0" w:after="120" w:line="360" w:lineRule="auto"/>
        <w:ind w:left="2700" w:hanging="684"/>
        <w:jc w:val="both"/>
        <w:rPr>
          <w:spacing w:val="0"/>
          <w:sz w:val="22"/>
          <w:szCs w:val="22"/>
        </w:rPr>
      </w:pPr>
    </w:p>
    <w:p w14:paraId="4DA3ECC3" w14:textId="77777777" w:rsidR="00F21149" w:rsidRDefault="00F21149" w:rsidP="00F21149">
      <w:pPr>
        <w:pStyle w:val="Style14"/>
        <w:spacing w:before="0" w:after="120" w:line="360" w:lineRule="auto"/>
        <w:ind w:left="2700" w:hanging="684"/>
        <w:jc w:val="both"/>
        <w:rPr>
          <w:spacing w:val="0"/>
          <w:sz w:val="22"/>
          <w:szCs w:val="22"/>
        </w:rPr>
      </w:pPr>
    </w:p>
    <w:p w14:paraId="24BEDD84" w14:textId="77777777" w:rsidR="00F21149" w:rsidRDefault="00F21149" w:rsidP="00F21149">
      <w:pPr>
        <w:pStyle w:val="Style14"/>
        <w:spacing w:before="0" w:after="120" w:line="360" w:lineRule="auto"/>
        <w:ind w:left="2700" w:hanging="684"/>
        <w:jc w:val="both"/>
        <w:rPr>
          <w:spacing w:val="0"/>
          <w:sz w:val="22"/>
          <w:szCs w:val="22"/>
        </w:rPr>
      </w:pPr>
    </w:p>
    <w:p w14:paraId="4944E147" w14:textId="77777777" w:rsidR="00F21149" w:rsidRDefault="00F21149" w:rsidP="00F21149">
      <w:pPr>
        <w:pStyle w:val="Style14"/>
        <w:spacing w:before="0" w:after="120" w:line="360" w:lineRule="auto"/>
        <w:ind w:left="2700" w:hanging="684"/>
        <w:jc w:val="both"/>
        <w:rPr>
          <w:spacing w:val="0"/>
          <w:sz w:val="22"/>
          <w:szCs w:val="22"/>
        </w:rPr>
      </w:pPr>
    </w:p>
    <w:p w14:paraId="72832FD7" w14:textId="77777777" w:rsidR="00F21149" w:rsidRDefault="00F21149" w:rsidP="00F21149">
      <w:pPr>
        <w:pStyle w:val="Style14"/>
        <w:spacing w:before="0" w:after="120" w:line="360" w:lineRule="auto"/>
        <w:ind w:left="2700" w:hanging="684"/>
        <w:jc w:val="both"/>
        <w:rPr>
          <w:spacing w:val="0"/>
          <w:sz w:val="22"/>
          <w:szCs w:val="22"/>
        </w:rPr>
      </w:pPr>
    </w:p>
    <w:p w14:paraId="2DCF3D26" w14:textId="77777777" w:rsidR="00F21149" w:rsidRDefault="00F21149" w:rsidP="00F21149">
      <w:pPr>
        <w:pStyle w:val="Style14"/>
        <w:spacing w:before="0" w:after="120" w:line="360" w:lineRule="auto"/>
        <w:ind w:left="2700" w:hanging="684"/>
        <w:jc w:val="both"/>
        <w:rPr>
          <w:spacing w:val="0"/>
          <w:sz w:val="22"/>
          <w:szCs w:val="22"/>
        </w:rPr>
      </w:pPr>
    </w:p>
    <w:p w14:paraId="02699FF8" w14:textId="77777777" w:rsidR="00F21149" w:rsidRDefault="00F21149" w:rsidP="00F21149">
      <w:pPr>
        <w:pStyle w:val="Style14"/>
        <w:spacing w:before="0" w:after="120" w:line="360" w:lineRule="auto"/>
        <w:ind w:left="2700" w:hanging="684"/>
        <w:jc w:val="both"/>
        <w:rPr>
          <w:spacing w:val="0"/>
          <w:sz w:val="22"/>
          <w:szCs w:val="22"/>
        </w:rPr>
      </w:pPr>
    </w:p>
    <w:p w14:paraId="292A934F" w14:textId="77777777" w:rsidR="00F21149" w:rsidRDefault="00F21149" w:rsidP="00F21149">
      <w:pPr>
        <w:pStyle w:val="Style14"/>
        <w:spacing w:before="0" w:after="120" w:line="360" w:lineRule="auto"/>
        <w:ind w:left="2700" w:hanging="684"/>
        <w:jc w:val="both"/>
        <w:rPr>
          <w:spacing w:val="0"/>
          <w:sz w:val="22"/>
          <w:szCs w:val="22"/>
        </w:rPr>
      </w:pPr>
    </w:p>
    <w:p w14:paraId="6162099A" w14:textId="77777777" w:rsidR="00F21149" w:rsidRDefault="00F21149" w:rsidP="00F21149">
      <w:pPr>
        <w:pStyle w:val="Style14"/>
        <w:spacing w:before="0" w:after="120" w:line="360" w:lineRule="auto"/>
        <w:ind w:left="2700" w:hanging="684"/>
        <w:jc w:val="both"/>
        <w:rPr>
          <w:spacing w:val="0"/>
          <w:sz w:val="22"/>
          <w:szCs w:val="22"/>
        </w:rPr>
      </w:pPr>
    </w:p>
    <w:p w14:paraId="091749DE" w14:textId="77777777" w:rsidR="00F21149" w:rsidRDefault="00F21149" w:rsidP="00F21149">
      <w:pPr>
        <w:pStyle w:val="Style14"/>
        <w:spacing w:before="0" w:after="120" w:line="360" w:lineRule="auto"/>
        <w:ind w:left="2700" w:hanging="684"/>
        <w:jc w:val="both"/>
        <w:rPr>
          <w:spacing w:val="0"/>
          <w:sz w:val="22"/>
          <w:szCs w:val="22"/>
        </w:rPr>
      </w:pPr>
    </w:p>
    <w:p w14:paraId="5D7972DC" w14:textId="77777777" w:rsidR="00F21149" w:rsidRDefault="00F21149" w:rsidP="00F21149">
      <w:pPr>
        <w:pStyle w:val="Style14"/>
        <w:spacing w:before="0" w:after="120" w:line="360" w:lineRule="auto"/>
        <w:ind w:left="2700" w:hanging="684"/>
        <w:jc w:val="both"/>
        <w:rPr>
          <w:spacing w:val="0"/>
          <w:sz w:val="22"/>
          <w:szCs w:val="22"/>
        </w:rPr>
      </w:pPr>
    </w:p>
    <w:p w14:paraId="17383804" w14:textId="77777777" w:rsidR="00F21149" w:rsidRDefault="00F21149" w:rsidP="00F21149">
      <w:pPr>
        <w:pStyle w:val="Style14"/>
        <w:spacing w:before="0" w:after="120" w:line="360" w:lineRule="auto"/>
        <w:ind w:left="2700" w:hanging="684"/>
        <w:jc w:val="both"/>
        <w:rPr>
          <w:spacing w:val="0"/>
          <w:sz w:val="22"/>
          <w:szCs w:val="22"/>
        </w:rPr>
      </w:pPr>
    </w:p>
    <w:p w14:paraId="62C9BFFA" w14:textId="77777777" w:rsidR="00F21149" w:rsidRDefault="00F21149" w:rsidP="00F21149">
      <w:pPr>
        <w:pStyle w:val="Style14"/>
        <w:spacing w:before="0" w:after="120" w:line="360" w:lineRule="auto"/>
        <w:ind w:left="2700" w:hanging="684"/>
        <w:jc w:val="both"/>
        <w:rPr>
          <w:spacing w:val="0"/>
          <w:sz w:val="22"/>
          <w:szCs w:val="22"/>
        </w:rPr>
      </w:pPr>
    </w:p>
    <w:p w14:paraId="70D6C172" w14:textId="77777777" w:rsidR="00F21149" w:rsidRDefault="00F21149" w:rsidP="00F21149">
      <w:pPr>
        <w:pStyle w:val="Style14"/>
        <w:spacing w:before="0" w:after="120" w:line="360" w:lineRule="auto"/>
        <w:ind w:left="2700" w:hanging="684"/>
        <w:jc w:val="both"/>
        <w:rPr>
          <w:spacing w:val="0"/>
          <w:sz w:val="22"/>
          <w:szCs w:val="22"/>
        </w:rPr>
      </w:pPr>
    </w:p>
    <w:p w14:paraId="79C81444" w14:textId="77777777" w:rsidR="00F21149" w:rsidRDefault="00F21149" w:rsidP="00F21149">
      <w:pPr>
        <w:pStyle w:val="Style14"/>
        <w:spacing w:before="0" w:after="120" w:line="360" w:lineRule="auto"/>
        <w:ind w:left="2700" w:hanging="684"/>
        <w:jc w:val="both"/>
        <w:rPr>
          <w:spacing w:val="0"/>
          <w:sz w:val="22"/>
          <w:szCs w:val="22"/>
        </w:rPr>
      </w:pPr>
    </w:p>
    <w:p w14:paraId="0BBE7D9A" w14:textId="77777777" w:rsidR="00F21149" w:rsidRDefault="00F21149" w:rsidP="00F21149">
      <w:pPr>
        <w:pStyle w:val="Style14"/>
        <w:spacing w:before="0" w:after="120" w:line="360" w:lineRule="auto"/>
        <w:ind w:left="2700" w:hanging="684"/>
        <w:jc w:val="both"/>
        <w:rPr>
          <w:spacing w:val="0"/>
          <w:sz w:val="22"/>
          <w:szCs w:val="22"/>
        </w:rPr>
      </w:pPr>
    </w:p>
    <w:p w14:paraId="25E52B07" w14:textId="77777777" w:rsidR="00F21149" w:rsidRDefault="00F21149" w:rsidP="00F21149">
      <w:pPr>
        <w:pStyle w:val="Style14"/>
        <w:spacing w:before="0" w:after="120" w:line="360" w:lineRule="auto"/>
        <w:ind w:left="2700" w:hanging="684"/>
        <w:jc w:val="both"/>
        <w:rPr>
          <w:spacing w:val="0"/>
          <w:sz w:val="22"/>
          <w:szCs w:val="22"/>
        </w:rPr>
      </w:pPr>
    </w:p>
    <w:p w14:paraId="63B07A37" w14:textId="77777777" w:rsidR="00F21149" w:rsidRDefault="00F21149" w:rsidP="00F21149">
      <w:pPr>
        <w:pStyle w:val="Style1"/>
        <w:tabs>
          <w:tab w:val="left" w:pos="1267"/>
        </w:tabs>
        <w:spacing w:after="120" w:line="360" w:lineRule="auto"/>
        <w:ind w:left="72"/>
        <w:jc w:val="both"/>
        <w:rPr>
          <w:rFonts w:ascii="Arial" w:hAnsi="Arial" w:cs="Arial"/>
          <w:b/>
          <w:bCs/>
          <w:sz w:val="22"/>
          <w:szCs w:val="22"/>
        </w:rPr>
      </w:pPr>
    </w:p>
    <w:p w14:paraId="044D858C" w14:textId="77777777" w:rsidR="00F21149" w:rsidRDefault="00F21149" w:rsidP="00F21149">
      <w:pPr>
        <w:pStyle w:val="Style1"/>
        <w:tabs>
          <w:tab w:val="left" w:pos="1267"/>
        </w:tabs>
        <w:spacing w:after="120" w:line="360" w:lineRule="auto"/>
        <w:ind w:left="72"/>
        <w:jc w:val="both"/>
        <w:rPr>
          <w:rFonts w:ascii="Arial" w:hAnsi="Arial" w:cs="Arial"/>
          <w:b/>
          <w:bCs/>
          <w:sz w:val="22"/>
          <w:szCs w:val="22"/>
        </w:rPr>
      </w:pPr>
    </w:p>
    <w:p w14:paraId="2D08FF1D" w14:textId="77777777" w:rsidR="00F21149" w:rsidRDefault="00F21149" w:rsidP="00F21149">
      <w:pPr>
        <w:pStyle w:val="Style1"/>
        <w:tabs>
          <w:tab w:val="left" w:pos="1267"/>
        </w:tabs>
        <w:spacing w:after="120" w:line="360" w:lineRule="auto"/>
        <w:ind w:left="72"/>
        <w:jc w:val="both"/>
        <w:rPr>
          <w:rFonts w:ascii="Arial" w:hAnsi="Arial" w:cs="Arial"/>
          <w:b/>
          <w:bCs/>
          <w:sz w:val="22"/>
          <w:szCs w:val="22"/>
        </w:rPr>
      </w:pPr>
      <w:bookmarkStart w:id="0" w:name="_Hlk90903247"/>
      <w:r>
        <w:rPr>
          <w:rFonts w:ascii="Arial" w:hAnsi="Arial" w:cs="Arial"/>
          <w:b/>
          <w:bCs/>
          <w:sz w:val="22"/>
          <w:szCs w:val="22"/>
        </w:rPr>
        <w:lastRenderedPageBreak/>
        <w:t>1.2.8</w:t>
      </w:r>
      <w:r>
        <w:rPr>
          <w:rFonts w:ascii="Arial" w:hAnsi="Arial" w:cs="Arial"/>
          <w:b/>
          <w:bCs/>
          <w:sz w:val="22"/>
          <w:szCs w:val="22"/>
        </w:rPr>
        <w:tab/>
        <w:t>STOREMAN</w:t>
      </w:r>
    </w:p>
    <w:p w14:paraId="4D2FB84D" w14:textId="77777777" w:rsidR="00F21149" w:rsidRDefault="00F21149" w:rsidP="00F21149">
      <w:pPr>
        <w:pStyle w:val="Style1"/>
        <w:numPr>
          <w:ilvl w:val="0"/>
          <w:numId w:val="8"/>
        </w:numPr>
        <w:spacing w:after="120" w:line="360" w:lineRule="auto"/>
        <w:ind w:right="4104"/>
        <w:jc w:val="both"/>
        <w:rPr>
          <w:rFonts w:ascii="Arial" w:hAnsi="Arial" w:cs="Arial"/>
          <w:sz w:val="22"/>
          <w:szCs w:val="22"/>
        </w:rPr>
      </w:pPr>
      <w:r>
        <w:rPr>
          <w:rFonts w:ascii="Arial" w:hAnsi="Arial" w:cs="Arial"/>
          <w:b/>
          <w:bCs/>
          <w:sz w:val="22"/>
          <w:szCs w:val="22"/>
          <w:u w:val="single"/>
        </w:rPr>
        <w:t>IMMEDIATE SUPERIOR</w:t>
      </w:r>
    </w:p>
    <w:p w14:paraId="3ABE47BA" w14:textId="77777777" w:rsidR="00F21149" w:rsidRDefault="00F21149" w:rsidP="00F21149">
      <w:pPr>
        <w:pStyle w:val="Style1"/>
        <w:spacing w:after="120" w:line="360" w:lineRule="auto"/>
        <w:ind w:left="2694" w:right="4104" w:hanging="707"/>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Senior Storeman </w:t>
      </w:r>
    </w:p>
    <w:p w14:paraId="30D277AC" w14:textId="77777777" w:rsidR="00F21149" w:rsidRDefault="00F21149" w:rsidP="00F21149">
      <w:pPr>
        <w:pStyle w:val="Style1"/>
        <w:numPr>
          <w:ilvl w:val="0"/>
          <w:numId w:val="8"/>
        </w:numPr>
        <w:spacing w:after="120" w:line="360" w:lineRule="auto"/>
        <w:ind w:left="1980" w:hanging="756"/>
        <w:jc w:val="both"/>
        <w:rPr>
          <w:rFonts w:ascii="Arial" w:hAnsi="Arial" w:cs="Arial"/>
          <w:b/>
          <w:bCs/>
          <w:sz w:val="22"/>
          <w:szCs w:val="22"/>
          <w:u w:val="single"/>
        </w:rPr>
      </w:pPr>
      <w:r>
        <w:rPr>
          <w:rFonts w:ascii="Arial" w:hAnsi="Arial" w:cs="Arial"/>
          <w:b/>
          <w:bCs/>
          <w:sz w:val="22"/>
          <w:szCs w:val="22"/>
          <w:u w:val="single"/>
        </w:rPr>
        <w:t>RESPONSIBILITIES</w:t>
      </w:r>
    </w:p>
    <w:p w14:paraId="1545D7CE" w14:textId="77777777" w:rsidR="00F21149" w:rsidRDefault="00F21149" w:rsidP="00F21149">
      <w:pPr>
        <w:pStyle w:val="Style1"/>
        <w:spacing w:after="120" w:line="360" w:lineRule="auto"/>
        <w:ind w:left="2736" w:hanging="720"/>
        <w:jc w:val="both"/>
        <w:rPr>
          <w:rFonts w:ascii="Arial" w:hAnsi="Arial" w:cs="Arial"/>
          <w:sz w:val="22"/>
          <w:szCs w:val="22"/>
        </w:rPr>
      </w:pPr>
      <w:r>
        <w:rPr>
          <w:rFonts w:ascii="Arial" w:hAnsi="Arial" w:cs="Arial"/>
          <w:sz w:val="22"/>
          <w:szCs w:val="22"/>
        </w:rPr>
        <w:t>2.1</w:t>
      </w:r>
      <w:r>
        <w:rPr>
          <w:rFonts w:ascii="Arial" w:hAnsi="Arial" w:cs="Arial"/>
          <w:sz w:val="22"/>
          <w:szCs w:val="22"/>
        </w:rPr>
        <w:tab/>
        <w:t>Assist in receiving incoming items from Warehouse Unit and sorting, labelling and storing them in their allocated location. Retrieving items for issue, and Record all items unserviceable received from user.</w:t>
      </w:r>
    </w:p>
    <w:p w14:paraId="3374B6E7" w14:textId="77777777" w:rsidR="00F21149" w:rsidRDefault="00F21149" w:rsidP="00F21149">
      <w:pPr>
        <w:pStyle w:val="Style1"/>
        <w:tabs>
          <w:tab w:val="left" w:pos="1980"/>
        </w:tabs>
        <w:spacing w:after="120" w:line="360" w:lineRule="auto"/>
        <w:ind w:left="1980" w:hanging="756"/>
        <w:jc w:val="both"/>
        <w:rPr>
          <w:rStyle w:val="CharacterStyle2"/>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u w:val="single"/>
        </w:rPr>
        <w:t>SPECIFIC FUNCTIONS</w:t>
      </w:r>
    </w:p>
    <w:p w14:paraId="1F99972F" w14:textId="77777777" w:rsidR="00F21149" w:rsidRDefault="00F21149" w:rsidP="00F21149">
      <w:pPr>
        <w:pStyle w:val="Style14"/>
        <w:spacing w:before="0" w:after="120" w:line="360" w:lineRule="auto"/>
        <w:ind w:left="2700" w:hanging="684"/>
        <w:jc w:val="both"/>
        <w:rPr>
          <w:rStyle w:val="CharacterStyle2"/>
          <w:spacing w:val="0"/>
          <w:sz w:val="22"/>
          <w:szCs w:val="22"/>
          <w:u w:val="single"/>
        </w:rPr>
      </w:pPr>
      <w:r>
        <w:rPr>
          <w:rStyle w:val="CharacterStyle2"/>
          <w:spacing w:val="0"/>
          <w:sz w:val="22"/>
          <w:szCs w:val="22"/>
          <w:u w:val="single"/>
        </w:rPr>
        <w:t>Receiving Items</w:t>
      </w:r>
    </w:p>
    <w:p w14:paraId="6249A2B0"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3.1</w:t>
      </w:r>
      <w:r>
        <w:rPr>
          <w:rStyle w:val="CharacterStyle2"/>
          <w:spacing w:val="0"/>
          <w:sz w:val="22"/>
          <w:szCs w:val="22"/>
        </w:rPr>
        <w:tab/>
        <w:t>Receiving items from shipping, check documentation accompanying and update records of receipt.</w:t>
      </w:r>
    </w:p>
    <w:p w14:paraId="3DF3381E"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3.2</w:t>
      </w:r>
      <w:r>
        <w:rPr>
          <w:rStyle w:val="CharacterStyle2"/>
          <w:spacing w:val="0"/>
          <w:sz w:val="22"/>
          <w:szCs w:val="22"/>
        </w:rPr>
        <w:tab/>
        <w:t>Note condition of items and any damage or discrepancy in documents to be noted, item segregated and placed in quarantine and the matter reported to your superior.</w:t>
      </w:r>
    </w:p>
    <w:p w14:paraId="36BCAC3E"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3.3</w:t>
      </w:r>
      <w:r>
        <w:rPr>
          <w:rStyle w:val="CharacterStyle2"/>
          <w:spacing w:val="0"/>
          <w:sz w:val="22"/>
          <w:szCs w:val="22"/>
        </w:rPr>
        <w:tab/>
        <w:t>Label received items and indicate the storage location as contained in the records.</w:t>
      </w:r>
    </w:p>
    <w:p w14:paraId="7F289C17"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3.4</w:t>
      </w:r>
      <w:r>
        <w:rPr>
          <w:rStyle w:val="CharacterStyle2"/>
          <w:spacing w:val="0"/>
          <w:sz w:val="22"/>
          <w:szCs w:val="22"/>
        </w:rPr>
        <w:tab/>
        <w:t>Place items in their appropriate storage location and update records.</w:t>
      </w:r>
    </w:p>
    <w:p w14:paraId="53F908D4"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3.5</w:t>
      </w:r>
      <w:r>
        <w:rPr>
          <w:rStyle w:val="CharacterStyle2"/>
          <w:spacing w:val="0"/>
          <w:sz w:val="22"/>
          <w:szCs w:val="22"/>
        </w:rPr>
        <w:tab/>
        <w:t>Store all documents as appropriate.</w:t>
      </w:r>
    </w:p>
    <w:p w14:paraId="13D48B34" w14:textId="77777777" w:rsidR="00F21149" w:rsidRDefault="00F21149" w:rsidP="00F21149">
      <w:pPr>
        <w:pStyle w:val="Style14"/>
        <w:spacing w:before="0" w:after="120" w:line="360" w:lineRule="auto"/>
        <w:ind w:left="2700" w:hanging="684"/>
        <w:jc w:val="both"/>
        <w:rPr>
          <w:rStyle w:val="CharacterStyle2"/>
          <w:spacing w:val="0"/>
          <w:sz w:val="22"/>
          <w:szCs w:val="22"/>
          <w:u w:val="single"/>
        </w:rPr>
      </w:pPr>
      <w:r>
        <w:rPr>
          <w:rStyle w:val="CharacterStyle2"/>
          <w:spacing w:val="0"/>
          <w:sz w:val="22"/>
          <w:szCs w:val="22"/>
          <w:u w:val="single"/>
        </w:rPr>
        <w:t>Issuing Items</w:t>
      </w:r>
    </w:p>
    <w:p w14:paraId="5BED09BA"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3.6</w:t>
      </w:r>
      <w:r>
        <w:rPr>
          <w:rStyle w:val="CharacterStyle2"/>
          <w:spacing w:val="0"/>
          <w:sz w:val="22"/>
          <w:szCs w:val="22"/>
        </w:rPr>
        <w:tab/>
        <w:t>On receipt of approved requests, locate and retrieve items and issue as requested. Update parts issue records.</w:t>
      </w:r>
    </w:p>
    <w:p w14:paraId="2F9B1B7C"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3.7</w:t>
      </w:r>
      <w:r>
        <w:rPr>
          <w:rStyle w:val="CharacterStyle2"/>
          <w:spacing w:val="0"/>
          <w:sz w:val="22"/>
          <w:szCs w:val="22"/>
        </w:rPr>
        <w:tab/>
        <w:t>Store all documents as appropriate.</w:t>
      </w:r>
    </w:p>
    <w:p w14:paraId="6C7A21A3" w14:textId="77777777" w:rsidR="00F21149" w:rsidRDefault="00F21149" w:rsidP="00F21149">
      <w:pPr>
        <w:pStyle w:val="Style14"/>
        <w:spacing w:before="0" w:after="120" w:line="360" w:lineRule="auto"/>
        <w:ind w:left="2700" w:hanging="684"/>
        <w:jc w:val="both"/>
        <w:rPr>
          <w:rStyle w:val="CharacterStyle2"/>
          <w:spacing w:val="0"/>
          <w:sz w:val="22"/>
          <w:szCs w:val="22"/>
          <w:u w:val="single"/>
        </w:rPr>
      </w:pPr>
      <w:r>
        <w:rPr>
          <w:rStyle w:val="CharacterStyle2"/>
          <w:spacing w:val="0"/>
          <w:sz w:val="22"/>
          <w:szCs w:val="22"/>
          <w:u w:val="single"/>
        </w:rPr>
        <w:t>Returned Items</w:t>
      </w:r>
    </w:p>
    <w:p w14:paraId="24694FE5"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3.8</w:t>
      </w:r>
      <w:r>
        <w:rPr>
          <w:rStyle w:val="CharacterStyle2"/>
          <w:spacing w:val="0"/>
          <w:sz w:val="22"/>
          <w:szCs w:val="22"/>
        </w:rPr>
        <w:tab/>
        <w:t>Liaise with Procurement for items returned to vendor, Verify returned items, its condition, appropriate labels and other documents and process the items as required.</w:t>
      </w:r>
    </w:p>
    <w:p w14:paraId="772ACA65"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3.9</w:t>
      </w:r>
      <w:r>
        <w:rPr>
          <w:rStyle w:val="CharacterStyle2"/>
          <w:spacing w:val="0"/>
          <w:sz w:val="22"/>
          <w:szCs w:val="22"/>
        </w:rPr>
        <w:tab/>
        <w:t>Place the returned items in the appropriate racks/quarantine as necessary and inform your superior for further action.</w:t>
      </w:r>
    </w:p>
    <w:p w14:paraId="3FA38C76" w14:textId="77777777" w:rsidR="00F21149" w:rsidRDefault="00F21149" w:rsidP="00F21149">
      <w:pPr>
        <w:pStyle w:val="Style14"/>
        <w:spacing w:before="0" w:after="120" w:line="360" w:lineRule="auto"/>
        <w:ind w:left="2700" w:hanging="684"/>
        <w:jc w:val="both"/>
        <w:rPr>
          <w:spacing w:val="0"/>
          <w:sz w:val="22"/>
          <w:szCs w:val="22"/>
        </w:rPr>
      </w:pPr>
      <w:r>
        <w:rPr>
          <w:spacing w:val="0"/>
          <w:sz w:val="22"/>
          <w:szCs w:val="22"/>
        </w:rPr>
        <w:t>3.10</w:t>
      </w:r>
      <w:r>
        <w:rPr>
          <w:spacing w:val="0"/>
          <w:sz w:val="22"/>
          <w:szCs w:val="22"/>
        </w:rPr>
        <w:tab/>
        <w:t>Dispose returned items as directed by your superior.</w:t>
      </w:r>
    </w:p>
    <w:p w14:paraId="005069CE" w14:textId="77777777" w:rsidR="00F21149" w:rsidRDefault="00F21149" w:rsidP="00F21149">
      <w:pPr>
        <w:pStyle w:val="Style14"/>
        <w:spacing w:before="0" w:after="120" w:line="360" w:lineRule="auto"/>
        <w:ind w:left="2700" w:hanging="684"/>
        <w:jc w:val="both"/>
        <w:rPr>
          <w:spacing w:val="0"/>
          <w:sz w:val="22"/>
          <w:szCs w:val="22"/>
        </w:rPr>
      </w:pPr>
      <w:r>
        <w:rPr>
          <w:spacing w:val="0"/>
          <w:sz w:val="22"/>
          <w:szCs w:val="22"/>
        </w:rPr>
        <w:lastRenderedPageBreak/>
        <w:t>3.11</w:t>
      </w:r>
      <w:r>
        <w:rPr>
          <w:spacing w:val="0"/>
          <w:sz w:val="22"/>
          <w:szCs w:val="22"/>
        </w:rPr>
        <w:tab/>
        <w:t>Carry out any other tasks given by superiors.</w:t>
      </w:r>
      <w:bookmarkEnd w:id="0"/>
    </w:p>
    <w:p w14:paraId="27F7BCA2" w14:textId="77777777" w:rsidR="00F21149" w:rsidRDefault="00F21149" w:rsidP="00F21149">
      <w:pPr>
        <w:pStyle w:val="Style14"/>
        <w:spacing w:before="0" w:after="120" w:line="360" w:lineRule="auto"/>
        <w:ind w:left="0"/>
        <w:jc w:val="both"/>
        <w:rPr>
          <w:spacing w:val="0"/>
          <w:sz w:val="22"/>
          <w:szCs w:val="22"/>
        </w:rPr>
      </w:pPr>
    </w:p>
    <w:p w14:paraId="660C608D" w14:textId="77777777" w:rsidR="00F21149" w:rsidRDefault="00F21149" w:rsidP="00F21149">
      <w:pPr>
        <w:pStyle w:val="Style1"/>
        <w:tabs>
          <w:tab w:val="left" w:pos="1267"/>
        </w:tabs>
        <w:spacing w:after="120" w:line="360" w:lineRule="auto"/>
        <w:ind w:left="72"/>
        <w:jc w:val="both"/>
        <w:rPr>
          <w:rFonts w:ascii="Arial" w:hAnsi="Arial" w:cs="Arial"/>
          <w:b/>
          <w:bCs/>
          <w:sz w:val="22"/>
          <w:szCs w:val="22"/>
        </w:rPr>
      </w:pPr>
      <w:r>
        <w:rPr>
          <w:rFonts w:ascii="Arial" w:hAnsi="Arial" w:cs="Arial"/>
          <w:b/>
          <w:bCs/>
          <w:sz w:val="22"/>
          <w:szCs w:val="22"/>
        </w:rPr>
        <w:t>1.2.8</w:t>
      </w:r>
      <w:r>
        <w:rPr>
          <w:rFonts w:ascii="Arial" w:hAnsi="Arial" w:cs="Arial"/>
          <w:b/>
          <w:bCs/>
          <w:sz w:val="22"/>
          <w:szCs w:val="22"/>
        </w:rPr>
        <w:tab/>
        <w:t>DOCUMENT CONTROL</w:t>
      </w:r>
    </w:p>
    <w:p w14:paraId="03E0F750" w14:textId="77777777" w:rsidR="00F21149" w:rsidRDefault="00F21149" w:rsidP="00F21149">
      <w:pPr>
        <w:pStyle w:val="Style1"/>
        <w:numPr>
          <w:ilvl w:val="0"/>
          <w:numId w:val="8"/>
        </w:numPr>
        <w:spacing w:after="120" w:line="360" w:lineRule="auto"/>
        <w:ind w:right="4104"/>
        <w:jc w:val="both"/>
        <w:rPr>
          <w:rFonts w:ascii="Arial" w:hAnsi="Arial" w:cs="Arial"/>
          <w:sz w:val="22"/>
          <w:szCs w:val="22"/>
        </w:rPr>
      </w:pPr>
      <w:r>
        <w:rPr>
          <w:rFonts w:ascii="Arial" w:hAnsi="Arial" w:cs="Arial"/>
          <w:b/>
          <w:bCs/>
          <w:sz w:val="22"/>
          <w:szCs w:val="22"/>
          <w:u w:val="single"/>
        </w:rPr>
        <w:t>IMMEDIATE SUPERIOR</w:t>
      </w:r>
    </w:p>
    <w:p w14:paraId="687C75BA" w14:textId="77777777" w:rsidR="00F21149" w:rsidRDefault="00F21149" w:rsidP="00F21149">
      <w:pPr>
        <w:pStyle w:val="Style1"/>
        <w:spacing w:after="120" w:line="360" w:lineRule="auto"/>
        <w:ind w:left="2694" w:right="4104" w:hanging="707"/>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Senior Storeman </w:t>
      </w:r>
    </w:p>
    <w:p w14:paraId="09BD4D38" w14:textId="77777777" w:rsidR="00F21149" w:rsidRDefault="00F21149" w:rsidP="00F21149">
      <w:pPr>
        <w:pStyle w:val="Style1"/>
        <w:numPr>
          <w:ilvl w:val="0"/>
          <w:numId w:val="8"/>
        </w:numPr>
        <w:spacing w:after="120" w:line="360" w:lineRule="auto"/>
        <w:ind w:left="1980" w:hanging="756"/>
        <w:jc w:val="both"/>
        <w:rPr>
          <w:rFonts w:ascii="Arial" w:hAnsi="Arial" w:cs="Arial"/>
          <w:b/>
          <w:bCs/>
          <w:sz w:val="22"/>
          <w:szCs w:val="22"/>
          <w:u w:val="single"/>
        </w:rPr>
      </w:pPr>
      <w:r>
        <w:rPr>
          <w:rFonts w:ascii="Arial" w:hAnsi="Arial" w:cs="Arial"/>
          <w:b/>
          <w:bCs/>
          <w:sz w:val="22"/>
          <w:szCs w:val="22"/>
          <w:u w:val="single"/>
        </w:rPr>
        <w:t>RESPONSIBILITIES</w:t>
      </w:r>
    </w:p>
    <w:p w14:paraId="3E481F5B" w14:textId="77777777" w:rsidR="00F21149" w:rsidRDefault="00F21149" w:rsidP="00F21149">
      <w:pPr>
        <w:pStyle w:val="Style1"/>
        <w:spacing w:after="120" w:line="360" w:lineRule="auto"/>
        <w:ind w:left="2736" w:hanging="720"/>
        <w:jc w:val="both"/>
        <w:rPr>
          <w:rFonts w:ascii="Arial" w:hAnsi="Arial" w:cs="Arial"/>
          <w:sz w:val="22"/>
          <w:szCs w:val="22"/>
        </w:rPr>
      </w:pPr>
      <w:r>
        <w:rPr>
          <w:rFonts w:ascii="Arial" w:hAnsi="Arial" w:cs="Arial"/>
          <w:sz w:val="22"/>
          <w:szCs w:val="22"/>
        </w:rPr>
        <w:t>2.1</w:t>
      </w:r>
      <w:r>
        <w:rPr>
          <w:rFonts w:ascii="Arial" w:hAnsi="Arial" w:cs="Arial"/>
          <w:sz w:val="22"/>
          <w:szCs w:val="22"/>
        </w:rPr>
        <w:tab/>
        <w:t>Assist in receiving incoming items from the Warehouse Unit and sorting, labelling and storing them in their allocated location. Retrieving items for issue and Record all items unserviceable received from user.</w:t>
      </w:r>
    </w:p>
    <w:p w14:paraId="6FE7C0DE" w14:textId="77777777" w:rsidR="00F21149" w:rsidRDefault="00F21149" w:rsidP="00F21149">
      <w:pPr>
        <w:pStyle w:val="Style1"/>
        <w:tabs>
          <w:tab w:val="left" w:pos="1980"/>
        </w:tabs>
        <w:spacing w:after="120" w:line="360" w:lineRule="auto"/>
        <w:ind w:left="1980" w:hanging="756"/>
        <w:jc w:val="both"/>
        <w:rPr>
          <w:rStyle w:val="CharacterStyle2"/>
          <w:b/>
          <w:bCs/>
          <w:sz w:val="22"/>
          <w:szCs w:val="22"/>
          <w:u w:val="single"/>
        </w:rPr>
      </w:pPr>
      <w:r>
        <w:rPr>
          <w:rFonts w:ascii="Arial" w:hAnsi="Arial" w:cs="Arial"/>
          <w:b/>
          <w:bCs/>
          <w:sz w:val="22"/>
          <w:szCs w:val="22"/>
        </w:rPr>
        <w:t>3.</w:t>
      </w:r>
      <w:r>
        <w:rPr>
          <w:rFonts w:ascii="Arial" w:hAnsi="Arial" w:cs="Arial"/>
          <w:b/>
          <w:bCs/>
          <w:sz w:val="22"/>
          <w:szCs w:val="22"/>
        </w:rPr>
        <w:tab/>
      </w:r>
      <w:r>
        <w:rPr>
          <w:rFonts w:ascii="Arial" w:hAnsi="Arial" w:cs="Arial"/>
          <w:b/>
          <w:bCs/>
          <w:sz w:val="22"/>
          <w:szCs w:val="22"/>
          <w:u w:val="single"/>
        </w:rPr>
        <w:t>SPECIFIC FUNCTIONS</w:t>
      </w:r>
    </w:p>
    <w:p w14:paraId="28DF0A8C" w14:textId="77777777" w:rsidR="00F21149" w:rsidRDefault="00F21149" w:rsidP="00F21149">
      <w:pPr>
        <w:pStyle w:val="Style14"/>
        <w:spacing w:before="0" w:after="120" w:line="360" w:lineRule="auto"/>
        <w:ind w:left="2700" w:hanging="684"/>
        <w:jc w:val="both"/>
        <w:rPr>
          <w:rStyle w:val="CharacterStyle2"/>
          <w:spacing w:val="0"/>
          <w:sz w:val="22"/>
          <w:szCs w:val="22"/>
          <w:u w:val="single"/>
        </w:rPr>
      </w:pPr>
      <w:r>
        <w:rPr>
          <w:rStyle w:val="CharacterStyle2"/>
          <w:spacing w:val="0"/>
          <w:sz w:val="22"/>
          <w:szCs w:val="22"/>
          <w:u w:val="single"/>
        </w:rPr>
        <w:t>Receiving Items</w:t>
      </w:r>
    </w:p>
    <w:p w14:paraId="0FA4671E"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3.1</w:t>
      </w:r>
      <w:r>
        <w:rPr>
          <w:rStyle w:val="CharacterStyle2"/>
          <w:spacing w:val="0"/>
          <w:sz w:val="22"/>
          <w:szCs w:val="22"/>
        </w:rPr>
        <w:tab/>
        <w:t>Receiving items from shipping, check documentation accompanying and update records of receipt.</w:t>
      </w:r>
    </w:p>
    <w:p w14:paraId="31149D9A"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3.2</w:t>
      </w:r>
      <w:r>
        <w:rPr>
          <w:rStyle w:val="CharacterStyle2"/>
          <w:spacing w:val="0"/>
          <w:sz w:val="22"/>
          <w:szCs w:val="22"/>
        </w:rPr>
        <w:tab/>
        <w:t>Note condition of items and any damage or discrepancy in documents to be noted, item segregated and placed in quarantine and the matter reported to your superior.</w:t>
      </w:r>
    </w:p>
    <w:p w14:paraId="7EEEDD28"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3.3</w:t>
      </w:r>
      <w:r>
        <w:rPr>
          <w:rStyle w:val="CharacterStyle2"/>
          <w:spacing w:val="0"/>
          <w:sz w:val="22"/>
          <w:szCs w:val="22"/>
        </w:rPr>
        <w:tab/>
        <w:t>Label received items and indicate the storage location as contained in the records.</w:t>
      </w:r>
    </w:p>
    <w:p w14:paraId="2CA73AEC"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3.4</w:t>
      </w:r>
      <w:r>
        <w:rPr>
          <w:rStyle w:val="CharacterStyle2"/>
          <w:spacing w:val="0"/>
          <w:sz w:val="22"/>
          <w:szCs w:val="22"/>
        </w:rPr>
        <w:tab/>
        <w:t>Place items in their appropriate storage location and update records.</w:t>
      </w:r>
    </w:p>
    <w:p w14:paraId="268C3F16"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3.5</w:t>
      </w:r>
      <w:r>
        <w:rPr>
          <w:rStyle w:val="CharacterStyle2"/>
          <w:spacing w:val="0"/>
          <w:sz w:val="22"/>
          <w:szCs w:val="22"/>
        </w:rPr>
        <w:tab/>
        <w:t>Store all documents as appropriate.</w:t>
      </w:r>
    </w:p>
    <w:p w14:paraId="6D5CF02D" w14:textId="77777777" w:rsidR="00F21149" w:rsidRDefault="00F21149" w:rsidP="00F21149">
      <w:pPr>
        <w:pStyle w:val="Style14"/>
        <w:spacing w:before="0" w:after="120" w:line="360" w:lineRule="auto"/>
        <w:ind w:left="2700" w:hanging="684"/>
        <w:jc w:val="both"/>
        <w:rPr>
          <w:rStyle w:val="CharacterStyle2"/>
          <w:spacing w:val="0"/>
          <w:sz w:val="22"/>
          <w:szCs w:val="22"/>
          <w:u w:val="single"/>
        </w:rPr>
      </w:pPr>
      <w:r>
        <w:rPr>
          <w:rStyle w:val="CharacterStyle2"/>
          <w:spacing w:val="0"/>
          <w:sz w:val="22"/>
          <w:szCs w:val="22"/>
          <w:u w:val="single"/>
        </w:rPr>
        <w:t>Issuing Items</w:t>
      </w:r>
    </w:p>
    <w:p w14:paraId="2176EF9A"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3.6</w:t>
      </w:r>
      <w:r>
        <w:rPr>
          <w:rStyle w:val="CharacterStyle2"/>
          <w:spacing w:val="0"/>
          <w:sz w:val="22"/>
          <w:szCs w:val="22"/>
        </w:rPr>
        <w:tab/>
        <w:t>On receipt of approved requests, locate and retrieve items and issue as requested. Update parts issue records.</w:t>
      </w:r>
    </w:p>
    <w:p w14:paraId="6AD2A728"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3.7</w:t>
      </w:r>
      <w:r>
        <w:rPr>
          <w:rStyle w:val="CharacterStyle2"/>
          <w:spacing w:val="0"/>
          <w:sz w:val="22"/>
          <w:szCs w:val="22"/>
        </w:rPr>
        <w:tab/>
        <w:t>Store all documents as appropriate.</w:t>
      </w:r>
    </w:p>
    <w:p w14:paraId="2E639CEC" w14:textId="77777777" w:rsidR="00F21149" w:rsidRDefault="00F21149" w:rsidP="00F21149">
      <w:pPr>
        <w:pStyle w:val="Style14"/>
        <w:spacing w:before="0" w:after="120" w:line="360" w:lineRule="auto"/>
        <w:ind w:left="2700" w:hanging="684"/>
        <w:jc w:val="both"/>
        <w:rPr>
          <w:rStyle w:val="CharacterStyle2"/>
          <w:spacing w:val="0"/>
          <w:sz w:val="22"/>
          <w:szCs w:val="22"/>
          <w:u w:val="single"/>
        </w:rPr>
      </w:pPr>
      <w:r>
        <w:rPr>
          <w:rStyle w:val="CharacterStyle2"/>
          <w:spacing w:val="0"/>
          <w:sz w:val="22"/>
          <w:szCs w:val="22"/>
          <w:u w:val="single"/>
        </w:rPr>
        <w:t>Returned Items</w:t>
      </w:r>
    </w:p>
    <w:p w14:paraId="3E87D915"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t>3.8</w:t>
      </w:r>
      <w:r>
        <w:rPr>
          <w:rStyle w:val="CharacterStyle2"/>
          <w:spacing w:val="0"/>
          <w:sz w:val="22"/>
          <w:szCs w:val="22"/>
        </w:rPr>
        <w:tab/>
        <w:t>Liaise with Procurement for items returned to vendor, verify returned items, its condition, appropriate labels and other documents and process the items as required.</w:t>
      </w:r>
    </w:p>
    <w:p w14:paraId="7C9FE22D" w14:textId="77777777" w:rsidR="00F21149" w:rsidRDefault="00F21149" w:rsidP="00F21149">
      <w:pPr>
        <w:pStyle w:val="Style14"/>
        <w:spacing w:before="0" w:after="120" w:line="360" w:lineRule="auto"/>
        <w:ind w:left="2700" w:hanging="684"/>
        <w:jc w:val="both"/>
        <w:rPr>
          <w:rStyle w:val="CharacterStyle2"/>
          <w:spacing w:val="0"/>
          <w:sz w:val="22"/>
          <w:szCs w:val="22"/>
        </w:rPr>
      </w:pPr>
      <w:r>
        <w:rPr>
          <w:rStyle w:val="CharacterStyle2"/>
          <w:spacing w:val="0"/>
          <w:sz w:val="22"/>
          <w:szCs w:val="22"/>
        </w:rPr>
        <w:lastRenderedPageBreak/>
        <w:t>3.9</w:t>
      </w:r>
      <w:r>
        <w:rPr>
          <w:rStyle w:val="CharacterStyle2"/>
          <w:spacing w:val="0"/>
          <w:sz w:val="22"/>
          <w:szCs w:val="22"/>
        </w:rPr>
        <w:tab/>
        <w:t>Place the returned items in the appropriate racks/quarantine as necessary and inform your superior for further action.</w:t>
      </w:r>
    </w:p>
    <w:p w14:paraId="1CB4D99A" w14:textId="77777777" w:rsidR="00F21149" w:rsidRDefault="00F21149" w:rsidP="00F21149">
      <w:pPr>
        <w:pStyle w:val="Style14"/>
        <w:spacing w:before="0" w:after="120" w:line="360" w:lineRule="auto"/>
        <w:ind w:left="2700" w:hanging="684"/>
        <w:jc w:val="both"/>
        <w:rPr>
          <w:spacing w:val="0"/>
          <w:sz w:val="22"/>
          <w:szCs w:val="22"/>
        </w:rPr>
      </w:pPr>
      <w:r>
        <w:rPr>
          <w:spacing w:val="0"/>
          <w:sz w:val="22"/>
          <w:szCs w:val="22"/>
        </w:rPr>
        <w:t>3.10</w:t>
      </w:r>
      <w:r>
        <w:rPr>
          <w:spacing w:val="0"/>
          <w:sz w:val="22"/>
          <w:szCs w:val="22"/>
        </w:rPr>
        <w:tab/>
        <w:t>Dispose returned items as directed by your superior.</w:t>
      </w:r>
    </w:p>
    <w:p w14:paraId="50D5D501" w14:textId="3C539E51" w:rsidR="00F21149" w:rsidRDefault="00F21149" w:rsidP="00F21149">
      <w:pPr>
        <w:ind w:left="1296" w:firstLine="720"/>
      </w:pPr>
      <w:r>
        <w:t>3.11</w:t>
      </w:r>
      <w:r>
        <w:t xml:space="preserve">      </w:t>
      </w:r>
      <w:r>
        <w:t>Carry out any other tasks given by superiors.</w:t>
      </w:r>
    </w:p>
    <w:p w14:paraId="1C4F2C72" w14:textId="77777777" w:rsidR="00F21149" w:rsidRDefault="00F21149"/>
    <w:p w14:paraId="66330403" w14:textId="77777777" w:rsidR="00F21149" w:rsidRDefault="00F21149"/>
    <w:p w14:paraId="4C82F9CE" w14:textId="77777777" w:rsidR="00F21149" w:rsidRDefault="00F21149"/>
    <w:p w14:paraId="035393E7" w14:textId="77777777" w:rsidR="00F21149" w:rsidRDefault="00F21149"/>
    <w:p w14:paraId="7E5B0DA8" w14:textId="77777777" w:rsidR="00F21149" w:rsidRDefault="00F21149"/>
    <w:p w14:paraId="41C713FE" w14:textId="77777777" w:rsidR="00F21149" w:rsidRDefault="00F21149"/>
    <w:p w14:paraId="56423B79" w14:textId="77777777" w:rsidR="00F21149" w:rsidRDefault="00F21149"/>
    <w:p w14:paraId="364EA27A" w14:textId="77777777" w:rsidR="00F21149" w:rsidRDefault="00F21149"/>
    <w:p w14:paraId="21D438F1" w14:textId="77777777" w:rsidR="00F21149" w:rsidRDefault="00F21149"/>
    <w:p w14:paraId="43121453" w14:textId="77777777" w:rsidR="00F21149" w:rsidRDefault="00F21149"/>
    <w:p w14:paraId="23C64895" w14:textId="77777777" w:rsidR="00F21149" w:rsidRDefault="00F21149"/>
    <w:p w14:paraId="5FF6EE5A" w14:textId="77777777" w:rsidR="00F21149" w:rsidRDefault="00F21149"/>
    <w:p w14:paraId="187D0DDF" w14:textId="77777777" w:rsidR="00F21149" w:rsidRDefault="00F21149"/>
    <w:p w14:paraId="13C92053" w14:textId="77777777" w:rsidR="00F21149" w:rsidRDefault="00F21149"/>
    <w:p w14:paraId="1721E536" w14:textId="77777777" w:rsidR="00F21149" w:rsidRDefault="00F21149"/>
    <w:p w14:paraId="1325EE1E" w14:textId="77777777" w:rsidR="00F21149" w:rsidRDefault="00F21149"/>
    <w:p w14:paraId="19EAF50C" w14:textId="77777777" w:rsidR="00F21149" w:rsidRDefault="00F21149"/>
    <w:p w14:paraId="3601B13D" w14:textId="77777777" w:rsidR="00F21149" w:rsidRDefault="00F21149"/>
    <w:p w14:paraId="67C57E73" w14:textId="77777777" w:rsidR="00F21149" w:rsidRDefault="00F21149"/>
    <w:p w14:paraId="3C1CCAD2" w14:textId="77777777" w:rsidR="00F21149" w:rsidRDefault="00F21149"/>
    <w:sectPr w:rsidR="00F21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42110192"/>
      <w:docPartObj>
        <w:docPartGallery w:val="AutoText"/>
      </w:docPartObj>
    </w:sdtPr>
    <w:sdtContent>
      <w:sdt>
        <w:sdtPr>
          <w:rPr>
            <w:rFonts w:ascii="Arial" w:hAnsi="Arial" w:cs="Arial"/>
          </w:rPr>
          <w:id w:val="1536922987"/>
          <w:docPartObj>
            <w:docPartGallery w:val="AutoText"/>
          </w:docPartObj>
        </w:sdtPr>
        <w:sdtContent>
          <w:p w14:paraId="608202A7" w14:textId="77777777" w:rsidR="00000000" w:rsidRDefault="00000000">
            <w:pPr>
              <w:pStyle w:val="Footer"/>
              <w:jc w:val="center"/>
              <w:rPr>
                <w:rFonts w:ascii="Arial" w:hAnsi="Arial" w:cs="Arial"/>
              </w:rPr>
            </w:pPr>
            <w:r>
              <w:rPr>
                <w:rFonts w:ascii="Arial" w:hAnsi="Arial" w:cs="Arial"/>
              </w:rPr>
              <w:t xml:space="preserve">Page </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Pr>
                <w:rFonts w:ascii="Arial" w:hAnsi="Arial" w:cs="Arial"/>
                <w:b/>
                <w:bCs/>
              </w:rPr>
              <w:t>2</w:t>
            </w:r>
            <w:r>
              <w:rPr>
                <w:rFonts w:ascii="Arial" w:hAnsi="Arial" w:cs="Arial"/>
                <w:b/>
                <w:bCs/>
              </w:rPr>
              <w:fldChar w:fldCharType="end"/>
            </w:r>
            <w:r>
              <w:rPr>
                <w:rFonts w:ascii="Arial" w:hAnsi="Arial" w:cs="Arial"/>
              </w:rPr>
              <w:t xml:space="preserve"> of </w:t>
            </w:r>
            <w:r>
              <w:rPr>
                <w:rFonts w:ascii="Arial" w:hAnsi="Arial" w:cs="Arial"/>
                <w:b/>
                <w:bCs/>
              </w:rPr>
              <w:fldChar w:fldCharType="begin"/>
            </w:r>
            <w:r>
              <w:rPr>
                <w:rFonts w:ascii="Arial" w:hAnsi="Arial" w:cs="Arial"/>
                <w:b/>
                <w:bCs/>
              </w:rPr>
              <w:instrText xml:space="preserve"> NUMPAGES  </w:instrText>
            </w:r>
            <w:r>
              <w:rPr>
                <w:rFonts w:ascii="Arial" w:hAnsi="Arial" w:cs="Arial"/>
                <w:b/>
                <w:bCs/>
              </w:rPr>
              <w:fldChar w:fldCharType="separate"/>
            </w:r>
            <w:r>
              <w:rPr>
                <w:rFonts w:ascii="Arial" w:hAnsi="Arial" w:cs="Arial"/>
                <w:b/>
                <w:bCs/>
              </w:rPr>
              <w:t>2</w:t>
            </w:r>
            <w:r>
              <w:rPr>
                <w:rFonts w:ascii="Arial" w:hAnsi="Arial" w:cs="Arial"/>
                <w:b/>
                <w:bCs/>
              </w:rPr>
              <w:fldChar w:fldCharType="end"/>
            </w:r>
          </w:p>
        </w:sdtContent>
      </w:sdt>
    </w:sdtContent>
  </w:sdt>
  <w:p w14:paraId="76ACBA20" w14:textId="77777777" w:rsidR="00000000" w:rsidRDefault="00000000">
    <w:pPr>
      <w:pStyle w:val="Footer"/>
      <w:ind w:left="0" w:firstLine="0"/>
      <w:rPr>
        <w:rFonts w:ascii="Arial" w:hAnsi="Arial" w:cs="Arial"/>
        <w:lang w:val="fr-LU"/>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DB4D4"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6AE4"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64C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C28A"/>
    <w:multiLevelType w:val="singleLevel"/>
    <w:tmpl w:val="01D8C28A"/>
    <w:lvl w:ilvl="0">
      <w:start w:val="1"/>
      <w:numFmt w:val="decimal"/>
      <w:lvlText w:val="%1."/>
      <w:lvlJc w:val="left"/>
      <w:pPr>
        <w:tabs>
          <w:tab w:val="left" w:pos="864"/>
        </w:tabs>
        <w:ind w:left="2088" w:hanging="864"/>
      </w:pPr>
      <w:rPr>
        <w:rFonts w:ascii="Arial" w:hAnsi="Arial" w:cs="Arial"/>
        <w:b/>
        <w:bCs/>
        <w:snapToGrid/>
        <w:sz w:val="20"/>
        <w:szCs w:val="20"/>
        <w:u w:val="none"/>
      </w:rPr>
    </w:lvl>
  </w:abstractNum>
  <w:abstractNum w:abstractNumId="1" w15:restartNumberingAfterBreak="0">
    <w:nsid w:val="028B0824"/>
    <w:multiLevelType w:val="singleLevel"/>
    <w:tmpl w:val="028B0824"/>
    <w:lvl w:ilvl="0">
      <w:start w:val="1"/>
      <w:numFmt w:val="decimal"/>
      <w:lvlText w:val="%1."/>
      <w:lvlJc w:val="left"/>
      <w:pPr>
        <w:tabs>
          <w:tab w:val="left" w:pos="864"/>
        </w:tabs>
        <w:ind w:left="2088" w:hanging="864"/>
      </w:pPr>
      <w:rPr>
        <w:rFonts w:ascii="Arial" w:hAnsi="Arial" w:cs="Arial"/>
        <w:b/>
        <w:bCs/>
        <w:snapToGrid/>
        <w:sz w:val="20"/>
        <w:szCs w:val="20"/>
        <w:u w:val="none"/>
      </w:rPr>
    </w:lvl>
  </w:abstractNum>
  <w:abstractNum w:abstractNumId="2" w15:restartNumberingAfterBreak="0">
    <w:nsid w:val="02E9E672"/>
    <w:multiLevelType w:val="multilevel"/>
    <w:tmpl w:val="02E9E672"/>
    <w:lvl w:ilvl="0">
      <w:start w:val="1"/>
      <w:numFmt w:val="decimal"/>
      <w:lvlText w:val="%1."/>
      <w:lvlJc w:val="left"/>
      <w:pPr>
        <w:tabs>
          <w:tab w:val="left" w:pos="864"/>
        </w:tabs>
        <w:ind w:left="2088" w:hanging="864"/>
      </w:pPr>
      <w:rPr>
        <w:rFonts w:ascii="Arial" w:hAnsi="Arial" w:cs="Arial"/>
        <w:b/>
        <w:bCs/>
        <w:snapToGrid/>
        <w:sz w:val="20"/>
        <w:szCs w:val="20"/>
        <w:u w:val="none"/>
      </w:rPr>
    </w:lvl>
    <w:lvl w:ilvl="1">
      <w:start w:val="9"/>
      <w:numFmt w:val="decimal"/>
      <w:isLgl/>
      <w:lvlText w:val="%1.%2"/>
      <w:lvlJc w:val="left"/>
      <w:pPr>
        <w:ind w:left="2700" w:hanging="72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4212"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6084"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7956"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3132C61"/>
    <w:multiLevelType w:val="singleLevel"/>
    <w:tmpl w:val="03132C61"/>
    <w:lvl w:ilvl="0">
      <w:start w:val="1"/>
      <w:numFmt w:val="decimal"/>
      <w:lvlText w:val="%1."/>
      <w:lvlJc w:val="left"/>
      <w:pPr>
        <w:tabs>
          <w:tab w:val="left" w:pos="864"/>
        </w:tabs>
        <w:ind w:left="2088" w:hanging="864"/>
      </w:pPr>
      <w:rPr>
        <w:rFonts w:ascii="Arial" w:hAnsi="Arial" w:cs="Arial"/>
        <w:b/>
        <w:bCs/>
        <w:snapToGrid/>
        <w:sz w:val="20"/>
        <w:szCs w:val="20"/>
        <w:u w:val="none"/>
      </w:rPr>
    </w:lvl>
  </w:abstractNum>
  <w:abstractNum w:abstractNumId="4" w15:restartNumberingAfterBreak="0">
    <w:nsid w:val="048261AB"/>
    <w:multiLevelType w:val="singleLevel"/>
    <w:tmpl w:val="048261AB"/>
    <w:lvl w:ilvl="0">
      <w:start w:val="1"/>
      <w:numFmt w:val="decimal"/>
      <w:lvlText w:val="%1."/>
      <w:lvlJc w:val="left"/>
      <w:pPr>
        <w:tabs>
          <w:tab w:val="left" w:pos="936"/>
        </w:tabs>
        <w:ind w:left="2088" w:hanging="936"/>
      </w:pPr>
      <w:rPr>
        <w:rFonts w:ascii="Arial" w:hAnsi="Arial" w:cs="Arial"/>
        <w:b/>
        <w:bCs/>
        <w:snapToGrid/>
        <w:sz w:val="20"/>
        <w:szCs w:val="20"/>
        <w:u w:val="none"/>
      </w:rPr>
    </w:lvl>
  </w:abstractNum>
  <w:abstractNum w:abstractNumId="5" w15:restartNumberingAfterBreak="0">
    <w:nsid w:val="05E8DB22"/>
    <w:multiLevelType w:val="singleLevel"/>
    <w:tmpl w:val="05E8DB22"/>
    <w:lvl w:ilvl="0">
      <w:start w:val="1"/>
      <w:numFmt w:val="decimal"/>
      <w:lvlText w:val="%1."/>
      <w:lvlJc w:val="left"/>
      <w:pPr>
        <w:tabs>
          <w:tab w:val="left" w:pos="864"/>
        </w:tabs>
        <w:ind w:left="1224"/>
      </w:pPr>
      <w:rPr>
        <w:rFonts w:ascii="Arial" w:hAnsi="Arial" w:cs="Arial"/>
        <w:b/>
        <w:bCs/>
        <w:snapToGrid/>
        <w:sz w:val="20"/>
        <w:szCs w:val="20"/>
        <w:u w:val="none"/>
      </w:rPr>
    </w:lvl>
  </w:abstractNum>
  <w:abstractNum w:abstractNumId="6" w15:restartNumberingAfterBreak="0">
    <w:nsid w:val="3FE161F1"/>
    <w:multiLevelType w:val="singleLevel"/>
    <w:tmpl w:val="3FE161F1"/>
    <w:lvl w:ilvl="0">
      <w:start w:val="1"/>
      <w:numFmt w:val="decimal"/>
      <w:lvlText w:val="%1."/>
      <w:lvlJc w:val="left"/>
      <w:pPr>
        <w:tabs>
          <w:tab w:val="left" w:pos="864"/>
        </w:tabs>
        <w:ind w:left="2088" w:hanging="864"/>
      </w:pPr>
      <w:rPr>
        <w:rFonts w:ascii="Arial" w:hAnsi="Arial" w:cs="Arial"/>
        <w:b/>
        <w:bCs/>
        <w:snapToGrid/>
        <w:sz w:val="20"/>
        <w:szCs w:val="20"/>
        <w:u w:val="none"/>
      </w:rPr>
    </w:lvl>
  </w:abstractNum>
  <w:abstractNum w:abstractNumId="7" w15:restartNumberingAfterBreak="0">
    <w:nsid w:val="77885E0A"/>
    <w:multiLevelType w:val="singleLevel"/>
    <w:tmpl w:val="77885E0A"/>
    <w:lvl w:ilvl="0">
      <w:start w:val="1"/>
      <w:numFmt w:val="decimal"/>
      <w:lvlText w:val="%1."/>
      <w:lvlJc w:val="left"/>
      <w:pPr>
        <w:tabs>
          <w:tab w:val="left" w:pos="864"/>
        </w:tabs>
        <w:ind w:left="2088" w:hanging="864"/>
      </w:pPr>
      <w:rPr>
        <w:rFonts w:ascii="Arial" w:hAnsi="Arial" w:cs="Arial"/>
        <w:b/>
        <w:bCs/>
        <w:snapToGrid/>
        <w:sz w:val="20"/>
        <w:szCs w:val="20"/>
        <w:u w:val="none"/>
      </w:rPr>
    </w:lvl>
  </w:abstractNum>
  <w:num w:numId="1" w16cid:durableId="995110475">
    <w:abstractNumId w:val="2"/>
  </w:num>
  <w:num w:numId="2" w16cid:durableId="18438334">
    <w:abstractNumId w:val="1"/>
  </w:num>
  <w:num w:numId="3" w16cid:durableId="44988300">
    <w:abstractNumId w:val="4"/>
  </w:num>
  <w:num w:numId="4" w16cid:durableId="928729967">
    <w:abstractNumId w:val="5"/>
  </w:num>
  <w:num w:numId="5" w16cid:durableId="610746258">
    <w:abstractNumId w:val="7"/>
  </w:num>
  <w:num w:numId="6" w16cid:durableId="374936148">
    <w:abstractNumId w:val="0"/>
  </w:num>
  <w:num w:numId="7" w16cid:durableId="956639482">
    <w:abstractNumId w:val="3"/>
  </w:num>
  <w:num w:numId="8" w16cid:durableId="146483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22"/>
    <w:rsid w:val="0006347E"/>
    <w:rsid w:val="003B49AA"/>
    <w:rsid w:val="006A6152"/>
    <w:rsid w:val="00A3464C"/>
    <w:rsid w:val="00A97EAE"/>
    <w:rsid w:val="00B45D22"/>
    <w:rsid w:val="00E61C54"/>
    <w:rsid w:val="00EA651E"/>
    <w:rsid w:val="00F2114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3B59F"/>
  <w15:chartTrackingRefBased/>
  <w15:docId w15:val="{EF771959-D961-4274-85EB-8CFB7827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D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D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D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D22"/>
    <w:rPr>
      <w:rFonts w:eastAsiaTheme="majorEastAsia" w:cstheme="majorBidi"/>
      <w:color w:val="272727" w:themeColor="text1" w:themeTint="D8"/>
    </w:rPr>
  </w:style>
  <w:style w:type="paragraph" w:styleId="Title">
    <w:name w:val="Title"/>
    <w:basedOn w:val="Normal"/>
    <w:next w:val="Normal"/>
    <w:link w:val="TitleChar"/>
    <w:qFormat/>
    <w:rsid w:val="00B45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B45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D22"/>
    <w:pPr>
      <w:spacing w:before="160"/>
      <w:jc w:val="center"/>
    </w:pPr>
    <w:rPr>
      <w:i/>
      <w:iCs/>
      <w:color w:val="404040" w:themeColor="text1" w:themeTint="BF"/>
    </w:rPr>
  </w:style>
  <w:style w:type="character" w:customStyle="1" w:styleId="QuoteChar">
    <w:name w:val="Quote Char"/>
    <w:basedOn w:val="DefaultParagraphFont"/>
    <w:link w:val="Quote"/>
    <w:uiPriority w:val="29"/>
    <w:rsid w:val="00B45D22"/>
    <w:rPr>
      <w:i/>
      <w:iCs/>
      <w:color w:val="404040" w:themeColor="text1" w:themeTint="BF"/>
    </w:rPr>
  </w:style>
  <w:style w:type="paragraph" w:styleId="ListParagraph">
    <w:name w:val="List Paragraph"/>
    <w:basedOn w:val="Normal"/>
    <w:uiPriority w:val="34"/>
    <w:qFormat/>
    <w:rsid w:val="00B45D22"/>
    <w:pPr>
      <w:ind w:left="720"/>
      <w:contextualSpacing/>
    </w:pPr>
  </w:style>
  <w:style w:type="character" w:styleId="IntenseEmphasis">
    <w:name w:val="Intense Emphasis"/>
    <w:basedOn w:val="DefaultParagraphFont"/>
    <w:uiPriority w:val="21"/>
    <w:qFormat/>
    <w:rsid w:val="00B45D22"/>
    <w:rPr>
      <w:i/>
      <w:iCs/>
      <w:color w:val="0F4761" w:themeColor="accent1" w:themeShade="BF"/>
    </w:rPr>
  </w:style>
  <w:style w:type="paragraph" w:styleId="IntenseQuote">
    <w:name w:val="Intense Quote"/>
    <w:basedOn w:val="Normal"/>
    <w:next w:val="Normal"/>
    <w:link w:val="IntenseQuoteChar"/>
    <w:uiPriority w:val="30"/>
    <w:qFormat/>
    <w:rsid w:val="00B45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D22"/>
    <w:rPr>
      <w:i/>
      <w:iCs/>
      <w:color w:val="0F4761" w:themeColor="accent1" w:themeShade="BF"/>
    </w:rPr>
  </w:style>
  <w:style w:type="character" w:styleId="IntenseReference">
    <w:name w:val="Intense Reference"/>
    <w:basedOn w:val="DefaultParagraphFont"/>
    <w:uiPriority w:val="32"/>
    <w:qFormat/>
    <w:rsid w:val="00B45D22"/>
    <w:rPr>
      <w:b/>
      <w:bCs/>
      <w:smallCaps/>
      <w:color w:val="0F4761" w:themeColor="accent1" w:themeShade="BF"/>
      <w:spacing w:val="5"/>
    </w:rPr>
  </w:style>
  <w:style w:type="paragraph" w:styleId="Footer">
    <w:name w:val="footer"/>
    <w:basedOn w:val="Normal"/>
    <w:link w:val="FooterChar"/>
    <w:uiPriority w:val="99"/>
    <w:unhideWhenUsed/>
    <w:rsid w:val="00F21149"/>
    <w:pPr>
      <w:tabs>
        <w:tab w:val="center" w:pos="4680"/>
        <w:tab w:val="right" w:pos="9360"/>
      </w:tabs>
      <w:spacing w:after="120" w:line="240" w:lineRule="auto"/>
      <w:ind w:left="567" w:hanging="567"/>
      <w:jc w:val="both"/>
    </w:pPr>
    <w:rPr>
      <w:rFonts w:ascii="Times New Roman" w:eastAsia="Times New Roman" w:hAnsi="Times New Roman" w:cs="Times New Roman"/>
      <w:kern w:val="0"/>
      <w:sz w:val="24"/>
      <w:szCs w:val="24"/>
      <w:lang w:val="en-GB" w:eastAsia="en-GB"/>
      <w14:ligatures w14:val="none"/>
    </w:rPr>
  </w:style>
  <w:style w:type="character" w:customStyle="1" w:styleId="FooterChar">
    <w:name w:val="Footer Char"/>
    <w:basedOn w:val="DefaultParagraphFont"/>
    <w:link w:val="Footer"/>
    <w:uiPriority w:val="99"/>
    <w:rsid w:val="00F21149"/>
    <w:rPr>
      <w:rFonts w:ascii="Times New Roman" w:eastAsia="Times New Roman" w:hAnsi="Times New Roman" w:cs="Times New Roman"/>
      <w:kern w:val="0"/>
      <w:sz w:val="24"/>
      <w:szCs w:val="24"/>
      <w:lang w:val="en-GB" w:eastAsia="en-GB"/>
      <w14:ligatures w14:val="none"/>
    </w:rPr>
  </w:style>
  <w:style w:type="paragraph" w:styleId="Header">
    <w:name w:val="header"/>
    <w:basedOn w:val="Normal"/>
    <w:link w:val="HeaderChar"/>
    <w:uiPriority w:val="99"/>
    <w:rsid w:val="00F21149"/>
    <w:pPr>
      <w:tabs>
        <w:tab w:val="center" w:pos="4153"/>
        <w:tab w:val="right" w:pos="8306"/>
      </w:tabs>
      <w:spacing w:after="120" w:line="240" w:lineRule="auto"/>
      <w:ind w:left="567" w:hanging="567"/>
      <w:jc w:val="both"/>
    </w:pPr>
    <w:rPr>
      <w:rFonts w:ascii="Arial" w:eastAsia="Times New Roman" w:hAnsi="Arial" w:cs="Times New Roman"/>
      <w:b/>
      <w:kern w:val="0"/>
      <w:lang w:val="de-DE" w:eastAsia="de-DE"/>
      <w14:ligatures w14:val="none"/>
    </w:rPr>
  </w:style>
  <w:style w:type="character" w:customStyle="1" w:styleId="HeaderChar">
    <w:name w:val="Header Char"/>
    <w:basedOn w:val="DefaultParagraphFont"/>
    <w:link w:val="Header"/>
    <w:uiPriority w:val="99"/>
    <w:rsid w:val="00F21149"/>
    <w:rPr>
      <w:rFonts w:ascii="Arial" w:eastAsia="Times New Roman" w:hAnsi="Arial" w:cs="Times New Roman"/>
      <w:b/>
      <w:kern w:val="0"/>
      <w:lang w:val="de-DE" w:eastAsia="de-DE"/>
      <w14:ligatures w14:val="none"/>
    </w:rPr>
  </w:style>
  <w:style w:type="paragraph" w:customStyle="1" w:styleId="Style1">
    <w:name w:val="Style 1"/>
    <w:rsid w:val="00F21149"/>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haracterStyle2">
    <w:name w:val="Character Style 2"/>
    <w:rsid w:val="00F21149"/>
    <w:rPr>
      <w:rFonts w:ascii="Arial" w:hAnsi="Arial" w:cs="Arial"/>
      <w:spacing w:val="5"/>
      <w:sz w:val="20"/>
      <w:szCs w:val="20"/>
    </w:rPr>
  </w:style>
  <w:style w:type="paragraph" w:customStyle="1" w:styleId="Style13">
    <w:name w:val="Style 13"/>
    <w:qFormat/>
    <w:rsid w:val="00F21149"/>
    <w:pPr>
      <w:widowControl w:val="0"/>
      <w:autoSpaceDE w:val="0"/>
      <w:autoSpaceDN w:val="0"/>
      <w:spacing w:before="252" w:after="0" w:line="240" w:lineRule="auto"/>
      <w:ind w:left="2736" w:hanging="720"/>
      <w:jc w:val="both"/>
    </w:pPr>
    <w:rPr>
      <w:rFonts w:ascii="Arial" w:eastAsia="Times New Roman" w:hAnsi="Arial" w:cs="Arial"/>
      <w:spacing w:val="5"/>
      <w:kern w:val="0"/>
      <w:sz w:val="20"/>
      <w:szCs w:val="20"/>
      <w:lang w:val="en-US"/>
      <w14:ligatures w14:val="none"/>
    </w:rPr>
  </w:style>
  <w:style w:type="paragraph" w:customStyle="1" w:styleId="Style14">
    <w:name w:val="Style 14"/>
    <w:rsid w:val="00F21149"/>
    <w:pPr>
      <w:widowControl w:val="0"/>
      <w:autoSpaceDE w:val="0"/>
      <w:autoSpaceDN w:val="0"/>
      <w:spacing w:before="180" w:after="0" w:line="312" w:lineRule="auto"/>
      <w:ind w:left="2016"/>
    </w:pPr>
    <w:rPr>
      <w:rFonts w:ascii="Arial" w:eastAsia="Times New Roman" w:hAnsi="Arial" w:cs="Arial"/>
      <w:spacing w:val="5"/>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eader" Target="header2.xml"/><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1">
  <dgm:title val=""/>
  <dgm:desc val=""/>
  <dgm:catLst>
    <dgm:cat type="accent3" pri="11100"/>
  </dgm:catLst>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6E6274B-85AC-4C28-AD34-2834BDB591F3}" type="doc">
      <dgm:prSet loTypeId="urn:microsoft.com/office/officeart/2008/layout/NameandTitleOrganizationalChart#1" loCatId="hierarchy" qsTypeId="urn:microsoft.com/office/officeart/2005/8/quickstyle/simple1#1" qsCatId="simple" csTypeId="urn:microsoft.com/office/officeart/2005/8/colors/accent3_1#1" csCatId="accent3" phldr="1"/>
      <dgm:spPr/>
      <dgm:t>
        <a:bodyPr/>
        <a:lstStyle/>
        <a:p>
          <a:endParaRPr lang="en-US"/>
        </a:p>
      </dgm:t>
    </dgm:pt>
    <dgm:pt modelId="{E8E62F90-F74F-4039-B16E-A163B89D1F56}">
      <dgm:prSet/>
      <dgm:spPr/>
      <dgm:t>
        <a:bodyPr/>
        <a:lstStyle/>
        <a:p>
          <a:r>
            <a:rPr lang="en-US"/>
            <a:t>Warehouse  In-Charge</a:t>
          </a:r>
        </a:p>
      </dgm:t>
    </dgm:pt>
    <dgm:pt modelId="{D5335534-F868-435E-B770-4237DFDF145C}" type="sibTrans" cxnId="{8EFB1DD5-8FF7-4D06-AD2F-4903D3DB2DE4}">
      <dgm:prSet custT="1"/>
      <dgm:spPr/>
      <dgm:t>
        <a:bodyPr/>
        <a:lstStyle/>
        <a:p>
          <a:pPr algn="ctr"/>
          <a:r>
            <a:rPr lang="en-US" sz="1100"/>
            <a:t>Syukri</a:t>
          </a:r>
        </a:p>
      </dgm:t>
    </dgm:pt>
    <dgm:pt modelId="{45AEA610-ED79-49FA-A005-0BA6EADA752C}" type="parTrans" cxnId="{8EFB1DD5-8FF7-4D06-AD2F-4903D3DB2DE4}">
      <dgm:prSet/>
      <dgm:spPr/>
      <dgm:t>
        <a:bodyPr/>
        <a:lstStyle/>
        <a:p>
          <a:endParaRPr lang="en-US"/>
        </a:p>
      </dgm:t>
    </dgm:pt>
    <dgm:pt modelId="{84B9A5E2-7411-4CEA-853F-F2924DB53ACC}">
      <dgm:prSet/>
      <dgm:spPr/>
      <dgm:t>
        <a:bodyPr/>
        <a:lstStyle/>
        <a:p>
          <a:r>
            <a:rPr lang="en-US"/>
            <a:t>Purchasing Executive</a:t>
          </a:r>
        </a:p>
      </dgm:t>
    </dgm:pt>
    <dgm:pt modelId="{076B5846-3FC8-4627-93E6-B81921910ADF}" type="sibTrans" cxnId="{66B9FE8C-831E-42A6-B7A1-4D04A095B36E}">
      <dgm:prSet custT="1"/>
      <dgm:spPr/>
      <dgm:t>
        <a:bodyPr/>
        <a:lstStyle/>
        <a:p>
          <a:pPr algn="ctr"/>
          <a:r>
            <a:rPr lang="en-US" sz="1100"/>
            <a:t>*Ashila( JPBM &amp; Homls)</a:t>
          </a:r>
        </a:p>
        <a:p>
          <a:pPr algn="ctr"/>
          <a:r>
            <a:rPr lang="en-US" sz="1100"/>
            <a:t>*Nur Izzati ( </a:t>
          </a:r>
          <a:r>
            <a:rPr lang="en-US" sz="1100">
              <a:solidFill>
                <a:srgbClr val="FF0000"/>
              </a:solidFill>
            </a:rPr>
            <a:t>VACANT</a:t>
          </a:r>
          <a:r>
            <a:rPr lang="en-US" sz="1100"/>
            <a:t>)(APMN &amp;PGU)</a:t>
          </a:r>
        </a:p>
        <a:p>
          <a:pPr algn="ctr"/>
          <a:r>
            <a:rPr lang="en-US" sz="1100">
              <a:solidFill>
                <a:sysClr val="windowText" lastClr="000000"/>
              </a:solidFill>
            </a:rPr>
            <a:t>*Nursyamin( </a:t>
          </a:r>
          <a:r>
            <a:rPr lang="en-US" sz="1100">
              <a:solidFill>
                <a:srgbClr val="FF0000"/>
              </a:solidFill>
            </a:rPr>
            <a:t>VACANT</a:t>
          </a:r>
          <a:r>
            <a:rPr lang="en-US" sz="1100">
              <a:solidFill>
                <a:sysClr val="windowText" lastClr="000000"/>
              </a:solidFill>
            </a:rPr>
            <a:t>) Fennec/Superlyn)</a:t>
          </a:r>
        </a:p>
        <a:p>
          <a:pPr algn="ctr"/>
          <a:r>
            <a:rPr lang="en-US" sz="1100"/>
            <a:t>*Muzdalifah ( Components Management)</a:t>
          </a:r>
        </a:p>
        <a:p>
          <a:pPr algn="ctr"/>
          <a:r>
            <a:rPr lang="en-US" sz="1100"/>
            <a:t>*Afrina - PGU KingAir &amp; Tools</a:t>
          </a:r>
        </a:p>
      </dgm:t>
    </dgm:pt>
    <dgm:pt modelId="{BFD2A97B-4F10-4926-8BC0-D1B793680DD6}" type="parTrans" cxnId="{66B9FE8C-831E-42A6-B7A1-4D04A095B36E}">
      <dgm:prSet/>
      <dgm:spPr/>
      <dgm:t>
        <a:bodyPr/>
        <a:lstStyle/>
        <a:p>
          <a:endParaRPr lang="en-US"/>
        </a:p>
      </dgm:t>
    </dgm:pt>
    <dgm:pt modelId="{C665004C-36CF-4A2A-B1B0-115F0A5EC2DF}">
      <dgm:prSet/>
      <dgm:spPr/>
      <dgm:t>
        <a:bodyPr/>
        <a:lstStyle/>
        <a:p>
          <a:r>
            <a:rPr lang="en-US"/>
            <a:t>Purchasing In-Charge</a:t>
          </a:r>
        </a:p>
      </dgm:t>
    </dgm:pt>
    <dgm:pt modelId="{2FDAA48F-8F7D-435A-AD85-CAC19C486A7E}" type="sibTrans" cxnId="{9D9A9551-AA26-47C1-8E06-095C1ED7F471}">
      <dgm:prSet custT="1"/>
      <dgm:spPr/>
      <dgm:t>
        <a:bodyPr/>
        <a:lstStyle/>
        <a:p>
          <a:pPr algn="ctr"/>
          <a:r>
            <a:rPr lang="en-US" sz="1100">
              <a:solidFill>
                <a:srgbClr val="FF0000"/>
              </a:solidFill>
            </a:rPr>
            <a:t>Vacant </a:t>
          </a:r>
        </a:p>
      </dgm:t>
    </dgm:pt>
    <dgm:pt modelId="{87AF2F19-A74A-4EEF-9763-8B094BA45F4C}" type="parTrans" cxnId="{9D9A9551-AA26-47C1-8E06-095C1ED7F471}">
      <dgm:prSet/>
      <dgm:spPr/>
      <dgm:t>
        <a:bodyPr/>
        <a:lstStyle/>
        <a:p>
          <a:endParaRPr lang="en-US"/>
        </a:p>
      </dgm:t>
    </dgm:pt>
    <dgm:pt modelId="{49B510E0-D4E6-4F07-BEE2-1B267784630C}">
      <dgm:prSet/>
      <dgm:spPr/>
      <dgm:t>
        <a:bodyPr/>
        <a:lstStyle/>
        <a:p>
          <a:r>
            <a:rPr lang="en-US"/>
            <a:t>Material &amp; Logistics Support Controller</a:t>
          </a:r>
        </a:p>
      </dgm:t>
    </dgm:pt>
    <dgm:pt modelId="{36EEE79B-EDAA-4E1B-8823-284532CA4B80}" type="sibTrans" cxnId="{C2850515-53EF-4E64-AEB1-5466D2625C5B}">
      <dgm:prSet custT="1"/>
      <dgm:spPr/>
      <dgm:t>
        <a:bodyPr/>
        <a:lstStyle/>
        <a:p>
          <a:r>
            <a:rPr lang="en-US" sz="1100"/>
            <a:t>Mohd Sumaili Sulaiman</a:t>
          </a:r>
        </a:p>
      </dgm:t>
    </dgm:pt>
    <dgm:pt modelId="{855CF0F8-0B49-41E3-A9F6-624A71F54D64}" type="parTrans" cxnId="{C2850515-53EF-4E64-AEB1-5466D2625C5B}">
      <dgm:prSet/>
      <dgm:spPr/>
      <dgm:t>
        <a:bodyPr/>
        <a:lstStyle/>
        <a:p>
          <a:endParaRPr lang="en-US"/>
        </a:p>
      </dgm:t>
    </dgm:pt>
    <dgm:pt modelId="{02F48DDC-965E-4FA2-B473-5C64546D390A}">
      <dgm:prSet phldrT="[Text]"/>
      <dgm:spPr/>
      <dgm:t>
        <a:bodyPr/>
        <a:lstStyle/>
        <a:p>
          <a:r>
            <a:rPr lang="en-US"/>
            <a:t>Managing Director</a:t>
          </a:r>
        </a:p>
      </dgm:t>
    </dgm:pt>
    <dgm:pt modelId="{7194E5B5-9117-446C-9ACE-5FB60EA16255}" type="sibTrans" cxnId="{458B0DEC-2496-4BD0-B886-DC29E5C076EB}">
      <dgm:prSet custT="1"/>
      <dgm:spPr/>
      <dgm:t>
        <a:bodyPr/>
        <a:lstStyle/>
        <a:p>
          <a:r>
            <a:rPr lang="en-US" sz="1100"/>
            <a:t>Dato' Shamsul Kamar Samsudin</a:t>
          </a:r>
        </a:p>
      </dgm:t>
    </dgm:pt>
    <dgm:pt modelId="{56E9ECF0-18AA-4085-BAF2-6AAEBA2C397F}" type="parTrans" cxnId="{458B0DEC-2496-4BD0-B886-DC29E5C076EB}">
      <dgm:prSet/>
      <dgm:spPr/>
      <dgm:t>
        <a:bodyPr/>
        <a:lstStyle/>
        <a:p>
          <a:endParaRPr lang="en-US"/>
        </a:p>
      </dgm:t>
    </dgm:pt>
    <dgm:pt modelId="{CEC7E04B-6E1C-468C-AC05-25359C6C4A21}">
      <dgm:prSet/>
      <dgm:spPr/>
      <dgm:t>
        <a:bodyPr/>
        <a:lstStyle/>
        <a:p>
          <a:r>
            <a:rPr lang="en-US"/>
            <a:t>Storeman 1/ Document Control</a:t>
          </a:r>
        </a:p>
      </dgm:t>
    </dgm:pt>
    <dgm:pt modelId="{74D4AD6D-86B7-4908-A6D0-C20049B5A572}" type="parTrans" cxnId="{C0E08113-04CF-4B5F-A56F-17F24B6D4B79}">
      <dgm:prSet/>
      <dgm:spPr/>
      <dgm:t>
        <a:bodyPr/>
        <a:lstStyle/>
        <a:p>
          <a:endParaRPr lang="en-US"/>
        </a:p>
      </dgm:t>
    </dgm:pt>
    <dgm:pt modelId="{DC7073F7-D2E3-4DEC-81C5-2B990B34BEA3}" type="sibTrans" cxnId="{C0E08113-04CF-4B5F-A56F-17F24B6D4B79}">
      <dgm:prSet custT="1"/>
      <dgm:spPr/>
      <dgm:t>
        <a:bodyPr/>
        <a:lstStyle/>
        <a:p>
          <a:pPr algn="ctr"/>
          <a:r>
            <a:rPr lang="en-US" sz="1050">
              <a:solidFill>
                <a:srgbClr val="FF0000"/>
              </a:solidFill>
            </a:rPr>
            <a:t> </a:t>
          </a:r>
          <a:r>
            <a:rPr lang="en-US" sz="1050">
              <a:solidFill>
                <a:sysClr val="windowText" lastClr="000000"/>
              </a:solidFill>
            </a:rPr>
            <a:t>NurLyana</a:t>
          </a:r>
        </a:p>
      </dgm:t>
    </dgm:pt>
    <dgm:pt modelId="{07556D86-7042-4637-B8A0-C5D96EB8CD1C}">
      <dgm:prSet/>
      <dgm:spPr/>
      <dgm:t>
        <a:bodyPr/>
        <a:lstStyle/>
        <a:p>
          <a:r>
            <a:rPr lang="en-US"/>
            <a:t>Senior Storeman</a:t>
          </a:r>
        </a:p>
      </dgm:t>
    </dgm:pt>
    <dgm:pt modelId="{7C8C935C-AF40-454C-8C34-01B3DE88E67C}" type="sibTrans" cxnId="{F566B097-D01A-486E-9199-A0629F072792}">
      <dgm:prSet custT="1"/>
      <dgm:spPr/>
      <dgm:t>
        <a:bodyPr/>
        <a:lstStyle/>
        <a:p>
          <a:pPr algn="ctr"/>
          <a:r>
            <a:rPr lang="en-US" sz="1100">
              <a:solidFill>
                <a:srgbClr val="FF0000"/>
              </a:solidFill>
            </a:rPr>
            <a:t> Vacany</a:t>
          </a:r>
        </a:p>
      </dgm:t>
    </dgm:pt>
    <dgm:pt modelId="{359A20D2-A99E-4756-BEA0-15FBE66BCDCE}" type="parTrans" cxnId="{F566B097-D01A-486E-9199-A0629F072792}">
      <dgm:prSet/>
      <dgm:spPr/>
      <dgm:t>
        <a:bodyPr/>
        <a:lstStyle/>
        <a:p>
          <a:endParaRPr lang="en-US"/>
        </a:p>
      </dgm:t>
    </dgm:pt>
    <dgm:pt modelId="{CC430D19-D8E4-43B7-B6EF-AA3BCF7897BF}">
      <dgm:prSet/>
      <dgm:spPr/>
      <dgm:t>
        <a:bodyPr/>
        <a:lstStyle/>
        <a:p>
          <a:r>
            <a:rPr lang="en-US"/>
            <a:t>Shipping Officer</a:t>
          </a:r>
        </a:p>
      </dgm:t>
    </dgm:pt>
    <dgm:pt modelId="{4CF625E2-F469-4DD0-8E81-A8D9883C3A81}" type="parTrans" cxnId="{EFE2A29E-B3EB-4511-9668-2E3C4AADC569}">
      <dgm:prSet/>
      <dgm:spPr/>
      <dgm:t>
        <a:bodyPr/>
        <a:lstStyle/>
        <a:p>
          <a:endParaRPr lang="en-US"/>
        </a:p>
      </dgm:t>
    </dgm:pt>
    <dgm:pt modelId="{34655F40-DB01-4656-94C4-E6C5ECC77BF1}" type="sibTrans" cxnId="{EFE2A29E-B3EB-4511-9668-2E3C4AADC569}">
      <dgm:prSet custT="1"/>
      <dgm:spPr/>
      <dgm:t>
        <a:bodyPr/>
        <a:lstStyle/>
        <a:p>
          <a:r>
            <a:rPr lang="en-US" sz="1100"/>
            <a:t>Ainol</a:t>
          </a:r>
        </a:p>
      </dgm:t>
    </dgm:pt>
    <dgm:pt modelId="{247923D9-18F9-42C3-84A2-5B1B6E40E213}">
      <dgm:prSet/>
      <dgm:spPr/>
      <dgm:t>
        <a:bodyPr/>
        <a:lstStyle/>
        <a:p>
          <a:r>
            <a:rPr lang="en-US"/>
            <a:t>Store Inspector</a:t>
          </a:r>
        </a:p>
      </dgm:t>
    </dgm:pt>
    <dgm:pt modelId="{3B096484-8A05-4311-A77A-EE31D20B2267}" type="parTrans" cxnId="{341A30F8-FB25-47F7-AEC7-56F801A787FD}">
      <dgm:prSet/>
      <dgm:spPr/>
      <dgm:t>
        <a:bodyPr/>
        <a:lstStyle/>
        <a:p>
          <a:endParaRPr lang="en-US"/>
        </a:p>
      </dgm:t>
    </dgm:pt>
    <dgm:pt modelId="{A8D7DEAC-7DED-4411-A64E-9B42E2282AB2}" type="sibTrans" cxnId="{341A30F8-FB25-47F7-AEC7-56F801A787FD}">
      <dgm:prSet custT="1"/>
      <dgm:spPr/>
      <dgm:t>
        <a:bodyPr/>
        <a:lstStyle/>
        <a:p>
          <a:r>
            <a:rPr lang="en-US" sz="1050"/>
            <a:t>Roslil</a:t>
          </a:r>
        </a:p>
      </dgm:t>
    </dgm:pt>
    <dgm:pt modelId="{DBD48ADA-F639-4CFD-A8E8-EB45561EDBEB}">
      <dgm:prSet/>
      <dgm:spPr/>
      <dgm:t>
        <a:bodyPr/>
        <a:lstStyle/>
        <a:p>
          <a:r>
            <a:rPr lang="en-US"/>
            <a:t>Storeman 2/ NAVY BAse Lumut</a:t>
          </a:r>
        </a:p>
      </dgm:t>
    </dgm:pt>
    <dgm:pt modelId="{4267A48C-54DA-40AE-8298-D5E45FA7333D}" type="parTrans" cxnId="{883E477E-22A6-4FA8-8CB0-9FF0F534250B}">
      <dgm:prSet/>
      <dgm:spPr/>
      <dgm:t>
        <a:bodyPr/>
        <a:lstStyle/>
        <a:p>
          <a:endParaRPr lang="en-MY"/>
        </a:p>
      </dgm:t>
    </dgm:pt>
    <dgm:pt modelId="{E41C70B1-8254-4FB6-8A1D-DF9C7A6FEB21}" type="sibTrans" cxnId="{883E477E-22A6-4FA8-8CB0-9FF0F534250B}">
      <dgm:prSet custT="1"/>
      <dgm:spPr/>
      <dgm:t>
        <a:bodyPr/>
        <a:lstStyle/>
        <a:p>
          <a:pPr algn="ctr"/>
          <a:r>
            <a:rPr lang="en-MY" sz="1000">
              <a:solidFill>
                <a:sysClr val="windowText" lastClr="000000"/>
              </a:solidFill>
            </a:rPr>
            <a:t> Haziq </a:t>
          </a:r>
        </a:p>
      </dgm:t>
    </dgm:pt>
    <dgm:pt modelId="{D5778B59-EC8C-42C6-8BD7-FD3E005A28C3}">
      <dgm:prSet/>
      <dgm:spPr/>
      <dgm:t>
        <a:bodyPr/>
        <a:lstStyle/>
        <a:p>
          <a:r>
            <a:rPr lang="en-US"/>
            <a:t>Storeman 3</a:t>
          </a:r>
        </a:p>
      </dgm:t>
    </dgm:pt>
    <dgm:pt modelId="{308DD1F0-83E9-4094-93FE-115AE8412072}" type="parTrans" cxnId="{A12D2A14-A17C-4850-BBDC-18553A8475F5}">
      <dgm:prSet/>
      <dgm:spPr/>
      <dgm:t>
        <a:bodyPr/>
        <a:lstStyle/>
        <a:p>
          <a:endParaRPr lang="en-MY"/>
        </a:p>
      </dgm:t>
    </dgm:pt>
    <dgm:pt modelId="{CCF938FB-7AB7-4745-B956-8BFC8F2D53D1}" type="sibTrans" cxnId="{A12D2A14-A17C-4850-BBDC-18553A8475F5}">
      <dgm:prSet custT="1"/>
      <dgm:spPr/>
      <dgm:t>
        <a:bodyPr/>
        <a:lstStyle/>
        <a:p>
          <a:pPr algn="ctr"/>
          <a:r>
            <a:rPr lang="en-MY" sz="1000">
              <a:solidFill>
                <a:srgbClr val="FF0000"/>
              </a:solidFill>
            </a:rPr>
            <a:t>Najmuddin</a:t>
          </a:r>
        </a:p>
        <a:p>
          <a:pPr algn="ctr"/>
          <a:r>
            <a:rPr lang="en-MY" sz="1000">
              <a:solidFill>
                <a:srgbClr val="FF0000"/>
              </a:solidFill>
            </a:rPr>
            <a:t>/Protege</a:t>
          </a:r>
        </a:p>
      </dgm:t>
    </dgm:pt>
    <dgm:pt modelId="{68E6AAB1-795D-411D-96E3-35F6F0F44378}">
      <dgm:prSet phldrT="[Text]"/>
      <dgm:spPr/>
      <dgm:t>
        <a:bodyPr/>
        <a:lstStyle/>
        <a:p>
          <a:r>
            <a:rPr lang="en-US"/>
            <a:t>Manager ENGINEERING</a:t>
          </a:r>
        </a:p>
      </dgm:t>
    </dgm:pt>
    <dgm:pt modelId="{B6D79BC4-FB9D-417D-8071-74E65E065B79}" type="parTrans" cxnId="{23B4CC3E-3AB7-4666-9AE9-112B7BF49B44}">
      <dgm:prSet/>
      <dgm:spPr/>
      <dgm:t>
        <a:bodyPr/>
        <a:lstStyle/>
        <a:p>
          <a:endParaRPr lang="en-MY"/>
        </a:p>
      </dgm:t>
    </dgm:pt>
    <dgm:pt modelId="{88989D73-0E53-4A74-A594-11991E413A1F}" type="sibTrans" cxnId="{23B4CC3E-3AB7-4666-9AE9-112B7BF49B44}">
      <dgm:prSet custT="1"/>
      <dgm:spPr/>
      <dgm:t>
        <a:bodyPr/>
        <a:lstStyle/>
        <a:p>
          <a:r>
            <a:rPr lang="en-MY" sz="1100"/>
            <a:t>SYAFRUL YAMANI</a:t>
          </a:r>
        </a:p>
      </dgm:t>
    </dgm:pt>
    <dgm:pt modelId="{8BB766D3-7921-4038-84EC-CB1D7F7CA2F5}" type="pres">
      <dgm:prSet presAssocID="{C6E6274B-85AC-4C28-AD34-2834BDB591F3}" presName="hierChild1" presStyleCnt="0">
        <dgm:presLayoutVars>
          <dgm:orgChart val="1"/>
          <dgm:chPref val="1"/>
          <dgm:dir/>
          <dgm:animOne val="branch"/>
          <dgm:animLvl val="lvl"/>
          <dgm:resizeHandles/>
        </dgm:presLayoutVars>
      </dgm:prSet>
      <dgm:spPr/>
    </dgm:pt>
    <dgm:pt modelId="{F746CB3E-D590-4BED-A889-0B91F853EF76}" type="pres">
      <dgm:prSet presAssocID="{02F48DDC-965E-4FA2-B473-5C64546D390A}" presName="hierRoot1" presStyleCnt="0">
        <dgm:presLayoutVars>
          <dgm:hierBranch val="init"/>
        </dgm:presLayoutVars>
      </dgm:prSet>
      <dgm:spPr/>
    </dgm:pt>
    <dgm:pt modelId="{9C864665-A7F1-4BE9-8F01-0CE4D9C671BB}" type="pres">
      <dgm:prSet presAssocID="{02F48DDC-965E-4FA2-B473-5C64546D390A}" presName="rootComposite1" presStyleCnt="0"/>
      <dgm:spPr/>
    </dgm:pt>
    <dgm:pt modelId="{3E7F0D03-7255-4E2D-87FA-D16A225386F6}" type="pres">
      <dgm:prSet presAssocID="{02F48DDC-965E-4FA2-B473-5C64546D390A}" presName="rootText1" presStyleLbl="node0" presStyleIdx="0" presStyleCnt="1" custLinFactY="-100000" custLinFactNeighborX="-8711" custLinFactNeighborY="-160821">
        <dgm:presLayoutVars>
          <dgm:chMax/>
          <dgm:chPref val="3"/>
        </dgm:presLayoutVars>
      </dgm:prSet>
      <dgm:spPr/>
    </dgm:pt>
    <dgm:pt modelId="{AC65D53E-B1C3-4896-AAF8-A903FF545089}" type="pres">
      <dgm:prSet presAssocID="{02F48DDC-965E-4FA2-B473-5C64546D390A}" presName="titleText1" presStyleLbl="fgAcc0" presStyleIdx="0" presStyleCnt="1" custScaleX="175340" custScaleY="475905" custLinFactY="-257869" custLinFactNeighborX="-30091" custLinFactNeighborY="-300000">
        <dgm:presLayoutVars>
          <dgm:chMax val="0"/>
          <dgm:chPref val="0"/>
        </dgm:presLayoutVars>
      </dgm:prSet>
      <dgm:spPr/>
    </dgm:pt>
    <dgm:pt modelId="{19327A2A-D32E-403D-89CD-4F8160FCE932}" type="pres">
      <dgm:prSet presAssocID="{02F48DDC-965E-4FA2-B473-5C64546D390A}" presName="rootConnector1" presStyleLbl="node1" presStyleIdx="0" presStyleCnt="11"/>
      <dgm:spPr/>
    </dgm:pt>
    <dgm:pt modelId="{9F26A010-82AA-4ED2-88C5-FE652C41E700}" type="pres">
      <dgm:prSet presAssocID="{02F48DDC-965E-4FA2-B473-5C64546D390A}" presName="hierChild2" presStyleCnt="0"/>
      <dgm:spPr/>
    </dgm:pt>
    <dgm:pt modelId="{260FBC52-756B-4E56-A1F3-D7DE1B8C6CCB}" type="pres">
      <dgm:prSet presAssocID="{855CF0F8-0B49-41E3-A9F6-624A71F54D64}" presName="Name37" presStyleLbl="parChTrans1D2" presStyleIdx="0" presStyleCnt="2"/>
      <dgm:spPr/>
    </dgm:pt>
    <dgm:pt modelId="{B4A387BE-5437-498D-BE1C-86E879418BB2}" type="pres">
      <dgm:prSet presAssocID="{49B510E0-D4E6-4F07-BEE2-1B267784630C}" presName="hierRoot2" presStyleCnt="0">
        <dgm:presLayoutVars>
          <dgm:hierBranch val="init"/>
        </dgm:presLayoutVars>
      </dgm:prSet>
      <dgm:spPr/>
    </dgm:pt>
    <dgm:pt modelId="{6F17FD1F-53B8-4BEB-BA36-DDA2CBEA94BE}" type="pres">
      <dgm:prSet presAssocID="{49B510E0-D4E6-4F07-BEE2-1B267784630C}" presName="rootComposite" presStyleCnt="0"/>
      <dgm:spPr/>
    </dgm:pt>
    <dgm:pt modelId="{36AE9F9B-24FA-4603-B50D-066D77C25BE6}" type="pres">
      <dgm:prSet presAssocID="{49B510E0-D4E6-4F07-BEE2-1B267784630C}" presName="rootText" presStyleLbl="node1" presStyleIdx="0" presStyleCnt="11" custLinFactNeighborY="2250">
        <dgm:presLayoutVars>
          <dgm:chMax/>
          <dgm:chPref val="3"/>
        </dgm:presLayoutVars>
      </dgm:prSet>
      <dgm:spPr/>
    </dgm:pt>
    <dgm:pt modelId="{C7EFC6C8-402C-42E9-A497-EA0F35523B72}" type="pres">
      <dgm:prSet presAssocID="{49B510E0-D4E6-4F07-BEE2-1B267784630C}" presName="titleText2" presStyleLbl="fgAcc1" presStyleIdx="0" presStyleCnt="11" custScaleX="152401" custScaleY="216853" custLinFactY="12513" custLinFactNeighborX="4034" custLinFactNeighborY="100000">
        <dgm:presLayoutVars>
          <dgm:chMax val="0"/>
          <dgm:chPref val="0"/>
        </dgm:presLayoutVars>
      </dgm:prSet>
      <dgm:spPr/>
    </dgm:pt>
    <dgm:pt modelId="{1FD935F2-CD65-413A-A1D1-78BC8AFF4179}" type="pres">
      <dgm:prSet presAssocID="{49B510E0-D4E6-4F07-BEE2-1B267784630C}" presName="rootConnector" presStyleLbl="node2" presStyleIdx="0" presStyleCnt="0"/>
      <dgm:spPr/>
    </dgm:pt>
    <dgm:pt modelId="{214BE4F4-0C4A-4433-B7D0-7F4AAB664962}" type="pres">
      <dgm:prSet presAssocID="{49B510E0-D4E6-4F07-BEE2-1B267784630C}" presName="hierChild4" presStyleCnt="0"/>
      <dgm:spPr/>
    </dgm:pt>
    <dgm:pt modelId="{CAC0F856-5DB0-43E4-8043-A6C264E4FE8C}" type="pres">
      <dgm:prSet presAssocID="{87AF2F19-A74A-4EEF-9763-8B094BA45F4C}" presName="Name37" presStyleLbl="parChTrans1D3" presStyleIdx="0" presStyleCnt="2"/>
      <dgm:spPr/>
    </dgm:pt>
    <dgm:pt modelId="{30484857-31E3-4605-91D4-DE90371E81EB}" type="pres">
      <dgm:prSet presAssocID="{C665004C-36CF-4A2A-B1B0-115F0A5EC2DF}" presName="hierRoot2" presStyleCnt="0">
        <dgm:presLayoutVars>
          <dgm:hierBranch val="init"/>
        </dgm:presLayoutVars>
      </dgm:prSet>
      <dgm:spPr/>
    </dgm:pt>
    <dgm:pt modelId="{29D448DC-CDA7-4FF2-9EA8-9B5D3B6FB09A}" type="pres">
      <dgm:prSet presAssocID="{C665004C-36CF-4A2A-B1B0-115F0A5EC2DF}" presName="rootComposite" presStyleCnt="0"/>
      <dgm:spPr/>
    </dgm:pt>
    <dgm:pt modelId="{4C77201E-23CE-4E3C-B397-1D38BC3A7EB2}" type="pres">
      <dgm:prSet presAssocID="{C665004C-36CF-4A2A-B1B0-115F0A5EC2DF}" presName="rootText" presStyleLbl="node1" presStyleIdx="1" presStyleCnt="11">
        <dgm:presLayoutVars>
          <dgm:chMax/>
          <dgm:chPref val="3"/>
        </dgm:presLayoutVars>
      </dgm:prSet>
      <dgm:spPr/>
    </dgm:pt>
    <dgm:pt modelId="{74488A91-DD73-4A2D-B41C-FF8F5BE61661}" type="pres">
      <dgm:prSet presAssocID="{C665004C-36CF-4A2A-B1B0-115F0A5EC2DF}" presName="titleText2" presStyleLbl="fgAcc1" presStyleIdx="1" presStyleCnt="11" custScaleY="338590" custLinFactNeighborX="-15889" custLinFactNeighborY="87217">
        <dgm:presLayoutVars>
          <dgm:chMax val="0"/>
          <dgm:chPref val="0"/>
        </dgm:presLayoutVars>
      </dgm:prSet>
      <dgm:spPr/>
    </dgm:pt>
    <dgm:pt modelId="{B4B8C2C8-E57D-4E0D-AF0F-967C5B6E1991}" type="pres">
      <dgm:prSet presAssocID="{C665004C-36CF-4A2A-B1B0-115F0A5EC2DF}" presName="rootConnector" presStyleLbl="node3" presStyleIdx="0" presStyleCnt="0"/>
      <dgm:spPr/>
    </dgm:pt>
    <dgm:pt modelId="{D171CC2F-A434-4C68-9590-A8D52D9CB3BC}" type="pres">
      <dgm:prSet presAssocID="{C665004C-36CF-4A2A-B1B0-115F0A5EC2DF}" presName="hierChild4" presStyleCnt="0"/>
      <dgm:spPr/>
    </dgm:pt>
    <dgm:pt modelId="{BD4BC89E-58B0-4AAA-9800-B956CA0352FD}" type="pres">
      <dgm:prSet presAssocID="{BFD2A97B-4F10-4926-8BC0-D1B793680DD6}" presName="Name37" presStyleLbl="parChTrans1D4" presStyleIdx="0" presStyleCnt="7"/>
      <dgm:spPr/>
    </dgm:pt>
    <dgm:pt modelId="{5A1A6DDD-AF26-4190-882F-4D3CF02FC740}" type="pres">
      <dgm:prSet presAssocID="{84B9A5E2-7411-4CEA-853F-F2924DB53ACC}" presName="hierRoot2" presStyleCnt="0">
        <dgm:presLayoutVars>
          <dgm:hierBranch val="init"/>
        </dgm:presLayoutVars>
      </dgm:prSet>
      <dgm:spPr/>
    </dgm:pt>
    <dgm:pt modelId="{34A6A9B4-EF8A-43DF-9B2C-EAA102D76062}" type="pres">
      <dgm:prSet presAssocID="{84B9A5E2-7411-4CEA-853F-F2924DB53ACC}" presName="rootComposite" presStyleCnt="0"/>
      <dgm:spPr/>
    </dgm:pt>
    <dgm:pt modelId="{6B62DE69-8AF7-48AC-821F-EAD879025F1A}" type="pres">
      <dgm:prSet presAssocID="{84B9A5E2-7411-4CEA-853F-F2924DB53ACC}" presName="rootText" presStyleLbl="node1" presStyleIdx="2" presStyleCnt="11" custLinFactNeighborY="-18237">
        <dgm:presLayoutVars>
          <dgm:chMax/>
          <dgm:chPref val="3"/>
        </dgm:presLayoutVars>
      </dgm:prSet>
      <dgm:spPr/>
    </dgm:pt>
    <dgm:pt modelId="{F8C058FB-2AA5-4C36-A6D7-F34BB6312619}" type="pres">
      <dgm:prSet presAssocID="{84B9A5E2-7411-4CEA-853F-F2924DB53ACC}" presName="titleText2" presStyleLbl="fgAcc1" presStyleIdx="2" presStyleCnt="11" custScaleX="123353" custScaleY="2000000" custLinFactY="400000" custLinFactNeighborX="-12269" custLinFactNeighborY="463037">
        <dgm:presLayoutVars>
          <dgm:chMax val="0"/>
          <dgm:chPref val="0"/>
        </dgm:presLayoutVars>
      </dgm:prSet>
      <dgm:spPr/>
    </dgm:pt>
    <dgm:pt modelId="{D1F1551D-BBCF-4AB5-BC18-4DD33C4BFEC5}" type="pres">
      <dgm:prSet presAssocID="{84B9A5E2-7411-4CEA-853F-F2924DB53ACC}" presName="rootConnector" presStyleLbl="node4" presStyleIdx="0" presStyleCnt="0"/>
      <dgm:spPr/>
    </dgm:pt>
    <dgm:pt modelId="{D5A6F706-0AAE-471A-9C98-1B0CA8683106}" type="pres">
      <dgm:prSet presAssocID="{84B9A5E2-7411-4CEA-853F-F2924DB53ACC}" presName="hierChild4" presStyleCnt="0"/>
      <dgm:spPr/>
    </dgm:pt>
    <dgm:pt modelId="{264847E8-F188-4304-8136-89D14B59072F}" type="pres">
      <dgm:prSet presAssocID="{84B9A5E2-7411-4CEA-853F-F2924DB53ACC}" presName="hierChild5" presStyleCnt="0"/>
      <dgm:spPr/>
    </dgm:pt>
    <dgm:pt modelId="{E58BE40C-B559-479A-82DC-EA93E2F96376}" type="pres">
      <dgm:prSet presAssocID="{C665004C-36CF-4A2A-B1B0-115F0A5EC2DF}" presName="hierChild5" presStyleCnt="0"/>
      <dgm:spPr/>
    </dgm:pt>
    <dgm:pt modelId="{9E716EDF-63C0-4434-87AC-2D71DC2A4701}" type="pres">
      <dgm:prSet presAssocID="{45AEA610-ED79-49FA-A005-0BA6EADA752C}" presName="Name37" presStyleLbl="parChTrans1D3" presStyleIdx="1" presStyleCnt="2"/>
      <dgm:spPr/>
    </dgm:pt>
    <dgm:pt modelId="{E7ED4530-B82A-4E97-8212-26505C932529}" type="pres">
      <dgm:prSet presAssocID="{E8E62F90-F74F-4039-B16E-A163B89D1F56}" presName="hierRoot2" presStyleCnt="0">
        <dgm:presLayoutVars>
          <dgm:hierBranch val="init"/>
        </dgm:presLayoutVars>
      </dgm:prSet>
      <dgm:spPr/>
    </dgm:pt>
    <dgm:pt modelId="{C8A00212-F3A9-4B8D-A51B-89E7F6EEE0F7}" type="pres">
      <dgm:prSet presAssocID="{E8E62F90-F74F-4039-B16E-A163B89D1F56}" presName="rootComposite" presStyleCnt="0"/>
      <dgm:spPr/>
    </dgm:pt>
    <dgm:pt modelId="{967667F3-84C0-481A-AFCB-CB9C0F1813B2}" type="pres">
      <dgm:prSet presAssocID="{E8E62F90-F74F-4039-B16E-A163B89D1F56}" presName="rootText" presStyleLbl="node1" presStyleIdx="3" presStyleCnt="11">
        <dgm:presLayoutVars>
          <dgm:chMax/>
          <dgm:chPref val="3"/>
        </dgm:presLayoutVars>
      </dgm:prSet>
      <dgm:spPr/>
    </dgm:pt>
    <dgm:pt modelId="{8044EF4C-CC00-4B42-B855-0BBD4FF29E58}" type="pres">
      <dgm:prSet presAssocID="{E8E62F90-F74F-4039-B16E-A163B89D1F56}" presName="titleText2" presStyleLbl="fgAcc1" presStyleIdx="3" presStyleCnt="11" custScaleX="153529" custScaleY="220369" custLinFactNeighborX="-9526" custLinFactNeighborY="76345">
        <dgm:presLayoutVars>
          <dgm:chMax val="0"/>
          <dgm:chPref val="0"/>
        </dgm:presLayoutVars>
      </dgm:prSet>
      <dgm:spPr/>
    </dgm:pt>
    <dgm:pt modelId="{359FA29A-2A82-43F6-BFF7-62A1E9E23995}" type="pres">
      <dgm:prSet presAssocID="{E8E62F90-F74F-4039-B16E-A163B89D1F56}" presName="rootConnector" presStyleLbl="node3" presStyleIdx="0" presStyleCnt="0"/>
      <dgm:spPr/>
    </dgm:pt>
    <dgm:pt modelId="{E36AACC5-A617-42E0-82CB-44D3A33DA587}" type="pres">
      <dgm:prSet presAssocID="{E8E62F90-F74F-4039-B16E-A163B89D1F56}" presName="hierChild4" presStyleCnt="0"/>
      <dgm:spPr/>
    </dgm:pt>
    <dgm:pt modelId="{C449F13D-3B6C-4D95-96BF-5D388E427EBD}" type="pres">
      <dgm:prSet presAssocID="{359A20D2-A99E-4756-BEA0-15FBE66BCDCE}" presName="Name37" presStyleLbl="parChTrans1D4" presStyleIdx="1" presStyleCnt="7"/>
      <dgm:spPr/>
    </dgm:pt>
    <dgm:pt modelId="{0DB4E670-E531-45FC-8AFB-589171288CBC}" type="pres">
      <dgm:prSet presAssocID="{07556D86-7042-4637-B8A0-C5D96EB8CD1C}" presName="hierRoot2" presStyleCnt="0">
        <dgm:presLayoutVars>
          <dgm:hierBranch val="init"/>
        </dgm:presLayoutVars>
      </dgm:prSet>
      <dgm:spPr/>
    </dgm:pt>
    <dgm:pt modelId="{2B341C23-0F16-4B23-8200-F88AA6C23ED4}" type="pres">
      <dgm:prSet presAssocID="{07556D86-7042-4637-B8A0-C5D96EB8CD1C}" presName="rootComposite" presStyleCnt="0"/>
      <dgm:spPr/>
    </dgm:pt>
    <dgm:pt modelId="{795FBCCD-9AAE-4007-ABCE-AECEC04AACB9}" type="pres">
      <dgm:prSet presAssocID="{07556D86-7042-4637-B8A0-C5D96EB8CD1C}" presName="rootText" presStyleLbl="node1" presStyleIdx="4" presStyleCnt="11">
        <dgm:presLayoutVars>
          <dgm:chMax/>
          <dgm:chPref val="3"/>
        </dgm:presLayoutVars>
      </dgm:prSet>
      <dgm:spPr/>
    </dgm:pt>
    <dgm:pt modelId="{3C06173D-FF8B-4019-B65B-AD59EC2CB1EC}" type="pres">
      <dgm:prSet presAssocID="{07556D86-7042-4637-B8A0-C5D96EB8CD1C}" presName="titleText2" presStyleLbl="fgAcc1" presStyleIdx="4" presStyleCnt="11" custScaleX="76583" custScaleY="219414">
        <dgm:presLayoutVars>
          <dgm:chMax val="0"/>
          <dgm:chPref val="0"/>
        </dgm:presLayoutVars>
      </dgm:prSet>
      <dgm:spPr/>
    </dgm:pt>
    <dgm:pt modelId="{75AFF069-C393-452E-8EC6-615F6326D2AE}" type="pres">
      <dgm:prSet presAssocID="{07556D86-7042-4637-B8A0-C5D96EB8CD1C}" presName="rootConnector" presStyleLbl="node4" presStyleIdx="0" presStyleCnt="0"/>
      <dgm:spPr/>
    </dgm:pt>
    <dgm:pt modelId="{92BD1F2A-AB18-4DCD-A662-2474A2716DFE}" type="pres">
      <dgm:prSet presAssocID="{07556D86-7042-4637-B8A0-C5D96EB8CD1C}" presName="hierChild4" presStyleCnt="0"/>
      <dgm:spPr/>
    </dgm:pt>
    <dgm:pt modelId="{5B8C42BE-2136-401D-945D-EC1F52E54F61}" type="pres">
      <dgm:prSet presAssocID="{74D4AD6D-86B7-4908-A6D0-C20049B5A572}" presName="Name37" presStyleLbl="parChTrans1D4" presStyleIdx="2" presStyleCnt="7"/>
      <dgm:spPr/>
    </dgm:pt>
    <dgm:pt modelId="{DB11F466-F371-4948-B826-E9272E287608}" type="pres">
      <dgm:prSet presAssocID="{CEC7E04B-6E1C-468C-AC05-25359C6C4A21}" presName="hierRoot2" presStyleCnt="0">
        <dgm:presLayoutVars>
          <dgm:hierBranch val="init"/>
        </dgm:presLayoutVars>
      </dgm:prSet>
      <dgm:spPr/>
    </dgm:pt>
    <dgm:pt modelId="{21B62337-4D37-4C19-8110-0862886151AD}" type="pres">
      <dgm:prSet presAssocID="{CEC7E04B-6E1C-468C-AC05-25359C6C4A21}" presName="rootComposite" presStyleCnt="0"/>
      <dgm:spPr/>
    </dgm:pt>
    <dgm:pt modelId="{F324B478-A605-43F3-8229-888E44F81380}" type="pres">
      <dgm:prSet presAssocID="{CEC7E04B-6E1C-468C-AC05-25359C6C4A21}" presName="rootText" presStyleLbl="node1" presStyleIdx="5" presStyleCnt="11">
        <dgm:presLayoutVars>
          <dgm:chMax/>
          <dgm:chPref val="3"/>
        </dgm:presLayoutVars>
      </dgm:prSet>
      <dgm:spPr/>
    </dgm:pt>
    <dgm:pt modelId="{B6936994-F457-42FE-8184-447DA04FA038}" type="pres">
      <dgm:prSet presAssocID="{CEC7E04B-6E1C-468C-AC05-25359C6C4A21}" presName="titleText2" presStyleLbl="fgAcc1" presStyleIdx="5" presStyleCnt="11" custScaleX="112586" custScaleY="409772" custLinFactY="39615" custLinFactNeighborX="2297" custLinFactNeighborY="100000">
        <dgm:presLayoutVars>
          <dgm:chMax val="0"/>
          <dgm:chPref val="0"/>
        </dgm:presLayoutVars>
      </dgm:prSet>
      <dgm:spPr/>
    </dgm:pt>
    <dgm:pt modelId="{22877409-4E53-4CF7-9F20-388242459C75}" type="pres">
      <dgm:prSet presAssocID="{CEC7E04B-6E1C-468C-AC05-25359C6C4A21}" presName="rootConnector" presStyleLbl="node4" presStyleIdx="0" presStyleCnt="0"/>
      <dgm:spPr/>
    </dgm:pt>
    <dgm:pt modelId="{B0174E78-20F8-417F-B501-D203021920E2}" type="pres">
      <dgm:prSet presAssocID="{CEC7E04B-6E1C-468C-AC05-25359C6C4A21}" presName="hierChild4" presStyleCnt="0"/>
      <dgm:spPr/>
    </dgm:pt>
    <dgm:pt modelId="{78DCDB5A-7AAB-4D3F-9E3B-4314CAF01E5B}" type="pres">
      <dgm:prSet presAssocID="{CEC7E04B-6E1C-468C-AC05-25359C6C4A21}" presName="hierChild5" presStyleCnt="0"/>
      <dgm:spPr/>
    </dgm:pt>
    <dgm:pt modelId="{81B11EF2-DEF6-4161-9BA2-BFFB248B9FB0}" type="pres">
      <dgm:prSet presAssocID="{4267A48C-54DA-40AE-8298-D5E45FA7333D}" presName="Name37" presStyleLbl="parChTrans1D4" presStyleIdx="3" presStyleCnt="7"/>
      <dgm:spPr/>
    </dgm:pt>
    <dgm:pt modelId="{8A14BBA1-5D90-4262-914C-E9E5BB3A46BA}" type="pres">
      <dgm:prSet presAssocID="{DBD48ADA-F639-4CFD-A8E8-EB45561EDBEB}" presName="hierRoot2" presStyleCnt="0">
        <dgm:presLayoutVars>
          <dgm:hierBranch val="init"/>
        </dgm:presLayoutVars>
      </dgm:prSet>
      <dgm:spPr/>
    </dgm:pt>
    <dgm:pt modelId="{4A465C66-09D4-4E6F-AD30-8D459BA94D07}" type="pres">
      <dgm:prSet presAssocID="{DBD48ADA-F639-4CFD-A8E8-EB45561EDBEB}" presName="rootComposite" presStyleCnt="0"/>
      <dgm:spPr/>
    </dgm:pt>
    <dgm:pt modelId="{3E5E48E8-AD4E-4825-BF55-A5F103D74AC9}" type="pres">
      <dgm:prSet presAssocID="{DBD48ADA-F639-4CFD-A8E8-EB45561EDBEB}" presName="rootText" presStyleLbl="node1" presStyleIdx="6" presStyleCnt="11">
        <dgm:presLayoutVars>
          <dgm:chMax/>
          <dgm:chPref val="3"/>
        </dgm:presLayoutVars>
      </dgm:prSet>
      <dgm:spPr/>
    </dgm:pt>
    <dgm:pt modelId="{324AB497-6987-46C7-9BBD-3E1D3495EF2C}" type="pres">
      <dgm:prSet presAssocID="{DBD48ADA-F639-4CFD-A8E8-EB45561EDBEB}" presName="titleText2" presStyleLbl="fgAcc1" presStyleIdx="6" presStyleCnt="11" custScaleX="119154" custScaleY="425645" custLinFactY="85735" custLinFactNeighborX="938" custLinFactNeighborY="100000">
        <dgm:presLayoutVars>
          <dgm:chMax val="0"/>
          <dgm:chPref val="0"/>
        </dgm:presLayoutVars>
      </dgm:prSet>
      <dgm:spPr/>
    </dgm:pt>
    <dgm:pt modelId="{E69692A4-06A6-4FBE-BDB7-3F9F5D6CE111}" type="pres">
      <dgm:prSet presAssocID="{DBD48ADA-F639-4CFD-A8E8-EB45561EDBEB}" presName="rootConnector" presStyleLbl="node4" presStyleIdx="0" presStyleCnt="0"/>
      <dgm:spPr/>
    </dgm:pt>
    <dgm:pt modelId="{297CBA01-F45C-4E16-8F56-BD4725AABE28}" type="pres">
      <dgm:prSet presAssocID="{DBD48ADA-F639-4CFD-A8E8-EB45561EDBEB}" presName="hierChild4" presStyleCnt="0"/>
      <dgm:spPr/>
    </dgm:pt>
    <dgm:pt modelId="{CF3EB096-F1E6-48C6-8C28-CB4B02986B46}" type="pres">
      <dgm:prSet presAssocID="{DBD48ADA-F639-4CFD-A8E8-EB45561EDBEB}" presName="hierChild5" presStyleCnt="0"/>
      <dgm:spPr/>
    </dgm:pt>
    <dgm:pt modelId="{76A31F47-D1D7-4013-A0B7-7EDA848B8CFE}" type="pres">
      <dgm:prSet presAssocID="{308DD1F0-83E9-4094-93FE-115AE8412072}" presName="Name37" presStyleLbl="parChTrans1D4" presStyleIdx="4" presStyleCnt="7"/>
      <dgm:spPr/>
    </dgm:pt>
    <dgm:pt modelId="{7694FAF7-06C8-4651-A92F-1481135DC487}" type="pres">
      <dgm:prSet presAssocID="{D5778B59-EC8C-42C6-8BD7-FD3E005A28C3}" presName="hierRoot2" presStyleCnt="0">
        <dgm:presLayoutVars>
          <dgm:hierBranch val="init"/>
        </dgm:presLayoutVars>
      </dgm:prSet>
      <dgm:spPr/>
    </dgm:pt>
    <dgm:pt modelId="{6C59D488-2F89-40D2-B799-26D8953E1C3C}" type="pres">
      <dgm:prSet presAssocID="{D5778B59-EC8C-42C6-8BD7-FD3E005A28C3}" presName="rootComposite" presStyleCnt="0"/>
      <dgm:spPr/>
    </dgm:pt>
    <dgm:pt modelId="{AE598129-671C-4000-90FF-92AA343DF421}" type="pres">
      <dgm:prSet presAssocID="{D5778B59-EC8C-42C6-8BD7-FD3E005A28C3}" presName="rootText" presStyleLbl="node1" presStyleIdx="7" presStyleCnt="11">
        <dgm:presLayoutVars>
          <dgm:chMax/>
          <dgm:chPref val="3"/>
        </dgm:presLayoutVars>
      </dgm:prSet>
      <dgm:spPr/>
    </dgm:pt>
    <dgm:pt modelId="{83FCD8BA-DDAF-4ED1-A2B0-A49C1BD2C59E}" type="pres">
      <dgm:prSet presAssocID="{D5778B59-EC8C-42C6-8BD7-FD3E005A28C3}" presName="titleText2" presStyleLbl="fgAcc1" presStyleIdx="7" presStyleCnt="11" custScaleX="127653" custScaleY="413091" custLinFactY="77831" custLinFactNeighborX="-942" custLinFactNeighborY="100000">
        <dgm:presLayoutVars>
          <dgm:chMax val="0"/>
          <dgm:chPref val="0"/>
        </dgm:presLayoutVars>
      </dgm:prSet>
      <dgm:spPr/>
    </dgm:pt>
    <dgm:pt modelId="{1078BB85-8728-4BC3-BF0C-4B5735599191}" type="pres">
      <dgm:prSet presAssocID="{D5778B59-EC8C-42C6-8BD7-FD3E005A28C3}" presName="rootConnector" presStyleLbl="node4" presStyleIdx="0" presStyleCnt="0"/>
      <dgm:spPr/>
    </dgm:pt>
    <dgm:pt modelId="{4D879819-908C-4697-A45D-5E19BFAC8EE1}" type="pres">
      <dgm:prSet presAssocID="{D5778B59-EC8C-42C6-8BD7-FD3E005A28C3}" presName="hierChild4" presStyleCnt="0"/>
      <dgm:spPr/>
    </dgm:pt>
    <dgm:pt modelId="{9A6943EC-A7E9-44A7-8BBB-7A4A17818266}" type="pres">
      <dgm:prSet presAssocID="{D5778B59-EC8C-42C6-8BD7-FD3E005A28C3}" presName="hierChild5" presStyleCnt="0"/>
      <dgm:spPr/>
    </dgm:pt>
    <dgm:pt modelId="{436407B4-DBCB-4834-9C78-C38034D0A0E0}" type="pres">
      <dgm:prSet presAssocID="{07556D86-7042-4637-B8A0-C5D96EB8CD1C}" presName="hierChild5" presStyleCnt="0"/>
      <dgm:spPr/>
    </dgm:pt>
    <dgm:pt modelId="{E2118435-DBC8-40DE-9151-77FE0AEDA35B}" type="pres">
      <dgm:prSet presAssocID="{4CF625E2-F469-4DD0-8E81-A8D9883C3A81}" presName="Name37" presStyleLbl="parChTrans1D4" presStyleIdx="5" presStyleCnt="7"/>
      <dgm:spPr/>
    </dgm:pt>
    <dgm:pt modelId="{1424EFEC-BBD9-4C60-B6E4-B9C0F8D00D6A}" type="pres">
      <dgm:prSet presAssocID="{CC430D19-D8E4-43B7-B6EF-AA3BCF7897BF}" presName="hierRoot2" presStyleCnt="0">
        <dgm:presLayoutVars>
          <dgm:hierBranch val="init"/>
        </dgm:presLayoutVars>
      </dgm:prSet>
      <dgm:spPr/>
    </dgm:pt>
    <dgm:pt modelId="{328C35FD-0D3A-418F-B318-E9F3A5F85AC7}" type="pres">
      <dgm:prSet presAssocID="{CC430D19-D8E4-43B7-B6EF-AA3BCF7897BF}" presName="rootComposite" presStyleCnt="0"/>
      <dgm:spPr/>
    </dgm:pt>
    <dgm:pt modelId="{38DA5041-48CB-4DE9-856A-E5413AE1530F}" type="pres">
      <dgm:prSet presAssocID="{CC430D19-D8E4-43B7-B6EF-AA3BCF7897BF}" presName="rootText" presStyleLbl="node1" presStyleIdx="8" presStyleCnt="11">
        <dgm:presLayoutVars>
          <dgm:chMax/>
          <dgm:chPref val="3"/>
        </dgm:presLayoutVars>
      </dgm:prSet>
      <dgm:spPr/>
    </dgm:pt>
    <dgm:pt modelId="{5ACAF5EA-80F0-48C1-B2EB-D0E63AE4C56B}" type="pres">
      <dgm:prSet presAssocID="{CC430D19-D8E4-43B7-B6EF-AA3BCF7897BF}" presName="titleText2" presStyleLbl="fgAcc1" presStyleIdx="8" presStyleCnt="11" custScaleX="83122" custScaleY="197471">
        <dgm:presLayoutVars>
          <dgm:chMax val="0"/>
          <dgm:chPref val="0"/>
        </dgm:presLayoutVars>
      </dgm:prSet>
      <dgm:spPr/>
    </dgm:pt>
    <dgm:pt modelId="{6CA438E8-AAA1-45C0-9514-789F21D5689C}" type="pres">
      <dgm:prSet presAssocID="{CC430D19-D8E4-43B7-B6EF-AA3BCF7897BF}" presName="rootConnector" presStyleLbl="node4" presStyleIdx="0" presStyleCnt="0"/>
      <dgm:spPr/>
    </dgm:pt>
    <dgm:pt modelId="{6952223B-72F2-4659-9C2E-F469F66039D8}" type="pres">
      <dgm:prSet presAssocID="{CC430D19-D8E4-43B7-B6EF-AA3BCF7897BF}" presName="hierChild4" presStyleCnt="0"/>
      <dgm:spPr/>
    </dgm:pt>
    <dgm:pt modelId="{D828745F-472B-4AB6-878D-91FC213A4BBC}" type="pres">
      <dgm:prSet presAssocID="{CC430D19-D8E4-43B7-B6EF-AA3BCF7897BF}" presName="hierChild5" presStyleCnt="0"/>
      <dgm:spPr/>
    </dgm:pt>
    <dgm:pt modelId="{57261E7E-9FF2-4303-9928-99A254BBD4F0}" type="pres">
      <dgm:prSet presAssocID="{3B096484-8A05-4311-A77A-EE31D20B2267}" presName="Name37" presStyleLbl="parChTrans1D4" presStyleIdx="6" presStyleCnt="7"/>
      <dgm:spPr/>
    </dgm:pt>
    <dgm:pt modelId="{63719CB8-48D6-440F-99A0-936A51382D51}" type="pres">
      <dgm:prSet presAssocID="{247923D9-18F9-42C3-84A2-5B1B6E40E213}" presName="hierRoot2" presStyleCnt="0">
        <dgm:presLayoutVars>
          <dgm:hierBranch val="init"/>
        </dgm:presLayoutVars>
      </dgm:prSet>
      <dgm:spPr/>
    </dgm:pt>
    <dgm:pt modelId="{AF9ED5EE-57B6-46F1-9C07-61E5CE3770E0}" type="pres">
      <dgm:prSet presAssocID="{247923D9-18F9-42C3-84A2-5B1B6E40E213}" presName="rootComposite" presStyleCnt="0"/>
      <dgm:spPr/>
    </dgm:pt>
    <dgm:pt modelId="{40D77094-550E-4FBA-B2BD-AE738CEBF520}" type="pres">
      <dgm:prSet presAssocID="{247923D9-18F9-42C3-84A2-5B1B6E40E213}" presName="rootText" presStyleLbl="node1" presStyleIdx="9" presStyleCnt="11">
        <dgm:presLayoutVars>
          <dgm:chMax/>
          <dgm:chPref val="3"/>
        </dgm:presLayoutVars>
      </dgm:prSet>
      <dgm:spPr/>
    </dgm:pt>
    <dgm:pt modelId="{090F0254-FB53-4BD2-97E8-EF9723F0C09A}" type="pres">
      <dgm:prSet presAssocID="{247923D9-18F9-42C3-84A2-5B1B6E40E213}" presName="titleText2" presStyleLbl="fgAcc1" presStyleIdx="9" presStyleCnt="11" custScaleX="118681" custScaleY="271879" custLinFactNeighborY="67330">
        <dgm:presLayoutVars>
          <dgm:chMax val="0"/>
          <dgm:chPref val="0"/>
        </dgm:presLayoutVars>
      </dgm:prSet>
      <dgm:spPr/>
    </dgm:pt>
    <dgm:pt modelId="{845A301B-4EAF-4AD7-AB83-54B979B55C46}" type="pres">
      <dgm:prSet presAssocID="{247923D9-18F9-42C3-84A2-5B1B6E40E213}" presName="rootConnector" presStyleLbl="node4" presStyleIdx="0" presStyleCnt="0"/>
      <dgm:spPr/>
    </dgm:pt>
    <dgm:pt modelId="{3984C39E-A7CB-49D3-8E44-21210F0EEDF1}" type="pres">
      <dgm:prSet presAssocID="{247923D9-18F9-42C3-84A2-5B1B6E40E213}" presName="hierChild4" presStyleCnt="0"/>
      <dgm:spPr/>
    </dgm:pt>
    <dgm:pt modelId="{8D9B4A2F-0B61-4027-AB01-2A4B591A4615}" type="pres">
      <dgm:prSet presAssocID="{247923D9-18F9-42C3-84A2-5B1B6E40E213}" presName="hierChild5" presStyleCnt="0"/>
      <dgm:spPr/>
    </dgm:pt>
    <dgm:pt modelId="{F0E5C309-C3A0-4C5F-9C71-970520207BA0}" type="pres">
      <dgm:prSet presAssocID="{E8E62F90-F74F-4039-B16E-A163B89D1F56}" presName="hierChild5" presStyleCnt="0"/>
      <dgm:spPr/>
    </dgm:pt>
    <dgm:pt modelId="{3B4BFF51-55FA-40A1-8E8B-076BC9B6827D}" type="pres">
      <dgm:prSet presAssocID="{49B510E0-D4E6-4F07-BEE2-1B267784630C}" presName="hierChild5" presStyleCnt="0"/>
      <dgm:spPr/>
    </dgm:pt>
    <dgm:pt modelId="{C8C27DC4-DD76-4073-A17C-E50BD6CA2833}" type="pres">
      <dgm:prSet presAssocID="{B6D79BC4-FB9D-417D-8071-74E65E065B79}" presName="Name37" presStyleLbl="parChTrans1D2" presStyleIdx="1" presStyleCnt="2"/>
      <dgm:spPr/>
    </dgm:pt>
    <dgm:pt modelId="{DF630A44-1318-4A69-B818-4EC93EAA4BAF}" type="pres">
      <dgm:prSet presAssocID="{68E6AAB1-795D-411D-96E3-35F6F0F44378}" presName="hierRoot2" presStyleCnt="0">
        <dgm:presLayoutVars>
          <dgm:hierBranch val="init"/>
        </dgm:presLayoutVars>
      </dgm:prSet>
      <dgm:spPr/>
    </dgm:pt>
    <dgm:pt modelId="{5B85FDDF-0190-4303-BF6C-12DC7052C23F}" type="pres">
      <dgm:prSet presAssocID="{68E6AAB1-795D-411D-96E3-35F6F0F44378}" presName="rootComposite" presStyleCnt="0"/>
      <dgm:spPr/>
    </dgm:pt>
    <dgm:pt modelId="{1CB69D04-1356-448A-B2D3-55C9C1E1B0D8}" type="pres">
      <dgm:prSet presAssocID="{68E6AAB1-795D-411D-96E3-35F6F0F44378}" presName="rootText" presStyleLbl="node1" presStyleIdx="10" presStyleCnt="11" custLinFactY="-64457" custLinFactNeighborX="-79195" custLinFactNeighborY="-100000">
        <dgm:presLayoutVars>
          <dgm:chMax/>
          <dgm:chPref val="3"/>
        </dgm:presLayoutVars>
      </dgm:prSet>
      <dgm:spPr/>
    </dgm:pt>
    <dgm:pt modelId="{1D3F3613-397E-4BEB-B527-7D28649948B5}" type="pres">
      <dgm:prSet presAssocID="{68E6AAB1-795D-411D-96E3-35F6F0F44378}" presName="titleText2" presStyleLbl="fgAcc1" presStyleIdx="10" presStyleCnt="11" custScaleX="175340" custScaleY="352817" custLinFactY="-165142" custLinFactNeighborX="-56490" custLinFactNeighborY="-200000">
        <dgm:presLayoutVars>
          <dgm:chMax val="0"/>
          <dgm:chPref val="0"/>
        </dgm:presLayoutVars>
      </dgm:prSet>
      <dgm:spPr/>
    </dgm:pt>
    <dgm:pt modelId="{C027B4EF-2DE6-4A2A-96D4-7289947FB111}" type="pres">
      <dgm:prSet presAssocID="{68E6AAB1-795D-411D-96E3-35F6F0F44378}" presName="rootConnector" presStyleLbl="node2" presStyleIdx="0" presStyleCnt="0"/>
      <dgm:spPr/>
    </dgm:pt>
    <dgm:pt modelId="{861BC249-6E42-4B05-977E-AF9108B7E957}" type="pres">
      <dgm:prSet presAssocID="{68E6AAB1-795D-411D-96E3-35F6F0F44378}" presName="hierChild4" presStyleCnt="0"/>
      <dgm:spPr/>
    </dgm:pt>
    <dgm:pt modelId="{2A074DF8-E073-4921-BA0A-3463C0B63F50}" type="pres">
      <dgm:prSet presAssocID="{68E6AAB1-795D-411D-96E3-35F6F0F44378}" presName="hierChild5" presStyleCnt="0"/>
      <dgm:spPr/>
    </dgm:pt>
    <dgm:pt modelId="{A22359B8-C301-4D7C-8B40-AE7DED0ACA4A}" type="pres">
      <dgm:prSet presAssocID="{02F48DDC-965E-4FA2-B473-5C64546D390A}" presName="hierChild3" presStyleCnt="0"/>
      <dgm:spPr/>
    </dgm:pt>
  </dgm:ptLst>
  <dgm:cxnLst>
    <dgm:cxn modelId="{7CF9C601-B10B-436F-8524-B9DEA36ECE28}" type="presOf" srcId="{D5335534-F868-435E-B770-4237DFDF145C}" destId="{8044EF4C-CC00-4B42-B855-0BBD4FF29E58}" srcOrd="0" destOrd="0" presId="urn:microsoft.com/office/officeart/2008/layout/NameandTitleOrganizationalChart#1"/>
    <dgm:cxn modelId="{4D247203-5373-4846-9A49-B3FCA4FFDBE9}" type="presOf" srcId="{E8E62F90-F74F-4039-B16E-A163B89D1F56}" destId="{967667F3-84C0-481A-AFCB-CB9C0F1813B2}" srcOrd="0" destOrd="0" presId="urn:microsoft.com/office/officeart/2008/layout/NameandTitleOrganizationalChart#1"/>
    <dgm:cxn modelId="{22B35A06-422C-4F7E-AEB0-EE3A61E48AF1}" type="presOf" srcId="{68E6AAB1-795D-411D-96E3-35F6F0F44378}" destId="{C027B4EF-2DE6-4A2A-96D4-7289947FB111}" srcOrd="1" destOrd="0" presId="urn:microsoft.com/office/officeart/2008/layout/NameandTitleOrganizationalChart#1"/>
    <dgm:cxn modelId="{C0E08113-04CF-4B5F-A56F-17F24B6D4B79}" srcId="{07556D86-7042-4637-B8A0-C5D96EB8CD1C}" destId="{CEC7E04B-6E1C-468C-AC05-25359C6C4A21}" srcOrd="0" destOrd="0" parTransId="{74D4AD6D-86B7-4908-A6D0-C20049B5A572}" sibTransId="{DC7073F7-D2E3-4DEC-81C5-2B990B34BEA3}"/>
    <dgm:cxn modelId="{A12D2A14-A17C-4850-BBDC-18553A8475F5}" srcId="{07556D86-7042-4637-B8A0-C5D96EB8CD1C}" destId="{D5778B59-EC8C-42C6-8BD7-FD3E005A28C3}" srcOrd="2" destOrd="0" parTransId="{308DD1F0-83E9-4094-93FE-115AE8412072}" sibTransId="{CCF938FB-7AB7-4745-B956-8BFC8F2D53D1}"/>
    <dgm:cxn modelId="{C2850515-53EF-4E64-AEB1-5466D2625C5B}" srcId="{02F48DDC-965E-4FA2-B473-5C64546D390A}" destId="{49B510E0-D4E6-4F07-BEE2-1B267784630C}" srcOrd="0" destOrd="0" parTransId="{855CF0F8-0B49-41E3-A9F6-624A71F54D64}" sibTransId="{36EEE79B-EDAA-4E1B-8823-284532CA4B80}"/>
    <dgm:cxn modelId="{F8F63F15-3895-40C6-9A34-A2C431952D52}" type="presOf" srcId="{88989D73-0E53-4A74-A594-11991E413A1F}" destId="{1D3F3613-397E-4BEB-B527-7D28649948B5}" srcOrd="0" destOrd="0" presId="urn:microsoft.com/office/officeart/2008/layout/NameandTitleOrganizationalChart#1"/>
    <dgm:cxn modelId="{9B973216-E2AA-4564-93DE-69AA95F6FB7E}" type="presOf" srcId="{CC430D19-D8E4-43B7-B6EF-AA3BCF7897BF}" destId="{6CA438E8-AAA1-45C0-9514-789F21D5689C}" srcOrd="1" destOrd="0" presId="urn:microsoft.com/office/officeart/2008/layout/NameandTitleOrganizationalChart#1"/>
    <dgm:cxn modelId="{C0C6EC16-6DFA-44F3-8DC3-948C5DDABD54}" type="presOf" srcId="{308DD1F0-83E9-4094-93FE-115AE8412072}" destId="{76A31F47-D1D7-4013-A0B7-7EDA848B8CFE}" srcOrd="0" destOrd="0" presId="urn:microsoft.com/office/officeart/2008/layout/NameandTitleOrganizationalChart#1"/>
    <dgm:cxn modelId="{C552261B-8F35-4253-B7A9-CD8144AF3F3F}" type="presOf" srcId="{D5778B59-EC8C-42C6-8BD7-FD3E005A28C3}" destId="{1078BB85-8728-4BC3-BF0C-4B5735599191}" srcOrd="1" destOrd="0" presId="urn:microsoft.com/office/officeart/2008/layout/NameandTitleOrganizationalChart#1"/>
    <dgm:cxn modelId="{0A9C5F28-17EF-412A-BBF1-5F40BB0091BB}" type="presOf" srcId="{84B9A5E2-7411-4CEA-853F-F2924DB53ACC}" destId="{D1F1551D-BBCF-4AB5-BC18-4DD33C4BFEC5}" srcOrd="1" destOrd="0" presId="urn:microsoft.com/office/officeart/2008/layout/NameandTitleOrganizationalChart#1"/>
    <dgm:cxn modelId="{4F3FCE2E-506C-4C58-9D2B-15DDA7FB30E9}" type="presOf" srcId="{076B5846-3FC8-4627-93E6-B81921910ADF}" destId="{F8C058FB-2AA5-4C36-A6D7-F34BB6312619}" srcOrd="0" destOrd="0" presId="urn:microsoft.com/office/officeart/2008/layout/NameandTitleOrganizationalChart#1"/>
    <dgm:cxn modelId="{B6709E35-8B45-4209-9E46-9FD1BD8D4E64}" type="presOf" srcId="{D5778B59-EC8C-42C6-8BD7-FD3E005A28C3}" destId="{AE598129-671C-4000-90FF-92AA343DF421}" srcOrd="0" destOrd="0" presId="urn:microsoft.com/office/officeart/2008/layout/NameandTitleOrganizationalChart#1"/>
    <dgm:cxn modelId="{59A40939-49AC-4CDD-B410-506E1FEE62ED}" type="presOf" srcId="{07556D86-7042-4637-B8A0-C5D96EB8CD1C}" destId="{795FBCCD-9AAE-4007-ABCE-AECEC04AACB9}" srcOrd="0" destOrd="0" presId="urn:microsoft.com/office/officeart/2008/layout/NameandTitleOrganizationalChart#1"/>
    <dgm:cxn modelId="{0956D53B-C03F-4E3F-B2A8-A99DE0BABEA5}" type="presOf" srcId="{BFD2A97B-4F10-4926-8BC0-D1B793680DD6}" destId="{BD4BC89E-58B0-4AAA-9800-B956CA0352FD}" srcOrd="0" destOrd="0" presId="urn:microsoft.com/office/officeart/2008/layout/NameandTitleOrganizationalChart#1"/>
    <dgm:cxn modelId="{23B4CC3E-3AB7-4666-9AE9-112B7BF49B44}" srcId="{02F48DDC-965E-4FA2-B473-5C64546D390A}" destId="{68E6AAB1-795D-411D-96E3-35F6F0F44378}" srcOrd="1" destOrd="0" parTransId="{B6D79BC4-FB9D-417D-8071-74E65E065B79}" sibTransId="{88989D73-0E53-4A74-A594-11991E413A1F}"/>
    <dgm:cxn modelId="{968F7C3F-FC8E-4C1B-BE92-06E0CC04B272}" type="presOf" srcId="{DBD48ADA-F639-4CFD-A8E8-EB45561EDBEB}" destId="{3E5E48E8-AD4E-4825-BF55-A5F103D74AC9}" srcOrd="0" destOrd="0" presId="urn:microsoft.com/office/officeart/2008/layout/NameandTitleOrganizationalChart#1"/>
    <dgm:cxn modelId="{0EAB045C-05FD-47C7-93A8-C6EFEFA12513}" type="presOf" srcId="{45AEA610-ED79-49FA-A005-0BA6EADA752C}" destId="{9E716EDF-63C0-4434-87AC-2D71DC2A4701}" srcOrd="0" destOrd="0" presId="urn:microsoft.com/office/officeart/2008/layout/NameandTitleOrganizationalChart#1"/>
    <dgm:cxn modelId="{930B1F5E-DE5B-486A-98A0-054A6F03ECE3}" type="presOf" srcId="{247923D9-18F9-42C3-84A2-5B1B6E40E213}" destId="{845A301B-4EAF-4AD7-AB83-54B979B55C46}" srcOrd="1" destOrd="0" presId="urn:microsoft.com/office/officeart/2008/layout/NameandTitleOrganizationalChart#1"/>
    <dgm:cxn modelId="{E3F4635E-AA85-4E0A-B790-C7D006E13820}" type="presOf" srcId="{49B510E0-D4E6-4F07-BEE2-1B267784630C}" destId="{36AE9F9B-24FA-4603-B50D-066D77C25BE6}" srcOrd="0" destOrd="0" presId="urn:microsoft.com/office/officeart/2008/layout/NameandTitleOrganizationalChart#1"/>
    <dgm:cxn modelId="{C26E555E-6AF1-46C1-9C82-0FE720272EF1}" type="presOf" srcId="{02F48DDC-965E-4FA2-B473-5C64546D390A}" destId="{3E7F0D03-7255-4E2D-87FA-D16A225386F6}" srcOrd="0" destOrd="0" presId="urn:microsoft.com/office/officeart/2008/layout/NameandTitleOrganizationalChart#1"/>
    <dgm:cxn modelId="{25BFFC5E-49AC-481A-A250-A5400AC39458}" type="presOf" srcId="{C6E6274B-85AC-4C28-AD34-2834BDB591F3}" destId="{8BB766D3-7921-4038-84EC-CB1D7F7CA2F5}" srcOrd="0" destOrd="0" presId="urn:microsoft.com/office/officeart/2008/layout/NameandTitleOrganizationalChart#1"/>
    <dgm:cxn modelId="{535E4D42-B16A-4A4E-AA18-D84F9B0CB24B}" type="presOf" srcId="{A8D7DEAC-7DED-4411-A64E-9B42E2282AB2}" destId="{090F0254-FB53-4BD2-97E8-EF9723F0C09A}" srcOrd="0" destOrd="0" presId="urn:microsoft.com/office/officeart/2008/layout/NameandTitleOrganizationalChart#1"/>
    <dgm:cxn modelId="{C2717568-234A-4F0B-AD6B-782D9CE06BDC}" type="presOf" srcId="{7C8C935C-AF40-454C-8C34-01B3DE88E67C}" destId="{3C06173D-FF8B-4019-B65B-AD59EC2CB1EC}" srcOrd="0" destOrd="0" presId="urn:microsoft.com/office/officeart/2008/layout/NameandTitleOrganizationalChart#1"/>
    <dgm:cxn modelId="{6285EA4C-C585-48C7-AE08-B26E19166079}" type="presOf" srcId="{4267A48C-54DA-40AE-8298-D5E45FA7333D}" destId="{81B11EF2-DEF6-4161-9BA2-BFFB248B9FB0}" srcOrd="0" destOrd="0" presId="urn:microsoft.com/office/officeart/2008/layout/NameandTitleOrganizationalChart#1"/>
    <dgm:cxn modelId="{1CB8416E-45F0-4708-9A01-3D7A7656A661}" type="presOf" srcId="{DC7073F7-D2E3-4DEC-81C5-2B990B34BEA3}" destId="{B6936994-F457-42FE-8184-447DA04FA038}" srcOrd="0" destOrd="0" presId="urn:microsoft.com/office/officeart/2008/layout/NameandTitleOrganizationalChart#1"/>
    <dgm:cxn modelId="{9D9A9551-AA26-47C1-8E06-095C1ED7F471}" srcId="{49B510E0-D4E6-4F07-BEE2-1B267784630C}" destId="{C665004C-36CF-4A2A-B1B0-115F0A5EC2DF}" srcOrd="0" destOrd="0" parTransId="{87AF2F19-A74A-4EEF-9763-8B094BA45F4C}" sibTransId="{2FDAA48F-8F7D-435A-AD85-CAC19C486A7E}"/>
    <dgm:cxn modelId="{3216AF71-9326-4135-8408-11F7EE14B58F}" type="presOf" srcId="{CEC7E04B-6E1C-468C-AC05-25359C6C4A21}" destId="{F324B478-A605-43F3-8229-888E44F81380}" srcOrd="0" destOrd="0" presId="urn:microsoft.com/office/officeart/2008/layout/NameandTitleOrganizationalChart#1"/>
    <dgm:cxn modelId="{431B0055-9AAD-4565-BCE2-EA9FEF2B7968}" type="presOf" srcId="{02F48DDC-965E-4FA2-B473-5C64546D390A}" destId="{19327A2A-D32E-403D-89CD-4F8160FCE932}" srcOrd="1" destOrd="0" presId="urn:microsoft.com/office/officeart/2008/layout/NameandTitleOrganizationalChart#1"/>
    <dgm:cxn modelId="{C5B4BD76-01E7-4C1C-90B5-8FE347AE9C04}" type="presOf" srcId="{84B9A5E2-7411-4CEA-853F-F2924DB53ACC}" destId="{6B62DE69-8AF7-48AC-821F-EAD879025F1A}" srcOrd="0" destOrd="0" presId="urn:microsoft.com/office/officeart/2008/layout/NameandTitleOrganizationalChart#1"/>
    <dgm:cxn modelId="{C12CCC57-30A2-4CD2-8AFA-5AD7FD767B01}" type="presOf" srcId="{855CF0F8-0B49-41E3-A9F6-624A71F54D64}" destId="{260FBC52-756B-4E56-A1F3-D7DE1B8C6CCB}" srcOrd="0" destOrd="0" presId="urn:microsoft.com/office/officeart/2008/layout/NameandTitleOrganizationalChart#1"/>
    <dgm:cxn modelId="{883E477E-22A6-4FA8-8CB0-9FF0F534250B}" srcId="{07556D86-7042-4637-B8A0-C5D96EB8CD1C}" destId="{DBD48ADA-F639-4CFD-A8E8-EB45561EDBEB}" srcOrd="1" destOrd="0" parTransId="{4267A48C-54DA-40AE-8298-D5E45FA7333D}" sibTransId="{E41C70B1-8254-4FB6-8A1D-DF9C7A6FEB21}"/>
    <dgm:cxn modelId="{CFEAF97E-6A93-4851-A63E-ADAB98914BCE}" type="presOf" srcId="{68E6AAB1-795D-411D-96E3-35F6F0F44378}" destId="{1CB69D04-1356-448A-B2D3-55C9C1E1B0D8}" srcOrd="0" destOrd="0" presId="urn:microsoft.com/office/officeart/2008/layout/NameandTitleOrganizationalChart#1"/>
    <dgm:cxn modelId="{0892D882-DC43-4B1B-A115-3CCD1C2166DF}" type="presOf" srcId="{7194E5B5-9117-446C-9ACE-5FB60EA16255}" destId="{AC65D53E-B1C3-4896-AAF8-A903FF545089}" srcOrd="0" destOrd="0" presId="urn:microsoft.com/office/officeart/2008/layout/NameandTitleOrganizationalChart#1"/>
    <dgm:cxn modelId="{8375E187-8E74-46F6-9287-2128AAD7B3C0}" type="presOf" srcId="{DBD48ADA-F639-4CFD-A8E8-EB45561EDBEB}" destId="{E69692A4-06A6-4FBE-BDB7-3F9F5D6CE111}" srcOrd="1" destOrd="0" presId="urn:microsoft.com/office/officeart/2008/layout/NameandTitleOrganizationalChart#1"/>
    <dgm:cxn modelId="{115B978A-6707-46FE-AE53-2E5AFF0562F7}" type="presOf" srcId="{4CF625E2-F469-4DD0-8E81-A8D9883C3A81}" destId="{E2118435-DBC8-40DE-9151-77FE0AEDA35B}" srcOrd="0" destOrd="0" presId="urn:microsoft.com/office/officeart/2008/layout/NameandTitleOrganizationalChart#1"/>
    <dgm:cxn modelId="{66B9FE8C-831E-42A6-B7A1-4D04A095B36E}" srcId="{C665004C-36CF-4A2A-B1B0-115F0A5EC2DF}" destId="{84B9A5E2-7411-4CEA-853F-F2924DB53ACC}" srcOrd="0" destOrd="0" parTransId="{BFD2A97B-4F10-4926-8BC0-D1B793680DD6}" sibTransId="{076B5846-3FC8-4627-93E6-B81921910ADF}"/>
    <dgm:cxn modelId="{D941DE91-172B-4471-92E3-F0904EF40C58}" type="presOf" srcId="{CCF938FB-7AB7-4745-B956-8BFC8F2D53D1}" destId="{83FCD8BA-DDAF-4ED1-A2B0-A49C1BD2C59E}" srcOrd="0" destOrd="0" presId="urn:microsoft.com/office/officeart/2008/layout/NameandTitleOrganizationalChart#1"/>
    <dgm:cxn modelId="{A25CAE95-3209-4696-BD35-F46C7BE863E9}" type="presOf" srcId="{247923D9-18F9-42C3-84A2-5B1B6E40E213}" destId="{40D77094-550E-4FBA-B2BD-AE738CEBF520}" srcOrd="0" destOrd="0" presId="urn:microsoft.com/office/officeart/2008/layout/NameandTitleOrganizationalChart#1"/>
    <dgm:cxn modelId="{F566B097-D01A-486E-9199-A0629F072792}" srcId="{E8E62F90-F74F-4039-B16E-A163B89D1F56}" destId="{07556D86-7042-4637-B8A0-C5D96EB8CD1C}" srcOrd="0" destOrd="0" parTransId="{359A20D2-A99E-4756-BEA0-15FBE66BCDCE}" sibTransId="{7C8C935C-AF40-454C-8C34-01B3DE88E67C}"/>
    <dgm:cxn modelId="{C7B6F09B-45AA-40FD-86C0-200BAD4399EF}" type="presOf" srcId="{07556D86-7042-4637-B8A0-C5D96EB8CD1C}" destId="{75AFF069-C393-452E-8EC6-615F6326D2AE}" srcOrd="1" destOrd="0" presId="urn:microsoft.com/office/officeart/2008/layout/NameandTitleOrganizationalChart#1"/>
    <dgm:cxn modelId="{6D59029C-B399-46CF-9EEC-E39C9FB256B3}" type="presOf" srcId="{B6D79BC4-FB9D-417D-8071-74E65E065B79}" destId="{C8C27DC4-DD76-4073-A17C-E50BD6CA2833}" srcOrd="0" destOrd="0" presId="urn:microsoft.com/office/officeart/2008/layout/NameandTitleOrganizationalChart#1"/>
    <dgm:cxn modelId="{EFE2A29E-B3EB-4511-9668-2E3C4AADC569}" srcId="{E8E62F90-F74F-4039-B16E-A163B89D1F56}" destId="{CC430D19-D8E4-43B7-B6EF-AA3BCF7897BF}" srcOrd="1" destOrd="0" parTransId="{4CF625E2-F469-4DD0-8E81-A8D9883C3A81}" sibTransId="{34655F40-DB01-4656-94C4-E6C5ECC77BF1}"/>
    <dgm:cxn modelId="{FFB630A2-778A-48BB-BE08-8DDB919A54EB}" type="presOf" srcId="{49B510E0-D4E6-4F07-BEE2-1B267784630C}" destId="{1FD935F2-CD65-413A-A1D1-78BC8AFF4179}" srcOrd="1" destOrd="0" presId="urn:microsoft.com/office/officeart/2008/layout/NameandTitleOrganizationalChart#1"/>
    <dgm:cxn modelId="{746CDDAB-024A-4694-996D-FDB02B8031BB}" type="presOf" srcId="{CEC7E04B-6E1C-468C-AC05-25359C6C4A21}" destId="{22877409-4E53-4CF7-9F20-388242459C75}" srcOrd="1" destOrd="0" presId="urn:microsoft.com/office/officeart/2008/layout/NameandTitleOrganizationalChart#1"/>
    <dgm:cxn modelId="{5FDE24AF-7C8A-46ED-A619-EDE6ED0223F4}" type="presOf" srcId="{E8E62F90-F74F-4039-B16E-A163B89D1F56}" destId="{359FA29A-2A82-43F6-BFF7-62A1E9E23995}" srcOrd="1" destOrd="0" presId="urn:microsoft.com/office/officeart/2008/layout/NameandTitleOrganizationalChart#1"/>
    <dgm:cxn modelId="{F3F724AF-F6F4-4E67-BA1C-D23261E7E595}" type="presOf" srcId="{74D4AD6D-86B7-4908-A6D0-C20049B5A572}" destId="{5B8C42BE-2136-401D-945D-EC1F52E54F61}" srcOrd="0" destOrd="0" presId="urn:microsoft.com/office/officeart/2008/layout/NameandTitleOrganizationalChart#1"/>
    <dgm:cxn modelId="{A12D2ABB-0946-4C98-A442-AED2A8B52D51}" type="presOf" srcId="{34655F40-DB01-4656-94C4-E6C5ECC77BF1}" destId="{5ACAF5EA-80F0-48C1-B2EB-D0E63AE4C56B}" srcOrd="0" destOrd="0" presId="urn:microsoft.com/office/officeart/2008/layout/NameandTitleOrganizationalChart#1"/>
    <dgm:cxn modelId="{AC2ACEC0-6C2C-47B3-AA7B-108AFBD2BE93}" type="presOf" srcId="{359A20D2-A99E-4756-BEA0-15FBE66BCDCE}" destId="{C449F13D-3B6C-4D95-96BF-5D388E427EBD}" srcOrd="0" destOrd="0" presId="urn:microsoft.com/office/officeart/2008/layout/NameandTitleOrganizationalChart#1"/>
    <dgm:cxn modelId="{C8C8E4C4-86CD-4090-B036-AED8658B659D}" type="presOf" srcId="{E41C70B1-8254-4FB6-8A1D-DF9C7A6FEB21}" destId="{324AB497-6987-46C7-9BBD-3E1D3495EF2C}" srcOrd="0" destOrd="0" presId="urn:microsoft.com/office/officeart/2008/layout/NameandTitleOrganizationalChart#1"/>
    <dgm:cxn modelId="{749688C7-2B8E-4EE4-A11A-128532B074EA}" type="presOf" srcId="{87AF2F19-A74A-4EEF-9763-8B094BA45F4C}" destId="{CAC0F856-5DB0-43E4-8043-A6C264E4FE8C}" srcOrd="0" destOrd="0" presId="urn:microsoft.com/office/officeart/2008/layout/NameandTitleOrganizationalChart#1"/>
    <dgm:cxn modelId="{456887CE-5C13-4DE5-A119-8EB2272BF603}" type="presOf" srcId="{C665004C-36CF-4A2A-B1B0-115F0A5EC2DF}" destId="{4C77201E-23CE-4E3C-B397-1D38BC3A7EB2}" srcOrd="0" destOrd="0" presId="urn:microsoft.com/office/officeart/2008/layout/NameandTitleOrganizationalChart#1"/>
    <dgm:cxn modelId="{8B826BD0-2982-4C91-A4FD-67819BD526B7}" type="presOf" srcId="{36EEE79B-EDAA-4E1B-8823-284532CA4B80}" destId="{C7EFC6C8-402C-42E9-A497-EA0F35523B72}" srcOrd="0" destOrd="0" presId="urn:microsoft.com/office/officeart/2008/layout/NameandTitleOrganizationalChart#1"/>
    <dgm:cxn modelId="{2984B3D1-0040-4A7F-A214-3607FD33A749}" type="presOf" srcId="{CC430D19-D8E4-43B7-B6EF-AA3BCF7897BF}" destId="{38DA5041-48CB-4DE9-856A-E5413AE1530F}" srcOrd="0" destOrd="0" presId="urn:microsoft.com/office/officeart/2008/layout/NameandTitleOrganizationalChart#1"/>
    <dgm:cxn modelId="{8EFB1DD5-8FF7-4D06-AD2F-4903D3DB2DE4}" srcId="{49B510E0-D4E6-4F07-BEE2-1B267784630C}" destId="{E8E62F90-F74F-4039-B16E-A163B89D1F56}" srcOrd="1" destOrd="0" parTransId="{45AEA610-ED79-49FA-A005-0BA6EADA752C}" sibTransId="{D5335534-F868-435E-B770-4237DFDF145C}"/>
    <dgm:cxn modelId="{E039A5DC-1525-44C5-B9D4-96F6E7FBA368}" type="presOf" srcId="{3B096484-8A05-4311-A77A-EE31D20B2267}" destId="{57261E7E-9FF2-4303-9928-99A254BBD4F0}" srcOrd="0" destOrd="0" presId="urn:microsoft.com/office/officeart/2008/layout/NameandTitleOrganizationalChart#1"/>
    <dgm:cxn modelId="{DE9150DE-4E08-4ABA-A8CD-9F4C7F5DFF69}" type="presOf" srcId="{2FDAA48F-8F7D-435A-AD85-CAC19C486A7E}" destId="{74488A91-DD73-4A2D-B41C-FF8F5BE61661}" srcOrd="0" destOrd="0" presId="urn:microsoft.com/office/officeart/2008/layout/NameandTitleOrganizationalChart#1"/>
    <dgm:cxn modelId="{458B0DEC-2496-4BD0-B886-DC29E5C076EB}" srcId="{C6E6274B-85AC-4C28-AD34-2834BDB591F3}" destId="{02F48DDC-965E-4FA2-B473-5C64546D390A}" srcOrd="0" destOrd="0" parTransId="{56E9ECF0-18AA-4085-BAF2-6AAEBA2C397F}" sibTransId="{7194E5B5-9117-446C-9ACE-5FB60EA16255}"/>
    <dgm:cxn modelId="{341A30F8-FB25-47F7-AEC7-56F801A787FD}" srcId="{E8E62F90-F74F-4039-B16E-A163B89D1F56}" destId="{247923D9-18F9-42C3-84A2-5B1B6E40E213}" srcOrd="2" destOrd="0" parTransId="{3B096484-8A05-4311-A77A-EE31D20B2267}" sibTransId="{A8D7DEAC-7DED-4411-A64E-9B42E2282AB2}"/>
    <dgm:cxn modelId="{1B9D1DFF-1FB2-4799-A550-A8DC60B4BAE0}" type="presOf" srcId="{C665004C-36CF-4A2A-B1B0-115F0A5EC2DF}" destId="{B4B8C2C8-E57D-4E0D-AF0F-967C5B6E1991}" srcOrd="1" destOrd="0" presId="urn:microsoft.com/office/officeart/2008/layout/NameandTitleOrganizationalChart#1"/>
    <dgm:cxn modelId="{4682949F-B370-40A9-9947-ED151281EC49}" type="presParOf" srcId="{8BB766D3-7921-4038-84EC-CB1D7F7CA2F5}" destId="{F746CB3E-D590-4BED-A889-0B91F853EF76}" srcOrd="0" destOrd="0" presId="urn:microsoft.com/office/officeart/2008/layout/NameandTitleOrganizationalChart#1"/>
    <dgm:cxn modelId="{FB0E1CC2-5B79-4257-9C98-B7E1D05208A8}" type="presParOf" srcId="{F746CB3E-D590-4BED-A889-0B91F853EF76}" destId="{9C864665-A7F1-4BE9-8F01-0CE4D9C671BB}" srcOrd="0" destOrd="0" presId="urn:microsoft.com/office/officeart/2008/layout/NameandTitleOrganizationalChart#1"/>
    <dgm:cxn modelId="{034CECD2-23EC-4310-AF22-C3FBF0EF6500}" type="presParOf" srcId="{9C864665-A7F1-4BE9-8F01-0CE4D9C671BB}" destId="{3E7F0D03-7255-4E2D-87FA-D16A225386F6}" srcOrd="0" destOrd="0" presId="urn:microsoft.com/office/officeart/2008/layout/NameandTitleOrganizationalChart#1"/>
    <dgm:cxn modelId="{EBC3A151-1332-42F0-AAF9-1B065CCD605A}" type="presParOf" srcId="{9C864665-A7F1-4BE9-8F01-0CE4D9C671BB}" destId="{AC65D53E-B1C3-4896-AAF8-A903FF545089}" srcOrd="1" destOrd="0" presId="urn:microsoft.com/office/officeart/2008/layout/NameandTitleOrganizationalChart#1"/>
    <dgm:cxn modelId="{08680B49-13BD-4526-BBEE-4A0E44952852}" type="presParOf" srcId="{9C864665-A7F1-4BE9-8F01-0CE4D9C671BB}" destId="{19327A2A-D32E-403D-89CD-4F8160FCE932}" srcOrd="2" destOrd="0" presId="urn:microsoft.com/office/officeart/2008/layout/NameandTitleOrganizationalChart#1"/>
    <dgm:cxn modelId="{FDF02708-C3C8-4C48-8019-EC277D263FED}" type="presParOf" srcId="{F746CB3E-D590-4BED-A889-0B91F853EF76}" destId="{9F26A010-82AA-4ED2-88C5-FE652C41E700}" srcOrd="1" destOrd="0" presId="urn:microsoft.com/office/officeart/2008/layout/NameandTitleOrganizationalChart#1"/>
    <dgm:cxn modelId="{8DD1915B-5833-40C4-8D82-9A744F7355FB}" type="presParOf" srcId="{9F26A010-82AA-4ED2-88C5-FE652C41E700}" destId="{260FBC52-756B-4E56-A1F3-D7DE1B8C6CCB}" srcOrd="0" destOrd="0" presId="urn:microsoft.com/office/officeart/2008/layout/NameandTitleOrganizationalChart#1"/>
    <dgm:cxn modelId="{4AD38FA5-5A14-46AC-B7E5-D4858521B73D}" type="presParOf" srcId="{9F26A010-82AA-4ED2-88C5-FE652C41E700}" destId="{B4A387BE-5437-498D-BE1C-86E879418BB2}" srcOrd="1" destOrd="0" presId="urn:microsoft.com/office/officeart/2008/layout/NameandTitleOrganizationalChart#1"/>
    <dgm:cxn modelId="{60C2360A-9B96-4ADF-8F97-8C3C42EC0A2E}" type="presParOf" srcId="{B4A387BE-5437-498D-BE1C-86E879418BB2}" destId="{6F17FD1F-53B8-4BEB-BA36-DDA2CBEA94BE}" srcOrd="0" destOrd="0" presId="urn:microsoft.com/office/officeart/2008/layout/NameandTitleOrganizationalChart#1"/>
    <dgm:cxn modelId="{6AA9AE92-48D0-4D2B-A008-8FA6DE3603CB}" type="presParOf" srcId="{6F17FD1F-53B8-4BEB-BA36-DDA2CBEA94BE}" destId="{36AE9F9B-24FA-4603-B50D-066D77C25BE6}" srcOrd="0" destOrd="0" presId="urn:microsoft.com/office/officeart/2008/layout/NameandTitleOrganizationalChart#1"/>
    <dgm:cxn modelId="{0CB9CAF6-C7F7-49CD-B9A2-B24FCB40347E}" type="presParOf" srcId="{6F17FD1F-53B8-4BEB-BA36-DDA2CBEA94BE}" destId="{C7EFC6C8-402C-42E9-A497-EA0F35523B72}" srcOrd="1" destOrd="0" presId="urn:microsoft.com/office/officeart/2008/layout/NameandTitleOrganizationalChart#1"/>
    <dgm:cxn modelId="{12BD8EF2-7ED8-44D7-BA2A-39965C2356F5}" type="presParOf" srcId="{6F17FD1F-53B8-4BEB-BA36-DDA2CBEA94BE}" destId="{1FD935F2-CD65-413A-A1D1-78BC8AFF4179}" srcOrd="2" destOrd="0" presId="urn:microsoft.com/office/officeart/2008/layout/NameandTitleOrganizationalChart#1"/>
    <dgm:cxn modelId="{2686BBE0-3240-45F6-AFCD-9B8981127E84}" type="presParOf" srcId="{B4A387BE-5437-498D-BE1C-86E879418BB2}" destId="{214BE4F4-0C4A-4433-B7D0-7F4AAB664962}" srcOrd="1" destOrd="0" presId="urn:microsoft.com/office/officeart/2008/layout/NameandTitleOrganizationalChart#1"/>
    <dgm:cxn modelId="{9660087D-22CC-407C-8996-26DCBFDD605F}" type="presParOf" srcId="{214BE4F4-0C4A-4433-B7D0-7F4AAB664962}" destId="{CAC0F856-5DB0-43E4-8043-A6C264E4FE8C}" srcOrd="0" destOrd="0" presId="urn:microsoft.com/office/officeart/2008/layout/NameandTitleOrganizationalChart#1"/>
    <dgm:cxn modelId="{FB454710-D2AB-42C4-8A82-AB2340FDBE44}" type="presParOf" srcId="{214BE4F4-0C4A-4433-B7D0-7F4AAB664962}" destId="{30484857-31E3-4605-91D4-DE90371E81EB}" srcOrd="1" destOrd="0" presId="urn:microsoft.com/office/officeart/2008/layout/NameandTitleOrganizationalChart#1"/>
    <dgm:cxn modelId="{83F49AD9-DC4F-4E73-AF59-107EAE061CC8}" type="presParOf" srcId="{30484857-31E3-4605-91D4-DE90371E81EB}" destId="{29D448DC-CDA7-4FF2-9EA8-9B5D3B6FB09A}" srcOrd="0" destOrd="0" presId="urn:microsoft.com/office/officeart/2008/layout/NameandTitleOrganizationalChart#1"/>
    <dgm:cxn modelId="{A4B20911-D062-45FC-A5E7-B1B0F07596F9}" type="presParOf" srcId="{29D448DC-CDA7-4FF2-9EA8-9B5D3B6FB09A}" destId="{4C77201E-23CE-4E3C-B397-1D38BC3A7EB2}" srcOrd="0" destOrd="0" presId="urn:microsoft.com/office/officeart/2008/layout/NameandTitleOrganizationalChart#1"/>
    <dgm:cxn modelId="{4D9F111B-5736-4BFF-8E25-C1F767EDC321}" type="presParOf" srcId="{29D448DC-CDA7-4FF2-9EA8-9B5D3B6FB09A}" destId="{74488A91-DD73-4A2D-B41C-FF8F5BE61661}" srcOrd="1" destOrd="0" presId="urn:microsoft.com/office/officeart/2008/layout/NameandTitleOrganizationalChart#1"/>
    <dgm:cxn modelId="{F8D3B8AC-C707-4889-893A-0087EFAA4C56}" type="presParOf" srcId="{29D448DC-CDA7-4FF2-9EA8-9B5D3B6FB09A}" destId="{B4B8C2C8-E57D-4E0D-AF0F-967C5B6E1991}" srcOrd="2" destOrd="0" presId="urn:microsoft.com/office/officeart/2008/layout/NameandTitleOrganizationalChart#1"/>
    <dgm:cxn modelId="{35FC172C-766C-432B-A3E0-289B9A964A12}" type="presParOf" srcId="{30484857-31E3-4605-91D4-DE90371E81EB}" destId="{D171CC2F-A434-4C68-9590-A8D52D9CB3BC}" srcOrd="1" destOrd="0" presId="urn:microsoft.com/office/officeart/2008/layout/NameandTitleOrganizationalChart#1"/>
    <dgm:cxn modelId="{F5B158CE-1A81-46C7-9C25-7141503872A3}" type="presParOf" srcId="{D171CC2F-A434-4C68-9590-A8D52D9CB3BC}" destId="{BD4BC89E-58B0-4AAA-9800-B956CA0352FD}" srcOrd="0" destOrd="0" presId="urn:microsoft.com/office/officeart/2008/layout/NameandTitleOrganizationalChart#1"/>
    <dgm:cxn modelId="{2A24DFDB-F529-4062-87F8-9A653D93B619}" type="presParOf" srcId="{D171CC2F-A434-4C68-9590-A8D52D9CB3BC}" destId="{5A1A6DDD-AF26-4190-882F-4D3CF02FC740}" srcOrd="1" destOrd="0" presId="urn:microsoft.com/office/officeart/2008/layout/NameandTitleOrganizationalChart#1"/>
    <dgm:cxn modelId="{B9A5D004-007D-4971-AF2F-AFC3D9669A68}" type="presParOf" srcId="{5A1A6DDD-AF26-4190-882F-4D3CF02FC740}" destId="{34A6A9B4-EF8A-43DF-9B2C-EAA102D76062}" srcOrd="0" destOrd="0" presId="urn:microsoft.com/office/officeart/2008/layout/NameandTitleOrganizationalChart#1"/>
    <dgm:cxn modelId="{85E53C99-C6AB-4350-8A16-3FF05497A772}" type="presParOf" srcId="{34A6A9B4-EF8A-43DF-9B2C-EAA102D76062}" destId="{6B62DE69-8AF7-48AC-821F-EAD879025F1A}" srcOrd="0" destOrd="0" presId="urn:microsoft.com/office/officeart/2008/layout/NameandTitleOrganizationalChart#1"/>
    <dgm:cxn modelId="{03DAB75B-6FF7-4B98-A6E5-0B46621F7EF5}" type="presParOf" srcId="{34A6A9B4-EF8A-43DF-9B2C-EAA102D76062}" destId="{F8C058FB-2AA5-4C36-A6D7-F34BB6312619}" srcOrd="1" destOrd="0" presId="urn:microsoft.com/office/officeart/2008/layout/NameandTitleOrganizationalChart#1"/>
    <dgm:cxn modelId="{8C5D4A45-6BEB-40EB-AC6B-E2757CD2AD35}" type="presParOf" srcId="{34A6A9B4-EF8A-43DF-9B2C-EAA102D76062}" destId="{D1F1551D-BBCF-4AB5-BC18-4DD33C4BFEC5}" srcOrd="2" destOrd="0" presId="urn:microsoft.com/office/officeart/2008/layout/NameandTitleOrganizationalChart#1"/>
    <dgm:cxn modelId="{A4253E83-30A9-49AD-B0C9-214130B6E111}" type="presParOf" srcId="{5A1A6DDD-AF26-4190-882F-4D3CF02FC740}" destId="{D5A6F706-0AAE-471A-9C98-1B0CA8683106}" srcOrd="1" destOrd="0" presId="urn:microsoft.com/office/officeart/2008/layout/NameandTitleOrganizationalChart#1"/>
    <dgm:cxn modelId="{4074CC3E-3A51-4932-93A5-9726BB3F4620}" type="presParOf" srcId="{5A1A6DDD-AF26-4190-882F-4D3CF02FC740}" destId="{264847E8-F188-4304-8136-89D14B59072F}" srcOrd="2" destOrd="0" presId="urn:microsoft.com/office/officeart/2008/layout/NameandTitleOrganizationalChart#1"/>
    <dgm:cxn modelId="{00701AD2-1205-4D73-829A-887AA6A0760F}" type="presParOf" srcId="{30484857-31E3-4605-91D4-DE90371E81EB}" destId="{E58BE40C-B559-479A-82DC-EA93E2F96376}" srcOrd="2" destOrd="0" presId="urn:microsoft.com/office/officeart/2008/layout/NameandTitleOrganizationalChart#1"/>
    <dgm:cxn modelId="{0229FDC3-A9CC-4112-B1FA-E30F71907397}" type="presParOf" srcId="{214BE4F4-0C4A-4433-B7D0-7F4AAB664962}" destId="{9E716EDF-63C0-4434-87AC-2D71DC2A4701}" srcOrd="2" destOrd="0" presId="urn:microsoft.com/office/officeart/2008/layout/NameandTitleOrganizationalChart#1"/>
    <dgm:cxn modelId="{B4DC05D2-12DE-4C20-AD64-947B9FCA6A6C}" type="presParOf" srcId="{214BE4F4-0C4A-4433-B7D0-7F4AAB664962}" destId="{E7ED4530-B82A-4E97-8212-26505C932529}" srcOrd="3" destOrd="0" presId="urn:microsoft.com/office/officeart/2008/layout/NameandTitleOrganizationalChart#1"/>
    <dgm:cxn modelId="{16FAF121-85A7-4C43-B246-60B880FEF5B9}" type="presParOf" srcId="{E7ED4530-B82A-4E97-8212-26505C932529}" destId="{C8A00212-F3A9-4B8D-A51B-89E7F6EEE0F7}" srcOrd="0" destOrd="0" presId="urn:microsoft.com/office/officeart/2008/layout/NameandTitleOrganizationalChart#1"/>
    <dgm:cxn modelId="{B24A1524-EE9D-4167-9936-E1CB7870194A}" type="presParOf" srcId="{C8A00212-F3A9-4B8D-A51B-89E7F6EEE0F7}" destId="{967667F3-84C0-481A-AFCB-CB9C0F1813B2}" srcOrd="0" destOrd="0" presId="urn:microsoft.com/office/officeart/2008/layout/NameandTitleOrganizationalChart#1"/>
    <dgm:cxn modelId="{4413504D-2195-46F9-8E50-8BFDD9F6DB90}" type="presParOf" srcId="{C8A00212-F3A9-4B8D-A51B-89E7F6EEE0F7}" destId="{8044EF4C-CC00-4B42-B855-0BBD4FF29E58}" srcOrd="1" destOrd="0" presId="urn:microsoft.com/office/officeart/2008/layout/NameandTitleOrganizationalChart#1"/>
    <dgm:cxn modelId="{3416E8DA-3839-4336-84F2-5A1063B8F6C2}" type="presParOf" srcId="{C8A00212-F3A9-4B8D-A51B-89E7F6EEE0F7}" destId="{359FA29A-2A82-43F6-BFF7-62A1E9E23995}" srcOrd="2" destOrd="0" presId="urn:microsoft.com/office/officeart/2008/layout/NameandTitleOrganizationalChart#1"/>
    <dgm:cxn modelId="{11BBCBB3-E220-4F14-9ABC-FAB82BB6DC5C}" type="presParOf" srcId="{E7ED4530-B82A-4E97-8212-26505C932529}" destId="{E36AACC5-A617-42E0-82CB-44D3A33DA587}" srcOrd="1" destOrd="0" presId="urn:microsoft.com/office/officeart/2008/layout/NameandTitleOrganizationalChart#1"/>
    <dgm:cxn modelId="{DF4E033A-C9D0-4695-A8F7-993EA085649A}" type="presParOf" srcId="{E36AACC5-A617-42E0-82CB-44D3A33DA587}" destId="{C449F13D-3B6C-4D95-96BF-5D388E427EBD}" srcOrd="0" destOrd="0" presId="urn:microsoft.com/office/officeart/2008/layout/NameandTitleOrganizationalChart#1"/>
    <dgm:cxn modelId="{F38E4EEC-AFAE-464B-9C15-24E9D7BEA7D1}" type="presParOf" srcId="{E36AACC5-A617-42E0-82CB-44D3A33DA587}" destId="{0DB4E670-E531-45FC-8AFB-589171288CBC}" srcOrd="1" destOrd="0" presId="urn:microsoft.com/office/officeart/2008/layout/NameandTitleOrganizationalChart#1"/>
    <dgm:cxn modelId="{17C5104E-323B-4BAB-9DF1-DCCE14ED3272}" type="presParOf" srcId="{0DB4E670-E531-45FC-8AFB-589171288CBC}" destId="{2B341C23-0F16-4B23-8200-F88AA6C23ED4}" srcOrd="0" destOrd="0" presId="urn:microsoft.com/office/officeart/2008/layout/NameandTitleOrganizationalChart#1"/>
    <dgm:cxn modelId="{7B511998-5EB5-447F-BF1B-0A7C949A5810}" type="presParOf" srcId="{2B341C23-0F16-4B23-8200-F88AA6C23ED4}" destId="{795FBCCD-9AAE-4007-ABCE-AECEC04AACB9}" srcOrd="0" destOrd="0" presId="urn:microsoft.com/office/officeart/2008/layout/NameandTitleOrganizationalChart#1"/>
    <dgm:cxn modelId="{666821E7-B763-424C-ADF7-66AF77EE25B0}" type="presParOf" srcId="{2B341C23-0F16-4B23-8200-F88AA6C23ED4}" destId="{3C06173D-FF8B-4019-B65B-AD59EC2CB1EC}" srcOrd="1" destOrd="0" presId="urn:microsoft.com/office/officeart/2008/layout/NameandTitleOrganizationalChart#1"/>
    <dgm:cxn modelId="{A995B1FD-D59B-41B1-95A9-D620FBA04DDD}" type="presParOf" srcId="{2B341C23-0F16-4B23-8200-F88AA6C23ED4}" destId="{75AFF069-C393-452E-8EC6-615F6326D2AE}" srcOrd="2" destOrd="0" presId="urn:microsoft.com/office/officeart/2008/layout/NameandTitleOrganizationalChart#1"/>
    <dgm:cxn modelId="{F7392DD0-EBCC-4456-9CE0-9AADA0F3069B}" type="presParOf" srcId="{0DB4E670-E531-45FC-8AFB-589171288CBC}" destId="{92BD1F2A-AB18-4DCD-A662-2474A2716DFE}" srcOrd="1" destOrd="0" presId="urn:microsoft.com/office/officeart/2008/layout/NameandTitleOrganizationalChart#1"/>
    <dgm:cxn modelId="{580D8E89-95AC-40B1-AABB-D617BB4A1A32}" type="presParOf" srcId="{92BD1F2A-AB18-4DCD-A662-2474A2716DFE}" destId="{5B8C42BE-2136-401D-945D-EC1F52E54F61}" srcOrd="0" destOrd="0" presId="urn:microsoft.com/office/officeart/2008/layout/NameandTitleOrganizationalChart#1"/>
    <dgm:cxn modelId="{99E23FBF-8FE2-4B65-B4CC-730B742703C0}" type="presParOf" srcId="{92BD1F2A-AB18-4DCD-A662-2474A2716DFE}" destId="{DB11F466-F371-4948-B826-E9272E287608}" srcOrd="1" destOrd="0" presId="urn:microsoft.com/office/officeart/2008/layout/NameandTitleOrganizationalChart#1"/>
    <dgm:cxn modelId="{18E83C7E-A944-4FA6-843D-83B1C989D5F3}" type="presParOf" srcId="{DB11F466-F371-4948-B826-E9272E287608}" destId="{21B62337-4D37-4C19-8110-0862886151AD}" srcOrd="0" destOrd="0" presId="urn:microsoft.com/office/officeart/2008/layout/NameandTitleOrganizationalChart#1"/>
    <dgm:cxn modelId="{DCAC96C2-14EC-4994-AC56-02EF74D657E2}" type="presParOf" srcId="{21B62337-4D37-4C19-8110-0862886151AD}" destId="{F324B478-A605-43F3-8229-888E44F81380}" srcOrd="0" destOrd="0" presId="urn:microsoft.com/office/officeart/2008/layout/NameandTitleOrganizationalChart#1"/>
    <dgm:cxn modelId="{AE954F1E-393B-4184-A1C6-E50E9090217D}" type="presParOf" srcId="{21B62337-4D37-4C19-8110-0862886151AD}" destId="{B6936994-F457-42FE-8184-447DA04FA038}" srcOrd="1" destOrd="0" presId="urn:microsoft.com/office/officeart/2008/layout/NameandTitleOrganizationalChart#1"/>
    <dgm:cxn modelId="{0DD9B2D4-95E2-4C89-B4D7-8D9F3B62F8C9}" type="presParOf" srcId="{21B62337-4D37-4C19-8110-0862886151AD}" destId="{22877409-4E53-4CF7-9F20-388242459C75}" srcOrd="2" destOrd="0" presId="urn:microsoft.com/office/officeart/2008/layout/NameandTitleOrganizationalChart#1"/>
    <dgm:cxn modelId="{1251692E-C02B-4555-AA92-D274A056EC4D}" type="presParOf" srcId="{DB11F466-F371-4948-B826-E9272E287608}" destId="{B0174E78-20F8-417F-B501-D203021920E2}" srcOrd="1" destOrd="0" presId="urn:microsoft.com/office/officeart/2008/layout/NameandTitleOrganizationalChart#1"/>
    <dgm:cxn modelId="{DB9A6BD5-360D-41A4-A157-A243A80A1937}" type="presParOf" srcId="{DB11F466-F371-4948-B826-E9272E287608}" destId="{78DCDB5A-7AAB-4D3F-9E3B-4314CAF01E5B}" srcOrd="2" destOrd="0" presId="urn:microsoft.com/office/officeart/2008/layout/NameandTitleOrganizationalChart#1"/>
    <dgm:cxn modelId="{A5A05D59-692E-4D6C-BEE5-107F0EDB3E77}" type="presParOf" srcId="{92BD1F2A-AB18-4DCD-A662-2474A2716DFE}" destId="{81B11EF2-DEF6-4161-9BA2-BFFB248B9FB0}" srcOrd="2" destOrd="0" presId="urn:microsoft.com/office/officeart/2008/layout/NameandTitleOrganizationalChart#1"/>
    <dgm:cxn modelId="{FF7E4893-19F4-4F08-AE4A-3CD7D74BB07F}" type="presParOf" srcId="{92BD1F2A-AB18-4DCD-A662-2474A2716DFE}" destId="{8A14BBA1-5D90-4262-914C-E9E5BB3A46BA}" srcOrd="3" destOrd="0" presId="urn:microsoft.com/office/officeart/2008/layout/NameandTitleOrganizationalChart#1"/>
    <dgm:cxn modelId="{9B9CC783-F2ED-48F2-8F91-04EDB12C299C}" type="presParOf" srcId="{8A14BBA1-5D90-4262-914C-E9E5BB3A46BA}" destId="{4A465C66-09D4-4E6F-AD30-8D459BA94D07}" srcOrd="0" destOrd="0" presId="urn:microsoft.com/office/officeart/2008/layout/NameandTitleOrganizationalChart#1"/>
    <dgm:cxn modelId="{CFAE3C62-397B-4F9B-8D6D-1188DFF8EEA5}" type="presParOf" srcId="{4A465C66-09D4-4E6F-AD30-8D459BA94D07}" destId="{3E5E48E8-AD4E-4825-BF55-A5F103D74AC9}" srcOrd="0" destOrd="0" presId="urn:microsoft.com/office/officeart/2008/layout/NameandTitleOrganizationalChart#1"/>
    <dgm:cxn modelId="{53413B26-6AD9-41F4-8794-DE0CB9682780}" type="presParOf" srcId="{4A465C66-09D4-4E6F-AD30-8D459BA94D07}" destId="{324AB497-6987-46C7-9BBD-3E1D3495EF2C}" srcOrd="1" destOrd="0" presId="urn:microsoft.com/office/officeart/2008/layout/NameandTitleOrganizationalChart#1"/>
    <dgm:cxn modelId="{180B5371-0D8C-4BD2-BD5E-48D43D111483}" type="presParOf" srcId="{4A465C66-09D4-4E6F-AD30-8D459BA94D07}" destId="{E69692A4-06A6-4FBE-BDB7-3F9F5D6CE111}" srcOrd="2" destOrd="0" presId="urn:microsoft.com/office/officeart/2008/layout/NameandTitleOrganizationalChart#1"/>
    <dgm:cxn modelId="{8E4CE1DA-41F7-45E5-AF7E-87B081FBAB1C}" type="presParOf" srcId="{8A14BBA1-5D90-4262-914C-E9E5BB3A46BA}" destId="{297CBA01-F45C-4E16-8F56-BD4725AABE28}" srcOrd="1" destOrd="0" presId="urn:microsoft.com/office/officeart/2008/layout/NameandTitleOrganizationalChart#1"/>
    <dgm:cxn modelId="{D4263D4B-6E5A-4E30-809A-3F992918FCD7}" type="presParOf" srcId="{8A14BBA1-5D90-4262-914C-E9E5BB3A46BA}" destId="{CF3EB096-F1E6-48C6-8C28-CB4B02986B46}" srcOrd="2" destOrd="0" presId="urn:microsoft.com/office/officeart/2008/layout/NameandTitleOrganizationalChart#1"/>
    <dgm:cxn modelId="{8213D5A3-9FDF-497A-A284-A726B236F744}" type="presParOf" srcId="{92BD1F2A-AB18-4DCD-A662-2474A2716DFE}" destId="{76A31F47-D1D7-4013-A0B7-7EDA848B8CFE}" srcOrd="4" destOrd="0" presId="urn:microsoft.com/office/officeart/2008/layout/NameandTitleOrganizationalChart#1"/>
    <dgm:cxn modelId="{919A9DC2-8A07-4E43-AF6A-E3AD09F6DD05}" type="presParOf" srcId="{92BD1F2A-AB18-4DCD-A662-2474A2716DFE}" destId="{7694FAF7-06C8-4651-A92F-1481135DC487}" srcOrd="5" destOrd="0" presId="urn:microsoft.com/office/officeart/2008/layout/NameandTitleOrganizationalChart#1"/>
    <dgm:cxn modelId="{12C8CB1D-62F8-4A99-BC3A-AC908BFD6008}" type="presParOf" srcId="{7694FAF7-06C8-4651-A92F-1481135DC487}" destId="{6C59D488-2F89-40D2-B799-26D8953E1C3C}" srcOrd="0" destOrd="0" presId="urn:microsoft.com/office/officeart/2008/layout/NameandTitleOrganizationalChart#1"/>
    <dgm:cxn modelId="{BC17565C-B062-44D2-9234-9EACDF8E9630}" type="presParOf" srcId="{6C59D488-2F89-40D2-B799-26D8953E1C3C}" destId="{AE598129-671C-4000-90FF-92AA343DF421}" srcOrd="0" destOrd="0" presId="urn:microsoft.com/office/officeart/2008/layout/NameandTitleOrganizationalChart#1"/>
    <dgm:cxn modelId="{F274F1FA-BE8F-4B85-819C-065A2BC5DE70}" type="presParOf" srcId="{6C59D488-2F89-40D2-B799-26D8953E1C3C}" destId="{83FCD8BA-DDAF-4ED1-A2B0-A49C1BD2C59E}" srcOrd="1" destOrd="0" presId="urn:microsoft.com/office/officeart/2008/layout/NameandTitleOrganizationalChart#1"/>
    <dgm:cxn modelId="{8C1EBA52-9725-4EA5-8A9E-82F16C07D0B9}" type="presParOf" srcId="{6C59D488-2F89-40D2-B799-26D8953E1C3C}" destId="{1078BB85-8728-4BC3-BF0C-4B5735599191}" srcOrd="2" destOrd="0" presId="urn:microsoft.com/office/officeart/2008/layout/NameandTitleOrganizationalChart#1"/>
    <dgm:cxn modelId="{5FEE87B9-1234-4549-B93D-497BCA471FA6}" type="presParOf" srcId="{7694FAF7-06C8-4651-A92F-1481135DC487}" destId="{4D879819-908C-4697-A45D-5E19BFAC8EE1}" srcOrd="1" destOrd="0" presId="urn:microsoft.com/office/officeart/2008/layout/NameandTitleOrganizationalChart#1"/>
    <dgm:cxn modelId="{0CB5A7BB-87B4-48B4-B201-002893D4E189}" type="presParOf" srcId="{7694FAF7-06C8-4651-A92F-1481135DC487}" destId="{9A6943EC-A7E9-44A7-8BBB-7A4A17818266}" srcOrd="2" destOrd="0" presId="urn:microsoft.com/office/officeart/2008/layout/NameandTitleOrganizationalChart#1"/>
    <dgm:cxn modelId="{6B33319A-DB25-4F50-A715-D9B652F05A7C}" type="presParOf" srcId="{0DB4E670-E531-45FC-8AFB-589171288CBC}" destId="{436407B4-DBCB-4834-9C78-C38034D0A0E0}" srcOrd="2" destOrd="0" presId="urn:microsoft.com/office/officeart/2008/layout/NameandTitleOrganizationalChart#1"/>
    <dgm:cxn modelId="{FE582657-B64D-4955-9536-C0F542AA55F8}" type="presParOf" srcId="{E36AACC5-A617-42E0-82CB-44D3A33DA587}" destId="{E2118435-DBC8-40DE-9151-77FE0AEDA35B}" srcOrd="2" destOrd="0" presId="urn:microsoft.com/office/officeart/2008/layout/NameandTitleOrganizationalChart#1"/>
    <dgm:cxn modelId="{2CE5B20E-9BD3-4FE0-AE18-F57621768778}" type="presParOf" srcId="{E36AACC5-A617-42E0-82CB-44D3A33DA587}" destId="{1424EFEC-BBD9-4C60-B6E4-B9C0F8D00D6A}" srcOrd="3" destOrd="0" presId="urn:microsoft.com/office/officeart/2008/layout/NameandTitleOrganizationalChart#1"/>
    <dgm:cxn modelId="{E795AFCE-2095-40AC-B6F3-EA5E9347F028}" type="presParOf" srcId="{1424EFEC-BBD9-4C60-B6E4-B9C0F8D00D6A}" destId="{328C35FD-0D3A-418F-B318-E9F3A5F85AC7}" srcOrd="0" destOrd="0" presId="urn:microsoft.com/office/officeart/2008/layout/NameandTitleOrganizationalChart#1"/>
    <dgm:cxn modelId="{FAB89DBC-AD70-4500-9FBC-36A1B11803FE}" type="presParOf" srcId="{328C35FD-0D3A-418F-B318-E9F3A5F85AC7}" destId="{38DA5041-48CB-4DE9-856A-E5413AE1530F}" srcOrd="0" destOrd="0" presId="urn:microsoft.com/office/officeart/2008/layout/NameandTitleOrganizationalChart#1"/>
    <dgm:cxn modelId="{E93D0A77-ACC7-45EE-AA77-BABD075433A5}" type="presParOf" srcId="{328C35FD-0D3A-418F-B318-E9F3A5F85AC7}" destId="{5ACAF5EA-80F0-48C1-B2EB-D0E63AE4C56B}" srcOrd="1" destOrd="0" presId="urn:microsoft.com/office/officeart/2008/layout/NameandTitleOrganizationalChart#1"/>
    <dgm:cxn modelId="{7DD8B0EC-F9B4-4F6C-919E-6AE0897902A4}" type="presParOf" srcId="{328C35FD-0D3A-418F-B318-E9F3A5F85AC7}" destId="{6CA438E8-AAA1-45C0-9514-789F21D5689C}" srcOrd="2" destOrd="0" presId="urn:microsoft.com/office/officeart/2008/layout/NameandTitleOrganizationalChart#1"/>
    <dgm:cxn modelId="{5892FA84-44CE-4F40-91F8-B5AC31DAF690}" type="presParOf" srcId="{1424EFEC-BBD9-4C60-B6E4-B9C0F8D00D6A}" destId="{6952223B-72F2-4659-9C2E-F469F66039D8}" srcOrd="1" destOrd="0" presId="urn:microsoft.com/office/officeart/2008/layout/NameandTitleOrganizationalChart#1"/>
    <dgm:cxn modelId="{D60CA394-1D15-45B8-81BE-74E8B34977B5}" type="presParOf" srcId="{1424EFEC-BBD9-4C60-B6E4-B9C0F8D00D6A}" destId="{D828745F-472B-4AB6-878D-91FC213A4BBC}" srcOrd="2" destOrd="0" presId="urn:microsoft.com/office/officeart/2008/layout/NameandTitleOrganizationalChart#1"/>
    <dgm:cxn modelId="{AB20BBCA-F7DA-421B-A416-0A17CA33BBB2}" type="presParOf" srcId="{E36AACC5-A617-42E0-82CB-44D3A33DA587}" destId="{57261E7E-9FF2-4303-9928-99A254BBD4F0}" srcOrd="4" destOrd="0" presId="urn:microsoft.com/office/officeart/2008/layout/NameandTitleOrganizationalChart#1"/>
    <dgm:cxn modelId="{9E21D3AF-FAE5-4FEF-A7C4-0E388A692F1F}" type="presParOf" srcId="{E36AACC5-A617-42E0-82CB-44D3A33DA587}" destId="{63719CB8-48D6-440F-99A0-936A51382D51}" srcOrd="5" destOrd="0" presId="urn:microsoft.com/office/officeart/2008/layout/NameandTitleOrganizationalChart#1"/>
    <dgm:cxn modelId="{EAF68D9A-FD31-47B5-B5AB-F78C320B707E}" type="presParOf" srcId="{63719CB8-48D6-440F-99A0-936A51382D51}" destId="{AF9ED5EE-57B6-46F1-9C07-61E5CE3770E0}" srcOrd="0" destOrd="0" presId="urn:microsoft.com/office/officeart/2008/layout/NameandTitleOrganizationalChart#1"/>
    <dgm:cxn modelId="{D77D5729-CEEE-461B-A1E2-155D22DF22CB}" type="presParOf" srcId="{AF9ED5EE-57B6-46F1-9C07-61E5CE3770E0}" destId="{40D77094-550E-4FBA-B2BD-AE738CEBF520}" srcOrd="0" destOrd="0" presId="urn:microsoft.com/office/officeart/2008/layout/NameandTitleOrganizationalChart#1"/>
    <dgm:cxn modelId="{17AD770F-23E5-4331-914A-0A40ACCEE886}" type="presParOf" srcId="{AF9ED5EE-57B6-46F1-9C07-61E5CE3770E0}" destId="{090F0254-FB53-4BD2-97E8-EF9723F0C09A}" srcOrd="1" destOrd="0" presId="urn:microsoft.com/office/officeart/2008/layout/NameandTitleOrganizationalChart#1"/>
    <dgm:cxn modelId="{9C93B955-BCA1-4781-A73B-A6AAFFCE077B}" type="presParOf" srcId="{AF9ED5EE-57B6-46F1-9C07-61E5CE3770E0}" destId="{845A301B-4EAF-4AD7-AB83-54B979B55C46}" srcOrd="2" destOrd="0" presId="urn:microsoft.com/office/officeart/2008/layout/NameandTitleOrganizationalChart#1"/>
    <dgm:cxn modelId="{9C0A86B3-6182-4D8E-8E4F-BD76DE64D334}" type="presParOf" srcId="{63719CB8-48D6-440F-99A0-936A51382D51}" destId="{3984C39E-A7CB-49D3-8E44-21210F0EEDF1}" srcOrd="1" destOrd="0" presId="urn:microsoft.com/office/officeart/2008/layout/NameandTitleOrganizationalChart#1"/>
    <dgm:cxn modelId="{FF9C1D67-9112-481A-92E4-A96503E0CE6C}" type="presParOf" srcId="{63719CB8-48D6-440F-99A0-936A51382D51}" destId="{8D9B4A2F-0B61-4027-AB01-2A4B591A4615}" srcOrd="2" destOrd="0" presId="urn:microsoft.com/office/officeart/2008/layout/NameandTitleOrganizationalChart#1"/>
    <dgm:cxn modelId="{C30DD39F-E7F8-4A38-8A88-55BF03A31DD8}" type="presParOf" srcId="{E7ED4530-B82A-4E97-8212-26505C932529}" destId="{F0E5C309-C3A0-4C5F-9C71-970520207BA0}" srcOrd="2" destOrd="0" presId="urn:microsoft.com/office/officeart/2008/layout/NameandTitleOrganizationalChart#1"/>
    <dgm:cxn modelId="{59EF79AD-0B56-434B-85ED-0DFB8FFE4529}" type="presParOf" srcId="{B4A387BE-5437-498D-BE1C-86E879418BB2}" destId="{3B4BFF51-55FA-40A1-8E8B-076BC9B6827D}" srcOrd="2" destOrd="0" presId="urn:microsoft.com/office/officeart/2008/layout/NameandTitleOrganizationalChart#1"/>
    <dgm:cxn modelId="{A0284A25-2C3B-473C-B230-42586B6359C7}" type="presParOf" srcId="{9F26A010-82AA-4ED2-88C5-FE652C41E700}" destId="{C8C27DC4-DD76-4073-A17C-E50BD6CA2833}" srcOrd="2" destOrd="0" presId="urn:microsoft.com/office/officeart/2008/layout/NameandTitleOrganizationalChart#1"/>
    <dgm:cxn modelId="{D27B504A-57AB-4889-81D9-899773A29C64}" type="presParOf" srcId="{9F26A010-82AA-4ED2-88C5-FE652C41E700}" destId="{DF630A44-1318-4A69-B818-4EC93EAA4BAF}" srcOrd="3" destOrd="0" presId="urn:microsoft.com/office/officeart/2008/layout/NameandTitleOrganizationalChart#1"/>
    <dgm:cxn modelId="{A3AFE886-5AD9-44F5-B456-28E6593E3313}" type="presParOf" srcId="{DF630A44-1318-4A69-B818-4EC93EAA4BAF}" destId="{5B85FDDF-0190-4303-BF6C-12DC7052C23F}" srcOrd="0" destOrd="0" presId="urn:microsoft.com/office/officeart/2008/layout/NameandTitleOrganizationalChart#1"/>
    <dgm:cxn modelId="{BB27DA1A-286D-4287-AB83-3D751782AE9F}" type="presParOf" srcId="{5B85FDDF-0190-4303-BF6C-12DC7052C23F}" destId="{1CB69D04-1356-448A-B2D3-55C9C1E1B0D8}" srcOrd="0" destOrd="0" presId="urn:microsoft.com/office/officeart/2008/layout/NameandTitleOrganizationalChart#1"/>
    <dgm:cxn modelId="{21CD0107-3B4F-4248-8337-CD69247D0A5C}" type="presParOf" srcId="{5B85FDDF-0190-4303-BF6C-12DC7052C23F}" destId="{1D3F3613-397E-4BEB-B527-7D28649948B5}" srcOrd="1" destOrd="0" presId="urn:microsoft.com/office/officeart/2008/layout/NameandTitleOrganizationalChart#1"/>
    <dgm:cxn modelId="{340F2DFB-8FEB-495B-A120-BC9681585EBC}" type="presParOf" srcId="{5B85FDDF-0190-4303-BF6C-12DC7052C23F}" destId="{C027B4EF-2DE6-4A2A-96D4-7289947FB111}" srcOrd="2" destOrd="0" presId="urn:microsoft.com/office/officeart/2008/layout/NameandTitleOrganizationalChart#1"/>
    <dgm:cxn modelId="{A67403BA-FC0A-49CF-B358-A948E66A45B5}" type="presParOf" srcId="{DF630A44-1318-4A69-B818-4EC93EAA4BAF}" destId="{861BC249-6E42-4B05-977E-AF9108B7E957}" srcOrd="1" destOrd="0" presId="urn:microsoft.com/office/officeart/2008/layout/NameandTitleOrganizationalChart#1"/>
    <dgm:cxn modelId="{56EE4042-B3A8-4CCA-9308-C5F7C4CAC709}" type="presParOf" srcId="{DF630A44-1318-4A69-B818-4EC93EAA4BAF}" destId="{2A074DF8-E073-4921-BA0A-3463C0B63F50}" srcOrd="2" destOrd="0" presId="urn:microsoft.com/office/officeart/2008/layout/NameandTitleOrganizationalChart#1"/>
    <dgm:cxn modelId="{A9BD7464-9335-4A2B-8601-F891444DC87F}" type="presParOf" srcId="{F746CB3E-D590-4BED-A889-0B91F853EF76}" destId="{A22359B8-C301-4D7C-8B40-AE7DED0ACA4A}" srcOrd="2" destOrd="0" presId="urn:microsoft.com/office/officeart/2008/layout/NameandTitleOrganizational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27DC4-DD76-4073-A17C-E50BD6CA2833}">
      <dsp:nvSpPr>
        <dsp:cNvPr id="0" name=""/>
        <dsp:cNvSpPr/>
      </dsp:nvSpPr>
      <dsp:spPr>
        <a:xfrm>
          <a:off x="2922635" y="649678"/>
          <a:ext cx="91440" cy="947041"/>
        </a:xfrm>
        <a:custGeom>
          <a:avLst/>
          <a:gdLst/>
          <a:ahLst/>
          <a:cxnLst/>
          <a:rect l="0" t="0" r="0" b="0"/>
          <a:pathLst>
            <a:path>
              <a:moveTo>
                <a:pt x="45720" y="0"/>
              </a:moveTo>
              <a:lnTo>
                <a:pt x="45720" y="845111"/>
              </a:lnTo>
              <a:lnTo>
                <a:pt x="131589" y="845111"/>
              </a:lnTo>
              <a:lnTo>
                <a:pt x="131589" y="94704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261E7E-9FF2-4303-9928-99A254BBD4F0}">
      <dsp:nvSpPr>
        <dsp:cNvPr id="0" name=""/>
        <dsp:cNvSpPr/>
      </dsp:nvSpPr>
      <dsp:spPr>
        <a:xfrm>
          <a:off x="3992952" y="3526297"/>
          <a:ext cx="1106636" cy="340034"/>
        </a:xfrm>
        <a:custGeom>
          <a:avLst/>
          <a:gdLst/>
          <a:ahLst/>
          <a:cxnLst/>
          <a:rect l="0" t="0" r="0" b="0"/>
          <a:pathLst>
            <a:path>
              <a:moveTo>
                <a:pt x="0" y="0"/>
              </a:moveTo>
              <a:lnTo>
                <a:pt x="0" y="238104"/>
              </a:lnTo>
              <a:lnTo>
                <a:pt x="1106636" y="238104"/>
              </a:lnTo>
              <a:lnTo>
                <a:pt x="1106636" y="34003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118435-DBC8-40DE-9151-77FE0AEDA35B}">
      <dsp:nvSpPr>
        <dsp:cNvPr id="0" name=""/>
        <dsp:cNvSpPr/>
      </dsp:nvSpPr>
      <dsp:spPr>
        <a:xfrm>
          <a:off x="3947232" y="3526297"/>
          <a:ext cx="91440" cy="340034"/>
        </a:xfrm>
        <a:custGeom>
          <a:avLst/>
          <a:gdLst/>
          <a:ahLst/>
          <a:cxnLst/>
          <a:rect l="0" t="0" r="0" b="0"/>
          <a:pathLst>
            <a:path>
              <a:moveTo>
                <a:pt x="45720" y="0"/>
              </a:moveTo>
              <a:lnTo>
                <a:pt x="45720" y="238104"/>
              </a:lnTo>
              <a:lnTo>
                <a:pt x="84483" y="238104"/>
              </a:lnTo>
              <a:lnTo>
                <a:pt x="84483" y="34003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A31F47-D1D7-4013-A0B7-7EDA848B8CFE}">
      <dsp:nvSpPr>
        <dsp:cNvPr id="0" name=""/>
        <dsp:cNvSpPr/>
      </dsp:nvSpPr>
      <dsp:spPr>
        <a:xfrm>
          <a:off x="2984133" y="4303174"/>
          <a:ext cx="1097527" cy="339339"/>
        </a:xfrm>
        <a:custGeom>
          <a:avLst/>
          <a:gdLst/>
          <a:ahLst/>
          <a:cxnLst/>
          <a:rect l="0" t="0" r="0" b="0"/>
          <a:pathLst>
            <a:path>
              <a:moveTo>
                <a:pt x="0" y="0"/>
              </a:moveTo>
              <a:lnTo>
                <a:pt x="0" y="237409"/>
              </a:lnTo>
              <a:lnTo>
                <a:pt x="1097527" y="237409"/>
              </a:lnTo>
              <a:lnTo>
                <a:pt x="1097527" y="33933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B11EF2-DEF6-4161-9BA2-BFFB248B9FB0}">
      <dsp:nvSpPr>
        <dsp:cNvPr id="0" name=""/>
        <dsp:cNvSpPr/>
      </dsp:nvSpPr>
      <dsp:spPr>
        <a:xfrm>
          <a:off x="2876982" y="4303174"/>
          <a:ext cx="107150" cy="339339"/>
        </a:xfrm>
        <a:custGeom>
          <a:avLst/>
          <a:gdLst/>
          <a:ahLst/>
          <a:cxnLst/>
          <a:rect l="0" t="0" r="0" b="0"/>
          <a:pathLst>
            <a:path>
              <a:moveTo>
                <a:pt x="107150" y="0"/>
              </a:moveTo>
              <a:lnTo>
                <a:pt x="107150" y="237409"/>
              </a:lnTo>
              <a:lnTo>
                <a:pt x="0" y="237409"/>
              </a:lnTo>
              <a:lnTo>
                <a:pt x="0" y="33933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8C42BE-2136-401D-945D-EC1F52E54F61}">
      <dsp:nvSpPr>
        <dsp:cNvPr id="0" name=""/>
        <dsp:cNvSpPr/>
      </dsp:nvSpPr>
      <dsp:spPr>
        <a:xfrm>
          <a:off x="1697242" y="4303174"/>
          <a:ext cx="1286891" cy="339339"/>
        </a:xfrm>
        <a:custGeom>
          <a:avLst/>
          <a:gdLst/>
          <a:ahLst/>
          <a:cxnLst/>
          <a:rect l="0" t="0" r="0" b="0"/>
          <a:pathLst>
            <a:path>
              <a:moveTo>
                <a:pt x="1286891" y="0"/>
              </a:moveTo>
              <a:lnTo>
                <a:pt x="1286891" y="237409"/>
              </a:lnTo>
              <a:lnTo>
                <a:pt x="0" y="237409"/>
              </a:lnTo>
              <a:lnTo>
                <a:pt x="0" y="33933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49F13D-3B6C-4D95-96BF-5D388E427EBD}">
      <dsp:nvSpPr>
        <dsp:cNvPr id="0" name=""/>
        <dsp:cNvSpPr/>
      </dsp:nvSpPr>
      <dsp:spPr>
        <a:xfrm>
          <a:off x="2984133" y="3526297"/>
          <a:ext cx="1008819" cy="340034"/>
        </a:xfrm>
        <a:custGeom>
          <a:avLst/>
          <a:gdLst/>
          <a:ahLst/>
          <a:cxnLst/>
          <a:rect l="0" t="0" r="0" b="0"/>
          <a:pathLst>
            <a:path>
              <a:moveTo>
                <a:pt x="1008819" y="0"/>
              </a:moveTo>
              <a:lnTo>
                <a:pt x="1008819" y="238104"/>
              </a:lnTo>
              <a:lnTo>
                <a:pt x="0" y="238104"/>
              </a:lnTo>
              <a:lnTo>
                <a:pt x="0" y="34003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716EDF-63C0-4434-87AC-2D71DC2A4701}">
      <dsp:nvSpPr>
        <dsp:cNvPr id="0" name=""/>
        <dsp:cNvSpPr/>
      </dsp:nvSpPr>
      <dsp:spPr>
        <a:xfrm>
          <a:off x="2274199" y="2761809"/>
          <a:ext cx="1718752" cy="327645"/>
        </a:xfrm>
        <a:custGeom>
          <a:avLst/>
          <a:gdLst/>
          <a:ahLst/>
          <a:cxnLst/>
          <a:rect l="0" t="0" r="0" b="0"/>
          <a:pathLst>
            <a:path>
              <a:moveTo>
                <a:pt x="0" y="0"/>
              </a:moveTo>
              <a:lnTo>
                <a:pt x="0" y="225716"/>
              </a:lnTo>
              <a:lnTo>
                <a:pt x="1718752" y="225716"/>
              </a:lnTo>
              <a:lnTo>
                <a:pt x="1718752" y="32764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4BC89E-58B0-4AAA-9800-B956CA0352FD}">
      <dsp:nvSpPr>
        <dsp:cNvPr id="0" name=""/>
        <dsp:cNvSpPr/>
      </dsp:nvSpPr>
      <dsp:spPr>
        <a:xfrm>
          <a:off x="430901" y="3526297"/>
          <a:ext cx="91440" cy="1390008"/>
        </a:xfrm>
        <a:custGeom>
          <a:avLst/>
          <a:gdLst/>
          <a:ahLst/>
          <a:cxnLst/>
          <a:rect l="0" t="0" r="0" b="0"/>
          <a:pathLst>
            <a:path>
              <a:moveTo>
                <a:pt x="90052" y="0"/>
              </a:moveTo>
              <a:lnTo>
                <a:pt x="90052" y="1288078"/>
              </a:lnTo>
              <a:lnTo>
                <a:pt x="45720" y="1288078"/>
              </a:lnTo>
              <a:lnTo>
                <a:pt x="45720" y="139000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C0F856-5DB0-43E4-8043-A6C264E4FE8C}">
      <dsp:nvSpPr>
        <dsp:cNvPr id="0" name=""/>
        <dsp:cNvSpPr/>
      </dsp:nvSpPr>
      <dsp:spPr>
        <a:xfrm>
          <a:off x="520954" y="2761809"/>
          <a:ext cx="1753244" cy="327645"/>
        </a:xfrm>
        <a:custGeom>
          <a:avLst/>
          <a:gdLst/>
          <a:ahLst/>
          <a:cxnLst/>
          <a:rect l="0" t="0" r="0" b="0"/>
          <a:pathLst>
            <a:path>
              <a:moveTo>
                <a:pt x="1753244" y="0"/>
              </a:moveTo>
              <a:lnTo>
                <a:pt x="1753244" y="225716"/>
              </a:lnTo>
              <a:lnTo>
                <a:pt x="0" y="225716"/>
              </a:lnTo>
              <a:lnTo>
                <a:pt x="0" y="32764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0FBC52-756B-4E56-A1F3-D7DE1B8C6CCB}">
      <dsp:nvSpPr>
        <dsp:cNvPr id="0" name=""/>
        <dsp:cNvSpPr/>
      </dsp:nvSpPr>
      <dsp:spPr>
        <a:xfrm>
          <a:off x="2274199" y="649678"/>
          <a:ext cx="694155" cy="1675288"/>
        </a:xfrm>
        <a:custGeom>
          <a:avLst/>
          <a:gdLst/>
          <a:ahLst/>
          <a:cxnLst/>
          <a:rect l="0" t="0" r="0" b="0"/>
          <a:pathLst>
            <a:path>
              <a:moveTo>
                <a:pt x="694155" y="0"/>
              </a:moveTo>
              <a:lnTo>
                <a:pt x="694155" y="1573358"/>
              </a:lnTo>
              <a:lnTo>
                <a:pt x="0" y="1573358"/>
              </a:lnTo>
              <a:lnTo>
                <a:pt x="0" y="167528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7F0D03-7255-4E2D-87FA-D16A225386F6}">
      <dsp:nvSpPr>
        <dsp:cNvPr id="0" name=""/>
        <dsp:cNvSpPr/>
      </dsp:nvSpPr>
      <dsp:spPr>
        <a:xfrm>
          <a:off x="2546493" y="212836"/>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Managing Director</a:t>
          </a:r>
        </a:p>
      </dsp:txBody>
      <dsp:txXfrm>
        <a:off x="2546493" y="212836"/>
        <a:ext cx="843722" cy="436842"/>
      </dsp:txXfrm>
    </dsp:sp>
    <dsp:sp modelId="{AC65D53E-B1C3-4896-AAF8-A903FF545089}">
      <dsp:nvSpPr>
        <dsp:cNvPr id="0" name=""/>
        <dsp:cNvSpPr/>
      </dsp:nvSpPr>
      <dsp:spPr>
        <a:xfrm>
          <a:off x="2274191" y="605957"/>
          <a:ext cx="1331445" cy="692984"/>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Dato' Shamsul Kamar Samsudin</a:t>
          </a:r>
        </a:p>
      </dsp:txBody>
      <dsp:txXfrm>
        <a:off x="2274191" y="605957"/>
        <a:ext cx="1331445" cy="692984"/>
      </dsp:txXfrm>
    </dsp:sp>
    <dsp:sp modelId="{36AE9F9B-24FA-4603-B50D-066D77C25BE6}">
      <dsp:nvSpPr>
        <dsp:cNvPr id="0" name=""/>
        <dsp:cNvSpPr/>
      </dsp:nvSpPr>
      <dsp:spPr>
        <a:xfrm>
          <a:off x="1852337" y="2324967"/>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Material &amp; Logistics Support Controller</a:t>
          </a:r>
        </a:p>
      </dsp:txBody>
      <dsp:txXfrm>
        <a:off x="1852337" y="2324967"/>
        <a:ext cx="843722" cy="436842"/>
      </dsp:txXfrm>
    </dsp:sp>
    <dsp:sp modelId="{C7EFC6C8-402C-42E9-A497-EA0F35523B72}">
      <dsp:nvSpPr>
        <dsp:cNvPr id="0" name=""/>
        <dsp:cNvSpPr/>
      </dsp:nvSpPr>
      <dsp:spPr>
        <a:xfrm>
          <a:off x="1852761" y="2733661"/>
          <a:ext cx="1157257" cy="315768"/>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Mohd Sumaili Sulaiman</a:t>
          </a:r>
        </a:p>
      </dsp:txBody>
      <dsp:txXfrm>
        <a:off x="1852761" y="2733661"/>
        <a:ext cx="1157257" cy="315768"/>
      </dsp:txXfrm>
    </dsp:sp>
    <dsp:sp modelId="{4C77201E-23CE-4E3C-B397-1D38BC3A7EB2}">
      <dsp:nvSpPr>
        <dsp:cNvPr id="0" name=""/>
        <dsp:cNvSpPr/>
      </dsp:nvSpPr>
      <dsp:spPr>
        <a:xfrm>
          <a:off x="99093" y="3089455"/>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Purchasing In-Charge</a:t>
          </a:r>
        </a:p>
      </dsp:txBody>
      <dsp:txXfrm>
        <a:off x="99093" y="3089455"/>
        <a:ext cx="843722" cy="436842"/>
      </dsp:txXfrm>
    </dsp:sp>
    <dsp:sp modelId="{74488A91-DD73-4A2D-B41C-FF8F5BE61661}">
      <dsp:nvSpPr>
        <dsp:cNvPr id="0" name=""/>
        <dsp:cNvSpPr/>
      </dsp:nvSpPr>
      <dsp:spPr>
        <a:xfrm>
          <a:off x="147184" y="3382511"/>
          <a:ext cx="759350" cy="493034"/>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Vacant </a:t>
          </a:r>
        </a:p>
      </dsp:txBody>
      <dsp:txXfrm>
        <a:off x="147184" y="3382511"/>
        <a:ext cx="759350" cy="493034"/>
      </dsp:txXfrm>
    </dsp:sp>
    <dsp:sp modelId="{6B62DE69-8AF7-48AC-821F-EAD879025F1A}">
      <dsp:nvSpPr>
        <dsp:cNvPr id="0" name=""/>
        <dsp:cNvSpPr/>
      </dsp:nvSpPr>
      <dsp:spPr>
        <a:xfrm>
          <a:off x="54760" y="4916306"/>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Purchasing Executive</a:t>
          </a:r>
        </a:p>
      </dsp:txBody>
      <dsp:txXfrm>
        <a:off x="54760" y="4916306"/>
        <a:ext cx="843722" cy="436842"/>
      </dsp:txXfrm>
    </dsp:sp>
    <dsp:sp modelId="{F8C058FB-2AA5-4C36-A6D7-F34BB6312619}">
      <dsp:nvSpPr>
        <dsp:cNvPr id="0" name=""/>
        <dsp:cNvSpPr/>
      </dsp:nvSpPr>
      <dsp:spPr>
        <a:xfrm>
          <a:off x="41674" y="5209108"/>
          <a:ext cx="936681" cy="2912281"/>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US" sz="1100" kern="1200"/>
            <a:t>*Ashila( JPBM &amp; Homls)</a:t>
          </a:r>
        </a:p>
        <a:p>
          <a:pPr marL="0" lvl="0" indent="0" algn="ctr" defTabSz="488950">
            <a:lnSpc>
              <a:spcPct val="90000"/>
            </a:lnSpc>
            <a:spcBef>
              <a:spcPct val="0"/>
            </a:spcBef>
            <a:spcAft>
              <a:spcPct val="35000"/>
            </a:spcAft>
            <a:buNone/>
          </a:pPr>
          <a:r>
            <a:rPr lang="en-US" sz="1100" kern="1200"/>
            <a:t>*Nur Izzati ( </a:t>
          </a:r>
          <a:r>
            <a:rPr lang="en-US" sz="1100" kern="1200">
              <a:solidFill>
                <a:srgbClr val="FF0000"/>
              </a:solidFill>
            </a:rPr>
            <a:t>VACANT</a:t>
          </a:r>
          <a:r>
            <a:rPr lang="en-US" sz="1100" kern="1200"/>
            <a:t>)(APMN &amp;PGU)</a:t>
          </a:r>
        </a:p>
        <a:p>
          <a:pPr marL="0" lvl="0" indent="0" algn="ctr" defTabSz="488950">
            <a:lnSpc>
              <a:spcPct val="90000"/>
            </a:lnSpc>
            <a:spcBef>
              <a:spcPct val="0"/>
            </a:spcBef>
            <a:spcAft>
              <a:spcPct val="35000"/>
            </a:spcAft>
            <a:buNone/>
          </a:pPr>
          <a:r>
            <a:rPr lang="en-US" sz="1100" kern="1200">
              <a:solidFill>
                <a:sysClr val="windowText" lastClr="000000"/>
              </a:solidFill>
            </a:rPr>
            <a:t>*Nursyamin( </a:t>
          </a:r>
          <a:r>
            <a:rPr lang="en-US" sz="1100" kern="1200">
              <a:solidFill>
                <a:srgbClr val="FF0000"/>
              </a:solidFill>
            </a:rPr>
            <a:t>VACANT</a:t>
          </a:r>
          <a:r>
            <a:rPr lang="en-US" sz="1100" kern="1200">
              <a:solidFill>
                <a:sysClr val="windowText" lastClr="000000"/>
              </a:solidFill>
            </a:rPr>
            <a:t>) Fennec/Superlyn)</a:t>
          </a:r>
        </a:p>
        <a:p>
          <a:pPr marL="0" lvl="0" indent="0" algn="ctr" defTabSz="488950">
            <a:lnSpc>
              <a:spcPct val="90000"/>
            </a:lnSpc>
            <a:spcBef>
              <a:spcPct val="0"/>
            </a:spcBef>
            <a:spcAft>
              <a:spcPct val="35000"/>
            </a:spcAft>
            <a:buNone/>
          </a:pPr>
          <a:r>
            <a:rPr lang="en-US" sz="1100" kern="1200"/>
            <a:t>*Muzdalifah ( Components Management)</a:t>
          </a:r>
        </a:p>
        <a:p>
          <a:pPr marL="0" lvl="0" indent="0" algn="ctr" defTabSz="488950">
            <a:lnSpc>
              <a:spcPct val="90000"/>
            </a:lnSpc>
            <a:spcBef>
              <a:spcPct val="0"/>
            </a:spcBef>
            <a:spcAft>
              <a:spcPct val="35000"/>
            </a:spcAft>
            <a:buNone/>
          </a:pPr>
          <a:r>
            <a:rPr lang="en-US" sz="1100" kern="1200"/>
            <a:t>*Afrina - PGU KingAir &amp; Tools</a:t>
          </a:r>
        </a:p>
      </dsp:txBody>
      <dsp:txXfrm>
        <a:off x="41674" y="5209108"/>
        <a:ext cx="936681" cy="2912281"/>
      </dsp:txXfrm>
    </dsp:sp>
    <dsp:sp modelId="{967667F3-84C0-481A-AFCB-CB9C0F1813B2}">
      <dsp:nvSpPr>
        <dsp:cNvPr id="0" name=""/>
        <dsp:cNvSpPr/>
      </dsp:nvSpPr>
      <dsp:spPr>
        <a:xfrm>
          <a:off x="3571090" y="3089455"/>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Warehouse  In-Charge</a:t>
          </a:r>
        </a:p>
      </dsp:txBody>
      <dsp:txXfrm>
        <a:off x="3571090" y="3089455"/>
        <a:ext cx="843722" cy="436842"/>
      </dsp:txXfrm>
    </dsp:sp>
    <dsp:sp modelId="{8044EF4C-CC00-4B42-B855-0BBD4FF29E58}">
      <dsp:nvSpPr>
        <dsp:cNvPr id="0" name=""/>
        <dsp:cNvSpPr/>
      </dsp:nvSpPr>
      <dsp:spPr>
        <a:xfrm>
          <a:off x="3464263" y="3452753"/>
          <a:ext cx="1165823" cy="320888"/>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US" sz="1100" kern="1200"/>
            <a:t>Syukri</a:t>
          </a:r>
        </a:p>
      </dsp:txBody>
      <dsp:txXfrm>
        <a:off x="3464263" y="3452753"/>
        <a:ext cx="1165823" cy="320888"/>
      </dsp:txXfrm>
    </dsp:sp>
    <dsp:sp modelId="{795FBCCD-9AAE-4007-ABCE-AECEC04AACB9}">
      <dsp:nvSpPr>
        <dsp:cNvPr id="0" name=""/>
        <dsp:cNvSpPr/>
      </dsp:nvSpPr>
      <dsp:spPr>
        <a:xfrm>
          <a:off x="2562271" y="3866332"/>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Senior Storeman</a:t>
          </a:r>
        </a:p>
      </dsp:txBody>
      <dsp:txXfrm>
        <a:off x="2562271" y="3866332"/>
        <a:ext cx="843722" cy="436842"/>
      </dsp:txXfrm>
    </dsp:sp>
    <dsp:sp modelId="{3C06173D-FF8B-4019-B65B-AD59EC2CB1EC}">
      <dsp:nvSpPr>
        <dsp:cNvPr id="0" name=""/>
        <dsp:cNvSpPr/>
      </dsp:nvSpPr>
      <dsp:spPr>
        <a:xfrm>
          <a:off x="2819924" y="4119156"/>
          <a:ext cx="581533" cy="319497"/>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 Vacany</a:t>
          </a:r>
        </a:p>
      </dsp:txBody>
      <dsp:txXfrm>
        <a:off x="2819924" y="4119156"/>
        <a:ext cx="581533" cy="319497"/>
      </dsp:txXfrm>
    </dsp:sp>
    <dsp:sp modelId="{F324B478-A605-43F3-8229-888E44F81380}">
      <dsp:nvSpPr>
        <dsp:cNvPr id="0" name=""/>
        <dsp:cNvSpPr/>
      </dsp:nvSpPr>
      <dsp:spPr>
        <a:xfrm>
          <a:off x="1275380" y="4642514"/>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Storeman 1/ Document Control</a:t>
          </a:r>
        </a:p>
      </dsp:txBody>
      <dsp:txXfrm>
        <a:off x="1275380" y="4642514"/>
        <a:ext cx="843722" cy="436842"/>
      </dsp:txXfrm>
    </dsp:sp>
    <dsp:sp modelId="{B6936994-F457-42FE-8184-447DA04FA038}">
      <dsp:nvSpPr>
        <dsp:cNvPr id="0" name=""/>
        <dsp:cNvSpPr/>
      </dsp:nvSpPr>
      <dsp:spPr>
        <a:xfrm>
          <a:off x="1413781" y="4960043"/>
          <a:ext cx="854922" cy="596685"/>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rgbClr val="FF0000"/>
              </a:solidFill>
            </a:rPr>
            <a:t> </a:t>
          </a:r>
          <a:r>
            <a:rPr lang="en-US" sz="1050" kern="1200">
              <a:solidFill>
                <a:sysClr val="windowText" lastClr="000000"/>
              </a:solidFill>
            </a:rPr>
            <a:t>NurLyana</a:t>
          </a:r>
        </a:p>
      </dsp:txBody>
      <dsp:txXfrm>
        <a:off x="1413781" y="4960043"/>
        <a:ext cx="854922" cy="596685"/>
      </dsp:txXfrm>
    </dsp:sp>
    <dsp:sp modelId="{3E5E48E8-AD4E-4825-BF55-A5F103D74AC9}">
      <dsp:nvSpPr>
        <dsp:cNvPr id="0" name=""/>
        <dsp:cNvSpPr/>
      </dsp:nvSpPr>
      <dsp:spPr>
        <a:xfrm>
          <a:off x="2455121" y="4642514"/>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Storeman 2/ NAVY BAse Lumut</a:t>
          </a:r>
        </a:p>
      </dsp:txBody>
      <dsp:txXfrm>
        <a:off x="2455121" y="4642514"/>
        <a:ext cx="843722" cy="436842"/>
      </dsp:txXfrm>
    </dsp:sp>
    <dsp:sp modelId="{324AB497-6987-46C7-9BBD-3E1D3495EF2C}">
      <dsp:nvSpPr>
        <dsp:cNvPr id="0" name=""/>
        <dsp:cNvSpPr/>
      </dsp:nvSpPr>
      <dsp:spPr>
        <a:xfrm>
          <a:off x="2558265" y="5015644"/>
          <a:ext cx="904796" cy="619799"/>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MY" sz="1000" kern="1200">
              <a:solidFill>
                <a:sysClr val="windowText" lastClr="000000"/>
              </a:solidFill>
            </a:rPr>
            <a:t> Haziq </a:t>
          </a:r>
        </a:p>
      </dsp:txBody>
      <dsp:txXfrm>
        <a:off x="2558265" y="5015644"/>
        <a:ext cx="904796" cy="619799"/>
      </dsp:txXfrm>
    </dsp:sp>
    <dsp:sp modelId="{AE598129-671C-4000-90FF-92AA343DF421}">
      <dsp:nvSpPr>
        <dsp:cNvPr id="0" name=""/>
        <dsp:cNvSpPr/>
      </dsp:nvSpPr>
      <dsp:spPr>
        <a:xfrm>
          <a:off x="3659799" y="4642514"/>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Storeman 3</a:t>
          </a:r>
        </a:p>
      </dsp:txBody>
      <dsp:txXfrm>
        <a:off x="3659799" y="4642514"/>
        <a:ext cx="843722" cy="436842"/>
      </dsp:txXfrm>
    </dsp:sp>
    <dsp:sp modelId="{83FCD8BA-DDAF-4ED1-A2B0-A49C1BD2C59E}">
      <dsp:nvSpPr>
        <dsp:cNvPr id="0" name=""/>
        <dsp:cNvSpPr/>
      </dsp:nvSpPr>
      <dsp:spPr>
        <a:xfrm>
          <a:off x="3716398" y="5013275"/>
          <a:ext cx="969333" cy="601518"/>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MY" sz="1000" kern="1200">
              <a:solidFill>
                <a:srgbClr val="FF0000"/>
              </a:solidFill>
            </a:rPr>
            <a:t>Najmuddin</a:t>
          </a:r>
        </a:p>
        <a:p>
          <a:pPr marL="0" lvl="0" indent="0" algn="ctr" defTabSz="444500">
            <a:lnSpc>
              <a:spcPct val="90000"/>
            </a:lnSpc>
            <a:spcBef>
              <a:spcPct val="0"/>
            </a:spcBef>
            <a:spcAft>
              <a:spcPct val="35000"/>
            </a:spcAft>
            <a:buNone/>
          </a:pPr>
          <a:r>
            <a:rPr lang="en-MY" sz="1000" kern="1200">
              <a:solidFill>
                <a:srgbClr val="FF0000"/>
              </a:solidFill>
            </a:rPr>
            <a:t>/Protege</a:t>
          </a:r>
        </a:p>
      </dsp:txBody>
      <dsp:txXfrm>
        <a:off x="3716398" y="5013275"/>
        <a:ext cx="969333" cy="601518"/>
      </dsp:txXfrm>
    </dsp:sp>
    <dsp:sp modelId="{38DA5041-48CB-4DE9-856A-E5413AE1530F}">
      <dsp:nvSpPr>
        <dsp:cNvPr id="0" name=""/>
        <dsp:cNvSpPr/>
      </dsp:nvSpPr>
      <dsp:spPr>
        <a:xfrm>
          <a:off x="3609854" y="3866332"/>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Shipping Officer</a:t>
          </a:r>
        </a:p>
      </dsp:txBody>
      <dsp:txXfrm>
        <a:off x="3609854" y="3866332"/>
        <a:ext cx="843722" cy="436842"/>
      </dsp:txXfrm>
    </dsp:sp>
    <dsp:sp modelId="{5ACAF5EA-80F0-48C1-B2EB-D0E63AE4C56B}">
      <dsp:nvSpPr>
        <dsp:cNvPr id="0" name=""/>
        <dsp:cNvSpPr/>
      </dsp:nvSpPr>
      <dsp:spPr>
        <a:xfrm>
          <a:off x="3842680" y="4135132"/>
          <a:ext cx="631187" cy="287545"/>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Ainol</a:t>
          </a:r>
        </a:p>
      </dsp:txBody>
      <dsp:txXfrm>
        <a:off x="3842680" y="4135132"/>
        <a:ext cx="631187" cy="287545"/>
      </dsp:txXfrm>
    </dsp:sp>
    <dsp:sp modelId="{40D77094-550E-4FBA-B2BD-AE738CEBF520}">
      <dsp:nvSpPr>
        <dsp:cNvPr id="0" name=""/>
        <dsp:cNvSpPr/>
      </dsp:nvSpPr>
      <dsp:spPr>
        <a:xfrm>
          <a:off x="4677727" y="3866332"/>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Store Inspector</a:t>
          </a:r>
        </a:p>
      </dsp:txBody>
      <dsp:txXfrm>
        <a:off x="4677727" y="3866332"/>
        <a:ext cx="843722" cy="436842"/>
      </dsp:txXfrm>
    </dsp:sp>
    <dsp:sp modelId="{090F0254-FB53-4BD2-97E8-EF9723F0C09A}">
      <dsp:nvSpPr>
        <dsp:cNvPr id="0" name=""/>
        <dsp:cNvSpPr/>
      </dsp:nvSpPr>
      <dsp:spPr>
        <a:xfrm>
          <a:off x="4775544" y="4179000"/>
          <a:ext cx="901204" cy="395894"/>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66725">
            <a:lnSpc>
              <a:spcPct val="90000"/>
            </a:lnSpc>
            <a:spcBef>
              <a:spcPct val="0"/>
            </a:spcBef>
            <a:spcAft>
              <a:spcPct val="35000"/>
            </a:spcAft>
            <a:buNone/>
          </a:pPr>
          <a:r>
            <a:rPr lang="en-US" sz="1050" kern="1200"/>
            <a:t>Roslil</a:t>
          </a:r>
        </a:p>
      </dsp:txBody>
      <dsp:txXfrm>
        <a:off x="4775544" y="4179000"/>
        <a:ext cx="901204" cy="395894"/>
      </dsp:txXfrm>
    </dsp:sp>
    <dsp:sp modelId="{1CB69D04-1356-448A-B2D3-55C9C1E1B0D8}">
      <dsp:nvSpPr>
        <dsp:cNvPr id="0" name=""/>
        <dsp:cNvSpPr/>
      </dsp:nvSpPr>
      <dsp:spPr>
        <a:xfrm>
          <a:off x="2632362" y="1596720"/>
          <a:ext cx="843722" cy="436842"/>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61643" numCol="1" spcCol="1270" anchor="ctr" anchorCtr="0">
          <a:noAutofit/>
        </a:bodyPr>
        <a:lstStyle/>
        <a:p>
          <a:pPr marL="0" lvl="0" indent="0" algn="ctr" defTabSz="355600">
            <a:lnSpc>
              <a:spcPct val="90000"/>
            </a:lnSpc>
            <a:spcBef>
              <a:spcPct val="0"/>
            </a:spcBef>
            <a:spcAft>
              <a:spcPct val="35000"/>
            </a:spcAft>
            <a:buNone/>
          </a:pPr>
          <a:r>
            <a:rPr lang="en-US" sz="800" kern="1200"/>
            <a:t>Manager ENGINEERING</a:t>
          </a:r>
        </a:p>
      </dsp:txBody>
      <dsp:txXfrm>
        <a:off x="2632362" y="1596720"/>
        <a:ext cx="843722" cy="436842"/>
      </dsp:txXfrm>
    </dsp:sp>
    <dsp:sp modelId="{1D3F3613-397E-4BEB-B527-7D28649948B5}">
      <dsp:nvSpPr>
        <dsp:cNvPr id="0" name=""/>
        <dsp:cNvSpPr/>
      </dsp:nvSpPr>
      <dsp:spPr>
        <a:xfrm>
          <a:off x="2754289" y="1939137"/>
          <a:ext cx="1331445" cy="513751"/>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MY" sz="1100" kern="1200"/>
            <a:t>SYAFRUL YAMANI</a:t>
          </a:r>
        </a:p>
      </dsp:txBody>
      <dsp:txXfrm>
        <a:off x="2754289" y="1939137"/>
        <a:ext cx="1331445" cy="51375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1">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alg type="conn">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dim" val="1D"/>
                                <dgm:param type="endSty" val="noArr"/>
                                <dgm:param type="connRout" val="bend"/>
                                <dgm:param type="begPts" val="bCtr"/>
                                <dgm:param type="endPts" val="midL midR"/>
                              </dgm:alg>
                            </dgm:if>
                            <dgm:else name="Name49">
                              <dgm:alg type="conn">
                                <dgm:param type="srcNode" val="rootConnector1"/>
                                <dgm:param type="dim" val="1D"/>
                                <dgm:param type="endSty" val="noArr"/>
                                <dgm:param type="connRout" val="bend"/>
                                <dgm:param type="begPts" val="bCtr"/>
                                <dgm:param type="endPts" val="midL midR"/>
                              </dgm:alg>
                            </dgm:else>
                          </dgm:choose>
                        </dgm:if>
                        <dgm:else name="Name50">
                          <dgm:choose name="Name51">
                            <dgm:if name="Name52" axis="par ch" ptType="node asst" func="cnt" op="gte" val="1">
                              <dgm:alg type="conn">
                                <dgm:param type="dim" val="1D"/>
                                <dgm:param type="endSty" val="noArr"/>
                                <dgm:param type="connRout" val="bend"/>
                                <dgm:param type="begPts" val="bCtr"/>
                                <dgm:param type="endPts" val="midL midR"/>
                              </dgm:alg>
                            </dgm:if>
                            <dgm:else name="Name53">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linDir" val="fromT"/>
                        <dgm:param type="chAlign" val="r"/>
                      </dgm:alg>
                    </dgm:if>
                    <dgm:if name="Name73" func="var" arg="hierBranch" op="equ" val="r">
                      <dgm:alg type="hierChild">
                        <dgm:param type="linDir" val="fromT"/>
                        <dgm:param type="chAlign" val="l"/>
                      </dgm:alg>
                    </dgm:if>
                    <dgm:if name="Name74" func="var" arg="hierBranch" op="equ" val="hang">
                      <dgm:choose name="Name75">
                        <dgm:if name="Name76" func="var" arg="dir" op="equ" val="norm">
                          <dgm:alg type="hierChild">
                            <dgm:param type="linDir" val="fromL"/>
                            <dgm:param type="chAlign" val="l"/>
                            <dgm:param type="secLinDir" val="fromT"/>
                            <dgm:param type="secChAlign" val="t"/>
                          </dgm:alg>
                        </dgm:if>
                        <dgm:else name="Name77">
                          <dgm:alg type="hierChild">
                            <dgm:param type="linDir" val="fromR"/>
                            <dgm:param type="chAlign" val="l"/>
                            <dgm:param type="secLinDir" val="fromT"/>
                            <dgm:param type="secChAlign" val="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linDir" val="fromL"/>
                        <dgm:param type="chAlign" val="l"/>
                        <dgm:param type="secLinDir" val="fromT"/>
                        <dgm:param type="secChAlign" val="t"/>
                      </dgm:alg>
                    </dgm:if>
                    <dgm:else name="Name90">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linDir" val="fromL"/>
                  <dgm:param type="chAlign" val="l"/>
                  <dgm:param type="secLinDir" val="fromT"/>
                  <dgm:param type="secChAlign" val="t"/>
                </dgm:alg>
              </dgm:if>
              <dgm:else name="Name94">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linDir" val="fromT"/>
                        <dgm:param type="chAlign" val="r"/>
                      </dgm:alg>
                    </dgm:if>
                    <dgm:if name="Name111" func="var" arg="hierBranch" op="equ" val="r">
                      <dgm:alg type="hierChild">
                        <dgm:param type="linDir" val="fromT"/>
                        <dgm:param type="chAlign" val="l"/>
                      </dgm:alg>
                    </dgm:if>
                    <dgm:if name="Name112" func="var" arg="hierBranch" op="equ" val="hang">
                      <dgm:choose name="Name113">
                        <dgm:if name="Name114" func="var" arg="dir" op="equ" val="norm">
                          <dgm:alg type="hierChild">
                            <dgm:param type="linDir" val="fromL"/>
                            <dgm:param type="chAlign" val="l"/>
                            <dgm:param type="secLinDir" val="fromT"/>
                            <dgm:param type="secChAlign" val="t"/>
                          </dgm:alg>
                        </dgm:if>
                        <dgm:else name="Name115">
                          <dgm:alg type="hierChild">
                            <dgm:param type="linDir" val="fromR"/>
                            <dgm:param type="chAlign" val="l"/>
                            <dgm:param type="secLinDir" val="fromT"/>
                            <dgm:param type="secChAlign" val="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linDir" val="fromL"/>
                        <dgm:param type="chAlign" val="l"/>
                        <dgm:param type="secLinDir" val="fromT"/>
                        <dgm:param type="secChAlign" val="t"/>
                      </dgm:alg>
                    </dgm:if>
                    <dgm:else name="Name12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Logistic</dc:creator>
  <cp:keywords/>
  <dc:description/>
  <cp:lastModifiedBy>Logistic</cp:lastModifiedBy>
  <cp:revision>4</cp:revision>
  <dcterms:created xsi:type="dcterms:W3CDTF">2024-06-26T04:35:00Z</dcterms:created>
  <dcterms:modified xsi:type="dcterms:W3CDTF">2024-06-26T04:54:00Z</dcterms:modified>
</cp:coreProperties>
</file>